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FA592C">
        <w:rPr>
          <w:lang w:val="es-AR"/>
        </w:rPr>
        <w:t>17</w:t>
      </w:r>
      <w:r w:rsidR="00FE157A">
        <w:rPr>
          <w:lang w:val="es-AR"/>
        </w:rPr>
        <w:t>6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FE157A">
        <w:rPr>
          <w:rFonts w:ascii="Arial" w:hAnsi="Arial"/>
          <w:sz w:val="24"/>
          <w:lang w:val="es-ES_tradnl"/>
        </w:rPr>
        <w:t>Verificación y Validación de Software</w:t>
      </w:r>
      <w:r w:rsidR="00FA592C">
        <w:rPr>
          <w:rFonts w:ascii="Arial" w:hAnsi="Arial"/>
          <w:sz w:val="24"/>
          <w:lang w:val="es-ES_tradnl"/>
        </w:rPr>
        <w:t xml:space="preserve"> se dicta para alumnos de 4</w:t>
      </w:r>
      <w:r>
        <w:rPr>
          <w:rFonts w:ascii="Arial" w:hAnsi="Arial"/>
          <w:sz w:val="24"/>
          <w:lang w:val="es-ES_tradnl"/>
        </w:rPr>
        <w:t>º año de la</w:t>
      </w:r>
      <w:r w:rsidR="00FA592C">
        <w:rPr>
          <w:rFonts w:ascii="Arial" w:hAnsi="Arial"/>
          <w:sz w:val="24"/>
          <w:lang w:val="es-ES_tradnl"/>
        </w:rPr>
        <w:t xml:space="preserve"> carrera</w:t>
      </w:r>
      <w:r>
        <w:rPr>
          <w:rFonts w:ascii="Arial" w:hAnsi="Arial"/>
          <w:sz w:val="24"/>
          <w:lang w:val="es-ES_tradnl"/>
        </w:rPr>
        <w:t xml:space="preserve">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8F0109" w:rsidRDefault="008F0109" w:rsidP="00FA592C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FA59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>de la mencionada asignatura durante el presente cuatrimestre;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8F0109" w:rsidRPr="008F0109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Comisión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ad-hoc 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snapToGrid/>
          <w:sz w:val="24"/>
          <w:lang w:val="es-ES_tradnl" w:eastAsia="en-US"/>
        </w:rPr>
        <w:t>de los postulantes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>recomendó la desig</w:t>
      </w:r>
      <w:r>
        <w:rPr>
          <w:rFonts w:ascii="Arial" w:hAnsi="Arial" w:cs="Arial"/>
          <w:bCs/>
          <w:snapToGrid/>
          <w:sz w:val="24"/>
          <w:lang w:val="es-ES_tradnl" w:eastAsia="en-US"/>
        </w:rPr>
        <w:t xml:space="preserve">nación del </w:t>
      </w:r>
      <w:r w:rsidR="00FE157A">
        <w:rPr>
          <w:rFonts w:ascii="Arial" w:hAnsi="Arial" w:cs="Arial"/>
          <w:bCs/>
          <w:snapToGrid/>
          <w:sz w:val="24"/>
          <w:lang w:val="es-ES_tradnl" w:eastAsia="en-US"/>
        </w:rPr>
        <w:t>Ing. Manuel Soto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Asistente </w:t>
      </w:r>
      <w:r w:rsidR="00400732">
        <w:rPr>
          <w:rFonts w:ascii="Arial" w:hAnsi="Arial" w:cs="Arial"/>
          <w:snapToGrid/>
          <w:sz w:val="24"/>
          <w:szCs w:val="24"/>
          <w:lang w:val="es-AR" w:eastAsia="es-AR"/>
        </w:rPr>
        <w:t xml:space="preserve">de Docencia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de la materia </w:t>
      </w:r>
      <w:r w:rsidR="00FE157A">
        <w:rPr>
          <w:rFonts w:ascii="Arial" w:hAnsi="Arial"/>
          <w:sz w:val="24"/>
          <w:lang w:val="es-ES_tradnl"/>
        </w:rPr>
        <w:t>Verificación y Validación de Software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FE157A">
        <w:rPr>
          <w:rFonts w:ascii="Arial" w:hAnsi="Arial"/>
          <w:b/>
          <w:sz w:val="24"/>
          <w:lang w:val="es-AR"/>
        </w:rPr>
        <w:t>Ingeniero Manuel</w:t>
      </w:r>
      <w:r w:rsidR="0006769A">
        <w:rPr>
          <w:rFonts w:ascii="Arial" w:hAnsi="Arial"/>
          <w:bCs/>
          <w:sz w:val="24"/>
          <w:lang w:val="es-ES_tradnl"/>
        </w:rPr>
        <w:t xml:space="preserve"> </w:t>
      </w:r>
      <w:r w:rsidR="00FE157A">
        <w:rPr>
          <w:rFonts w:ascii="Arial" w:hAnsi="Arial"/>
          <w:b/>
          <w:sz w:val="24"/>
          <w:lang w:val="es-AR"/>
        </w:rPr>
        <w:t>Francisco</w:t>
      </w:r>
      <w:r w:rsidR="00FE157A">
        <w:rPr>
          <w:rFonts w:ascii="Arial" w:hAnsi="Arial"/>
          <w:bCs/>
          <w:sz w:val="24"/>
          <w:lang w:val="es-ES_tradnl"/>
        </w:rPr>
        <w:t xml:space="preserve"> </w:t>
      </w:r>
      <w:r w:rsidR="00FE157A" w:rsidRPr="00FE157A">
        <w:rPr>
          <w:rFonts w:ascii="Arial" w:hAnsi="Arial"/>
          <w:b/>
          <w:bCs/>
          <w:sz w:val="24"/>
          <w:lang w:val="es-ES_tradnl"/>
        </w:rPr>
        <w:t>SOTO</w:t>
      </w:r>
      <w:r w:rsidR="00FE157A">
        <w:rPr>
          <w:rFonts w:ascii="Arial" w:hAnsi="Arial"/>
          <w:bCs/>
          <w:sz w:val="24"/>
          <w:lang w:val="es-ES_tradnl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>(</w:t>
      </w:r>
      <w:proofErr w:type="spellStart"/>
      <w:r w:rsidR="00FE157A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FE157A">
        <w:rPr>
          <w:rFonts w:ascii="Arial" w:hAnsi="Arial" w:cs="Arial"/>
          <w:sz w:val="24"/>
          <w:szCs w:val="24"/>
          <w:lang w:val="es-ES_tradnl"/>
        </w:rPr>
        <w:t>. 12950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FA592C">
        <w:rPr>
          <w:rFonts w:ascii="Arial" w:hAnsi="Arial"/>
          <w:sz w:val="24"/>
          <w:lang w:val="es-AR"/>
        </w:rPr>
        <w:t>Asistente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>Área: I</w:t>
      </w:r>
      <w:r w:rsidR="00FA592C">
        <w:rPr>
          <w:rFonts w:ascii="Arial" w:hAnsi="Arial"/>
          <w:bCs/>
          <w:sz w:val="24"/>
          <w:lang w:val="es-AR"/>
        </w:rPr>
        <w:t>I</w:t>
      </w:r>
      <w:r w:rsidR="00C02C9E" w:rsidRPr="00C02C9E">
        <w:rPr>
          <w:rFonts w:ascii="Arial" w:hAnsi="Arial"/>
          <w:bCs/>
          <w:sz w:val="24"/>
          <w:lang w:val="es-AR"/>
        </w:rPr>
        <w:t xml:space="preserve">I, Disciplina: </w:t>
      </w:r>
      <w:r w:rsidR="00FA592C">
        <w:rPr>
          <w:rFonts w:ascii="Arial" w:hAnsi="Arial"/>
          <w:bCs/>
          <w:sz w:val="24"/>
          <w:lang w:val="es-AR"/>
        </w:rPr>
        <w:t xml:space="preserve">Desarrollo de Sistemas, </w:t>
      </w:r>
      <w:r w:rsidR="00C02C9E" w:rsidRPr="00C02C9E">
        <w:rPr>
          <w:rFonts w:ascii="Arial" w:hAnsi="Arial"/>
          <w:bCs/>
          <w:sz w:val="24"/>
          <w:lang w:val="es-AR"/>
        </w:rPr>
        <w:t xml:space="preserve">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FE157A">
        <w:rPr>
          <w:rFonts w:ascii="Arial" w:hAnsi="Arial"/>
          <w:b/>
          <w:bCs/>
          <w:i/>
          <w:iCs/>
          <w:sz w:val="24"/>
          <w:lang w:val="es-ES_tradnl"/>
        </w:rPr>
        <w:t>Verificación y Validación de Software</w:t>
      </w:r>
      <w:r w:rsidR="00FE157A">
        <w:rPr>
          <w:rFonts w:ascii="Arial" w:hAnsi="Arial"/>
          <w:b/>
          <w:bCs/>
          <w:sz w:val="24"/>
          <w:lang w:val="es-AR"/>
        </w:rPr>
        <w:t>” (Cód. 7993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</w:t>
      </w:r>
      <w:r w:rsidR="00FE157A">
        <w:rPr>
          <w:rFonts w:ascii="Arial" w:hAnsi="Arial"/>
          <w:sz w:val="24"/>
          <w:lang w:val="es-AR"/>
        </w:rPr>
        <w:t>a partir del 01 de septiembre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FA592C">
        <w:rPr>
          <w:rFonts w:ascii="Arial" w:hAnsi="Arial"/>
          <w:sz w:val="24"/>
          <w:lang w:val="es-AR"/>
        </w:rPr>
        <w:t>hasta el 1</w:t>
      </w:r>
      <w:r w:rsidR="00C02C9E">
        <w:rPr>
          <w:rFonts w:ascii="Arial" w:hAnsi="Arial"/>
          <w:sz w:val="24"/>
          <w:lang w:val="es-AR"/>
        </w:rPr>
        <w:t xml:space="preserve">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Asistente de Docencia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2313A"/>
    <w:rsid w:val="0016514A"/>
    <w:rsid w:val="00186049"/>
    <w:rsid w:val="00194036"/>
    <w:rsid w:val="001B6153"/>
    <w:rsid w:val="001F3DBD"/>
    <w:rsid w:val="0029482E"/>
    <w:rsid w:val="002B2E4F"/>
    <w:rsid w:val="00317DDE"/>
    <w:rsid w:val="0039653B"/>
    <w:rsid w:val="00400732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DD14C2"/>
    <w:rsid w:val="00E110C2"/>
    <w:rsid w:val="00EA730E"/>
    <w:rsid w:val="00EC20E2"/>
    <w:rsid w:val="00F110F0"/>
    <w:rsid w:val="00FA334D"/>
    <w:rsid w:val="00FA34AA"/>
    <w:rsid w:val="00FA592C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2025-07-06T18:12:00Z</dcterms:created>
  <dcterms:modified xsi:type="dcterms:W3CDTF">2025-07-06T18:12:00Z</dcterms:modified>
</cp:coreProperties>
</file>