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B112D5">
        <w:rPr>
          <w:rFonts w:ascii="Arial" w:hAnsi="Arial" w:cs="Arial"/>
          <w:b/>
          <w:sz w:val="24"/>
          <w:lang w:val="es-AR"/>
        </w:rPr>
        <w:t>191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82C48">
        <w:rPr>
          <w:rFonts w:ascii="Arial" w:hAnsi="Arial" w:cs="Arial"/>
          <w:b/>
          <w:sz w:val="24"/>
          <w:lang w:val="es-AR"/>
        </w:rPr>
        <w:t>5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620FC7" w:rsidRDefault="00620FC7" w:rsidP="00620FC7">
      <w:pPr>
        <w:jc w:val="both"/>
        <w:rPr>
          <w:rFonts w:ascii="Arial" w:hAnsi="Arial"/>
          <w:sz w:val="24"/>
          <w:lang w:val="es-ES_tradnl"/>
        </w:rPr>
      </w:pPr>
    </w:p>
    <w:p w:rsidR="00B112D5" w:rsidRPr="00B112D5" w:rsidRDefault="00B112D5" w:rsidP="00B112D5">
      <w:pPr>
        <w:tabs>
          <w:tab w:val="left" w:pos="5670"/>
        </w:tabs>
        <w:spacing w:line="260" w:lineRule="exact"/>
        <w:ind w:firstLine="851"/>
        <w:jc w:val="both"/>
        <w:rPr>
          <w:rFonts w:ascii="Arial" w:hAnsi="Arial"/>
          <w:sz w:val="24"/>
          <w:szCs w:val="24"/>
          <w:lang w:val="es-AR"/>
        </w:rPr>
      </w:pPr>
      <w:r w:rsidRPr="00B112D5">
        <w:rPr>
          <w:rFonts w:ascii="Arial" w:hAnsi="Arial" w:cs="Arial"/>
          <w:sz w:val="24"/>
          <w:szCs w:val="24"/>
          <w:lang w:val="es-AR" w:eastAsia="es-AR"/>
        </w:rPr>
        <w:t xml:space="preserve">Que por resoluciones CDCIC-130/11 y CDCIC-295/11 se aprobó </w:t>
      </w:r>
      <w:r w:rsidRPr="00B112D5">
        <w:rPr>
          <w:rFonts w:ascii="Arial" w:hAnsi="Arial"/>
          <w:sz w:val="24"/>
          <w:szCs w:val="24"/>
          <w:lang w:val="es-AR"/>
        </w:rPr>
        <w:t>el Reglamento de Trabajo Final de Carrera para las carreras de Licenciatura en Ciencias de la Computación, Ingeniería en Computación e Ingeniería en Sistemas de Información;</w:t>
      </w:r>
      <w:r>
        <w:rPr>
          <w:rFonts w:ascii="Arial" w:hAnsi="Arial"/>
          <w:sz w:val="24"/>
          <w:szCs w:val="24"/>
          <w:lang w:val="es-AR"/>
        </w:rPr>
        <w:t xml:space="preserve"> y</w:t>
      </w: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E794D" w:rsidRDefault="004E794D" w:rsidP="004E7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B112D5" w:rsidRPr="00B112D5" w:rsidRDefault="00B112D5" w:rsidP="00B112D5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rFonts w:ascii="Arial" w:hAnsi="Arial" w:cs="Arial"/>
          <w:sz w:val="24"/>
          <w:lang w:val="es-AR"/>
        </w:rPr>
      </w:pPr>
      <w:r w:rsidRPr="00B112D5">
        <w:rPr>
          <w:rFonts w:ascii="Arial" w:hAnsi="Arial" w:cs="Arial"/>
          <w:sz w:val="24"/>
          <w:lang w:val="es-AR"/>
        </w:rPr>
        <w:t xml:space="preserve">Que el Trabajo de </w:t>
      </w:r>
      <w:r w:rsidR="00B631B5">
        <w:rPr>
          <w:rFonts w:ascii="Arial" w:hAnsi="Arial" w:cs="Arial"/>
          <w:sz w:val="24"/>
          <w:lang w:val="es-AR"/>
        </w:rPr>
        <w:t>Final de Carrera constituye una</w:t>
      </w:r>
      <w:r w:rsidRPr="00B112D5">
        <w:rPr>
          <w:rFonts w:ascii="Arial" w:hAnsi="Arial" w:cs="Arial"/>
          <w:sz w:val="24"/>
          <w:lang w:val="es-AR"/>
        </w:rPr>
        <w:t xml:space="preserve"> materia en el marco del Plan de Estudios de la carrera correspondiente para la obtención del título profesional;</w:t>
      </w:r>
    </w:p>
    <w:p w:rsidR="00B112D5" w:rsidRPr="00B112D5" w:rsidRDefault="00B112D5" w:rsidP="00B112D5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rFonts w:ascii="Arial" w:hAnsi="Arial" w:cs="Arial"/>
          <w:sz w:val="24"/>
          <w:lang w:val="es-AR"/>
        </w:rPr>
      </w:pPr>
    </w:p>
    <w:p w:rsidR="00B112D5" w:rsidRPr="00B112D5" w:rsidRDefault="00B112D5" w:rsidP="00B112D5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rFonts w:ascii="Arial" w:hAnsi="Arial" w:cs="Arial"/>
          <w:sz w:val="24"/>
          <w:lang w:val="es-AR"/>
        </w:rPr>
      </w:pPr>
      <w:r w:rsidRPr="00B112D5">
        <w:rPr>
          <w:rFonts w:ascii="Arial" w:hAnsi="Arial" w:cs="Arial"/>
          <w:sz w:val="24"/>
          <w:lang w:val="es-AR"/>
        </w:rPr>
        <w:t>Que por tratarse de una materia puede requerir de la estructura de cátedra habitual;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</w:t>
      </w:r>
      <w:r w:rsidR="00875725">
        <w:rPr>
          <w:rFonts w:cs="Arial"/>
          <w:lang w:val="es-ES"/>
        </w:rPr>
        <w:t>08 de septiembre</w:t>
      </w:r>
      <w:r w:rsidR="00877A72">
        <w:rPr>
          <w:rFonts w:cs="Arial"/>
          <w:lang w:val="es-ES"/>
        </w:rPr>
        <w:t xml:space="preserve"> de 2015 por unanimidad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626FFB" w:rsidRDefault="00B112D5" w:rsidP="00B112D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B112D5">
        <w:rPr>
          <w:rFonts w:ascii="Arial" w:hAnsi="Arial"/>
          <w:b/>
          <w:sz w:val="24"/>
          <w:szCs w:val="24"/>
          <w:lang w:val="es-AR"/>
        </w:rPr>
        <w:t>Art</w:t>
      </w:r>
      <w:r w:rsidR="00170537">
        <w:rPr>
          <w:rFonts w:ascii="Arial" w:hAnsi="Arial"/>
          <w:b/>
          <w:sz w:val="24"/>
          <w:szCs w:val="24"/>
          <w:lang w:val="es-AR"/>
        </w:rPr>
        <w:t>.</w:t>
      </w:r>
      <w:r w:rsidRPr="00B112D5">
        <w:rPr>
          <w:rFonts w:ascii="Arial" w:hAnsi="Arial"/>
          <w:b/>
          <w:sz w:val="24"/>
          <w:szCs w:val="24"/>
          <w:lang w:val="es-AR"/>
        </w:rPr>
        <w:t xml:space="preserve"> 1º)</w:t>
      </w:r>
      <w:r w:rsidRPr="00B112D5">
        <w:rPr>
          <w:rFonts w:ascii="Arial" w:hAnsi="Arial"/>
          <w:sz w:val="24"/>
          <w:szCs w:val="24"/>
          <w:lang w:val="es-AR"/>
        </w:rPr>
        <w:t xml:space="preserve">.- </w:t>
      </w:r>
      <w:r w:rsidR="00626FFB">
        <w:rPr>
          <w:rFonts w:ascii="Arial" w:hAnsi="Arial"/>
          <w:sz w:val="24"/>
          <w:szCs w:val="24"/>
          <w:lang w:val="es-AR"/>
        </w:rPr>
        <w:t>Modificar</w:t>
      </w:r>
      <w:r w:rsidRPr="00B112D5">
        <w:rPr>
          <w:rFonts w:ascii="Arial" w:hAnsi="Arial"/>
          <w:sz w:val="24"/>
          <w:szCs w:val="24"/>
          <w:lang w:val="es-AR"/>
        </w:rPr>
        <w:t xml:space="preserve"> el Art. 4 de la resoluci</w:t>
      </w:r>
      <w:r w:rsidR="00626FFB">
        <w:rPr>
          <w:rFonts w:ascii="Arial" w:hAnsi="Arial"/>
          <w:sz w:val="24"/>
          <w:szCs w:val="24"/>
          <w:lang w:val="es-AR"/>
        </w:rPr>
        <w:t>ón CDCIC-</w:t>
      </w:r>
      <w:r w:rsidRPr="00B112D5">
        <w:rPr>
          <w:rFonts w:ascii="Arial" w:hAnsi="Arial"/>
          <w:sz w:val="24"/>
          <w:szCs w:val="24"/>
          <w:lang w:val="es-AR"/>
        </w:rPr>
        <w:t>130/11</w:t>
      </w:r>
      <w:r w:rsidR="00626FFB">
        <w:rPr>
          <w:rFonts w:ascii="Arial" w:hAnsi="Arial"/>
          <w:sz w:val="24"/>
          <w:szCs w:val="24"/>
          <w:lang w:val="es-AR"/>
        </w:rPr>
        <w:t xml:space="preserve">, quedando redactado de la siguiente manera: </w:t>
      </w:r>
    </w:p>
    <w:p w:rsidR="00626FFB" w:rsidRDefault="00626FFB" w:rsidP="00B112D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170537" w:rsidRPr="00B112D5" w:rsidRDefault="00170537" w:rsidP="00170537">
      <w:pPr>
        <w:jc w:val="both"/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</w:pPr>
      <w:r w:rsidRPr="00170537">
        <w:rPr>
          <w:rFonts w:ascii="Arial" w:eastAsia="Calibri" w:hAnsi="Arial" w:cs="Arial"/>
          <w:b/>
          <w:bCs/>
          <w:i/>
          <w:color w:val="000000"/>
          <w:sz w:val="24"/>
          <w:szCs w:val="24"/>
          <w:lang w:val="es-AR" w:eastAsia="es-AR"/>
        </w:rPr>
        <w:t>“Art.</w:t>
      </w:r>
      <w:r w:rsidRPr="00B112D5">
        <w:rPr>
          <w:rFonts w:ascii="Arial" w:eastAsia="Calibri" w:hAnsi="Arial" w:cs="Arial"/>
          <w:b/>
          <w:bCs/>
          <w:i/>
          <w:color w:val="000000"/>
          <w:sz w:val="24"/>
          <w:szCs w:val="24"/>
          <w:lang w:val="es-AR" w:eastAsia="es-AR"/>
        </w:rPr>
        <w:t xml:space="preserve"> 4</w:t>
      </w:r>
      <w:r w:rsidRPr="00170537">
        <w:rPr>
          <w:rFonts w:ascii="Arial" w:eastAsia="Calibri" w:hAnsi="Arial" w:cs="Arial"/>
          <w:b/>
          <w:bCs/>
          <w:i/>
          <w:color w:val="000000"/>
          <w:sz w:val="24"/>
          <w:szCs w:val="24"/>
          <w:lang w:val="es-AR" w:eastAsia="es-AR"/>
        </w:rPr>
        <w:t xml:space="preserve">).- </w:t>
      </w:r>
      <w:r w:rsidRPr="00B112D5"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 xml:space="preserve">La dirección del Trabajo Final estará a cargo de un Profesor Ordinario del DCIC. Cuando sea necesario, la dirección del Trabajo Final podrá ser complementada por un Co-Director, el cual deberá ser Profesor Ordinario del DCIC o Asistente Ordinario del DCIC. </w:t>
      </w:r>
    </w:p>
    <w:p w:rsidR="00170537" w:rsidRPr="00B112D5" w:rsidRDefault="00170537" w:rsidP="00170537">
      <w:pPr>
        <w:jc w:val="both"/>
        <w:rPr>
          <w:rFonts w:ascii="Arial" w:eastAsia="Calibri" w:hAnsi="Arial" w:cs="Arial"/>
          <w:b/>
          <w:bCs/>
          <w:i/>
          <w:color w:val="000000"/>
          <w:sz w:val="24"/>
          <w:szCs w:val="24"/>
          <w:lang w:val="es-AR" w:eastAsia="es-AR"/>
        </w:rPr>
      </w:pPr>
      <w:r w:rsidRPr="00B112D5"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 xml:space="preserve">Adicionalmente, cuando se considere necesario, la dirección podrá ser complementada con un Auxiliar, el cual deberá como mínimo ser Ayudante de Docencia “A” Ordinario del DCIC.  </w:t>
      </w:r>
    </w:p>
    <w:p w:rsidR="00170537" w:rsidRPr="00B112D5" w:rsidRDefault="00170537" w:rsidP="00170537">
      <w:pPr>
        <w:jc w:val="both"/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</w:pPr>
      <w:r w:rsidRPr="00B112D5"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 xml:space="preserve">El trabajo del Co-Director y/o del Auxiliar deberá estar supervisado por el Profesor que actúa en carácter de Director de Trabajo Final.  </w:t>
      </w:r>
    </w:p>
    <w:p w:rsidR="00170537" w:rsidRPr="00B112D5" w:rsidRDefault="001E4AA1" w:rsidP="00170537">
      <w:pPr>
        <w:jc w:val="both"/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</w:pPr>
      <w:r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>Será obligación de la d</w:t>
      </w:r>
      <w:r w:rsidR="00170537" w:rsidRPr="00B112D5"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>irección orientar al estudiante en todas las etapas del desarrollo, controlar el cumplimiento del cronograma y realizar la evaluación final del mismo asegurando que cumpla con los requisitos estipulados en este reglamento.</w:t>
      </w:r>
      <w:r w:rsidR="00170537" w:rsidRPr="00170537"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>”</w:t>
      </w:r>
    </w:p>
    <w:p w:rsidR="00170537" w:rsidRDefault="00170537" w:rsidP="00170537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170537" w:rsidRDefault="00170537" w:rsidP="00170537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  <w:lang w:val="es-AR"/>
        </w:rPr>
        <w:t>Art 2</w:t>
      </w:r>
      <w:r w:rsidRPr="00B112D5">
        <w:rPr>
          <w:rFonts w:ascii="Arial" w:hAnsi="Arial"/>
          <w:b/>
          <w:sz w:val="24"/>
          <w:szCs w:val="24"/>
          <w:lang w:val="es-AR"/>
        </w:rPr>
        <w:t>º)</w:t>
      </w:r>
      <w:r w:rsidRPr="00B112D5">
        <w:rPr>
          <w:rFonts w:ascii="Arial" w:hAnsi="Arial"/>
          <w:sz w:val="24"/>
          <w:szCs w:val="24"/>
          <w:lang w:val="es-AR"/>
        </w:rPr>
        <w:t xml:space="preserve">.- </w:t>
      </w:r>
      <w:r>
        <w:rPr>
          <w:rFonts w:ascii="Arial" w:hAnsi="Arial"/>
          <w:sz w:val="24"/>
          <w:szCs w:val="24"/>
          <w:lang w:val="es-AR"/>
        </w:rPr>
        <w:t>Modificar</w:t>
      </w:r>
      <w:r w:rsidRPr="00B112D5">
        <w:rPr>
          <w:rFonts w:ascii="Arial" w:hAnsi="Arial"/>
          <w:sz w:val="24"/>
          <w:szCs w:val="24"/>
          <w:lang w:val="es-AR"/>
        </w:rPr>
        <w:t xml:space="preserve"> el Art. 4 de la resoluci</w:t>
      </w:r>
      <w:r>
        <w:rPr>
          <w:rFonts w:ascii="Arial" w:hAnsi="Arial"/>
          <w:sz w:val="24"/>
          <w:szCs w:val="24"/>
          <w:lang w:val="es-AR"/>
        </w:rPr>
        <w:t>ón CDCIC-295</w:t>
      </w:r>
      <w:r w:rsidRPr="00B112D5">
        <w:rPr>
          <w:rFonts w:ascii="Arial" w:hAnsi="Arial"/>
          <w:sz w:val="24"/>
          <w:szCs w:val="24"/>
          <w:lang w:val="es-AR"/>
        </w:rPr>
        <w:t>/11</w:t>
      </w:r>
      <w:r>
        <w:rPr>
          <w:rFonts w:ascii="Arial" w:hAnsi="Arial"/>
          <w:sz w:val="24"/>
          <w:szCs w:val="24"/>
          <w:lang w:val="es-AR"/>
        </w:rPr>
        <w:t xml:space="preserve">, quedando redactado de la siguiente manera: </w:t>
      </w:r>
    </w:p>
    <w:p w:rsidR="00626FFB" w:rsidRDefault="00626FFB" w:rsidP="00B112D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170537" w:rsidRPr="00B112D5" w:rsidRDefault="00170537" w:rsidP="00170537">
      <w:pPr>
        <w:jc w:val="both"/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</w:pPr>
      <w:r w:rsidRPr="00170537">
        <w:rPr>
          <w:rFonts w:ascii="Arial" w:eastAsia="Calibri" w:hAnsi="Arial" w:cs="Arial"/>
          <w:b/>
          <w:bCs/>
          <w:i/>
          <w:color w:val="000000"/>
          <w:sz w:val="24"/>
          <w:szCs w:val="24"/>
          <w:lang w:val="es-AR" w:eastAsia="es-AR"/>
        </w:rPr>
        <w:t>“Art.</w:t>
      </w:r>
      <w:r w:rsidRPr="00B112D5">
        <w:rPr>
          <w:rFonts w:ascii="Arial" w:eastAsia="Calibri" w:hAnsi="Arial" w:cs="Arial"/>
          <w:b/>
          <w:bCs/>
          <w:i/>
          <w:color w:val="000000"/>
          <w:sz w:val="24"/>
          <w:szCs w:val="24"/>
          <w:lang w:val="es-AR" w:eastAsia="es-AR"/>
        </w:rPr>
        <w:t xml:space="preserve"> 4</w:t>
      </w:r>
      <w:r w:rsidRPr="00170537">
        <w:rPr>
          <w:rFonts w:ascii="Arial" w:eastAsia="Calibri" w:hAnsi="Arial" w:cs="Arial"/>
          <w:b/>
          <w:bCs/>
          <w:i/>
          <w:color w:val="000000"/>
          <w:sz w:val="24"/>
          <w:szCs w:val="24"/>
          <w:lang w:val="es-AR" w:eastAsia="es-AR"/>
        </w:rPr>
        <w:t xml:space="preserve">).- </w:t>
      </w:r>
      <w:r w:rsidRPr="00B112D5"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 xml:space="preserve">La dirección del Proyecto Final estará a cargo de un Profesor Ordinario del DCIC. Cuando sea necesario, la dirección podrá ser complementada por un Co-Director, el cual deberá ser Profesor Ordinario del DCIC o Asistente Ordinario del DCIC. </w:t>
      </w:r>
    </w:p>
    <w:p w:rsidR="00170537" w:rsidRPr="00B112D5" w:rsidRDefault="00170537" w:rsidP="00170537">
      <w:pPr>
        <w:jc w:val="both"/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</w:pPr>
      <w:r w:rsidRPr="00B112D5"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>Adicionalmente, cuando se considere necesario, la dirección podrá ser complementada con un Auxiliar, el cual deberá como mínimo ser Ayudante de Docencia “A” Ordinario del DCIC.</w:t>
      </w:r>
    </w:p>
    <w:p w:rsidR="00B112D5" w:rsidRPr="00B112D5" w:rsidRDefault="00170537" w:rsidP="00170537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B112D5"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  <w:br w:type="page"/>
      </w:r>
    </w:p>
    <w:p w:rsidR="00170537" w:rsidRDefault="00170537" w:rsidP="00B112D5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/>
        </w:rPr>
      </w:pPr>
      <w:r>
        <w:rPr>
          <w:rFonts w:ascii="Arial" w:hAnsi="Arial"/>
          <w:b/>
          <w:sz w:val="24"/>
          <w:szCs w:val="24"/>
          <w:lang w:val="es-ES_tradnl"/>
        </w:rPr>
        <w:t>///CDCIC-191/15</w:t>
      </w:r>
    </w:p>
    <w:p w:rsidR="00170537" w:rsidRDefault="00170537" w:rsidP="00B112D5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170537" w:rsidRDefault="00170537" w:rsidP="00170537">
      <w:pPr>
        <w:jc w:val="both"/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</w:pPr>
      <w:r w:rsidRPr="00B112D5"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>El trabajo del Co-Director y/o del Auxiliar deberá estar supervisado por el Profesor que actúa en carácter de Director de Proyecto Final.</w:t>
      </w:r>
      <w:r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  <w:t>”</w:t>
      </w:r>
    </w:p>
    <w:p w:rsidR="00170537" w:rsidRPr="00B112D5" w:rsidRDefault="00170537" w:rsidP="00170537">
      <w:pPr>
        <w:jc w:val="both"/>
        <w:rPr>
          <w:rFonts w:ascii="Arial" w:eastAsia="Calibri" w:hAnsi="Arial" w:cs="Arial"/>
          <w:i/>
          <w:color w:val="000000"/>
          <w:sz w:val="24"/>
          <w:szCs w:val="24"/>
          <w:lang w:val="es-AR" w:eastAsia="es-AR"/>
        </w:rPr>
      </w:pPr>
    </w:p>
    <w:p w:rsidR="00B112D5" w:rsidRPr="00B112D5" w:rsidRDefault="00B112D5" w:rsidP="00B112D5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B112D5">
        <w:rPr>
          <w:rFonts w:ascii="Arial" w:hAnsi="Arial"/>
          <w:b/>
          <w:sz w:val="24"/>
          <w:szCs w:val="24"/>
          <w:lang w:val="es-ES_tradnl"/>
        </w:rPr>
        <w:t xml:space="preserve">Art. </w:t>
      </w:r>
      <w:r>
        <w:rPr>
          <w:rFonts w:ascii="Arial" w:hAnsi="Arial"/>
          <w:b/>
          <w:sz w:val="24"/>
          <w:szCs w:val="24"/>
          <w:lang w:val="es-ES_tradnl"/>
        </w:rPr>
        <w:t>2</w:t>
      </w:r>
      <w:r w:rsidRPr="00B112D5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B112D5">
        <w:rPr>
          <w:rFonts w:ascii="Arial" w:hAnsi="Arial"/>
          <w:b/>
          <w:sz w:val="24"/>
          <w:szCs w:val="24"/>
          <w:lang w:val="es-ES_tradnl"/>
        </w:rPr>
        <w:t>)</w:t>
      </w:r>
      <w:r w:rsidRPr="00B112D5">
        <w:rPr>
          <w:rFonts w:ascii="Arial" w:hAnsi="Arial"/>
          <w:sz w:val="24"/>
          <w:szCs w:val="24"/>
          <w:lang w:val="es-ES_tradnl"/>
        </w:rPr>
        <w:t>.- Regístrese; tomen razón la Secretaría General Académica; incorpórese copia en los expedientes de las mencionadas carreras; cumplido, archívese.------------------------</w:t>
      </w: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p w:rsidR="00B112D5" w:rsidRDefault="00B112D5" w:rsidP="00B112D5">
      <w:pPr>
        <w:spacing w:before="200" w:line="276" w:lineRule="auto"/>
        <w:jc w:val="center"/>
        <w:rPr>
          <w:rFonts w:ascii="Arial" w:eastAsia="Calibri" w:hAnsi="Arial" w:cs="Arial"/>
          <w:b/>
          <w:bCs/>
          <w:color w:val="000000"/>
          <w:sz w:val="24"/>
          <w:szCs w:val="24"/>
          <w:lang w:val="es-AR" w:eastAsia="es-AR"/>
        </w:rPr>
      </w:pPr>
    </w:p>
    <w:sectPr w:rsidR="00B112D5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70537"/>
    <w:rsid w:val="001A3B3B"/>
    <w:rsid w:val="001A6696"/>
    <w:rsid w:val="001B1E2B"/>
    <w:rsid w:val="001B729D"/>
    <w:rsid w:val="001C2B1F"/>
    <w:rsid w:val="001E4AA1"/>
    <w:rsid w:val="002001AA"/>
    <w:rsid w:val="00205CDA"/>
    <w:rsid w:val="00216B0E"/>
    <w:rsid w:val="002269A7"/>
    <w:rsid w:val="00256E94"/>
    <w:rsid w:val="00276066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0800"/>
    <w:rsid w:val="004B22B1"/>
    <w:rsid w:val="004E794D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20FC7"/>
    <w:rsid w:val="00626FFB"/>
    <w:rsid w:val="006549CB"/>
    <w:rsid w:val="00693AE9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75725"/>
    <w:rsid w:val="00877A72"/>
    <w:rsid w:val="00881C9E"/>
    <w:rsid w:val="00895668"/>
    <w:rsid w:val="008C272E"/>
    <w:rsid w:val="008E0662"/>
    <w:rsid w:val="008F2BBF"/>
    <w:rsid w:val="00914172"/>
    <w:rsid w:val="00923E29"/>
    <w:rsid w:val="009311B7"/>
    <w:rsid w:val="009429B3"/>
    <w:rsid w:val="00944398"/>
    <w:rsid w:val="00952693"/>
    <w:rsid w:val="00961F16"/>
    <w:rsid w:val="009734BF"/>
    <w:rsid w:val="0098288F"/>
    <w:rsid w:val="00982C48"/>
    <w:rsid w:val="009C2D75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63C14"/>
    <w:rsid w:val="00A7284C"/>
    <w:rsid w:val="00AB04F9"/>
    <w:rsid w:val="00AE09E0"/>
    <w:rsid w:val="00AF6E9D"/>
    <w:rsid w:val="00B112D5"/>
    <w:rsid w:val="00B178B9"/>
    <w:rsid w:val="00B631B5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27460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95E20"/>
    <w:rsid w:val="00ED287D"/>
    <w:rsid w:val="00EF77E1"/>
    <w:rsid w:val="00F058C9"/>
    <w:rsid w:val="00F05A5C"/>
    <w:rsid w:val="00F114FF"/>
    <w:rsid w:val="00F71890"/>
    <w:rsid w:val="00F7488E"/>
    <w:rsid w:val="00F8677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2015-09-10T16:31:00Z</cp:lastPrinted>
  <dcterms:created xsi:type="dcterms:W3CDTF">2025-07-06T18:12:00Z</dcterms:created>
  <dcterms:modified xsi:type="dcterms:W3CDTF">2025-07-06T18:12:00Z</dcterms:modified>
</cp:coreProperties>
</file>