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44517">
        <w:rPr>
          <w:lang w:val="es-AR"/>
        </w:rPr>
        <w:t>212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F23F7" w:rsidRPr="004F23F7" w:rsidRDefault="004F23F7" w:rsidP="004F23F7">
      <w:pPr>
        <w:spacing w:line="260" w:lineRule="exact"/>
        <w:ind w:firstLine="851"/>
        <w:jc w:val="both"/>
        <w:rPr>
          <w:rFonts w:ascii="Arial" w:hAnsi="Arial"/>
          <w:i/>
          <w:iCs/>
          <w:snapToGrid/>
          <w:sz w:val="24"/>
          <w:lang w:val="es-ES_tradnl" w:eastAsia="en-US"/>
        </w:rPr>
      </w:pPr>
      <w:r w:rsidRPr="004F23F7">
        <w:rPr>
          <w:rFonts w:ascii="Arial" w:hAnsi="Arial"/>
          <w:snapToGrid/>
          <w:sz w:val="24"/>
          <w:lang w:val="es-ES_tradnl" w:eastAsia="en-US"/>
        </w:rPr>
        <w:t xml:space="preserve">Que el 1 de </w:t>
      </w:r>
      <w:r>
        <w:rPr>
          <w:rFonts w:ascii="Arial" w:hAnsi="Arial"/>
          <w:snapToGrid/>
          <w:sz w:val="24"/>
          <w:lang w:val="es-ES_tradnl" w:eastAsia="en-US"/>
        </w:rPr>
        <w:t>septiembre</w:t>
      </w:r>
      <w:r w:rsidRPr="004F23F7">
        <w:rPr>
          <w:rFonts w:ascii="Arial" w:hAnsi="Arial"/>
          <w:snapToGrid/>
          <w:sz w:val="24"/>
          <w:lang w:val="es-ES_tradnl" w:eastAsia="en-US"/>
        </w:rPr>
        <w:t xml:space="preserve"> del corriente año </w:t>
      </w:r>
      <w:r>
        <w:rPr>
          <w:rFonts w:ascii="Arial" w:hAnsi="Arial"/>
          <w:snapToGrid/>
          <w:sz w:val="24"/>
          <w:lang w:val="es-ES_tradnl" w:eastAsia="en-US"/>
        </w:rPr>
        <w:t>el Dr. Manuel Marcos Fidel</w:t>
      </w:r>
      <w:r w:rsidRPr="004F23F7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 xml:space="preserve">(Leg. 2002 *Cargo de Planta </w:t>
      </w:r>
      <w:r w:rsidRPr="004F23F7">
        <w:rPr>
          <w:rFonts w:ascii="Arial" w:hAnsi="Arial"/>
          <w:snapToGrid/>
          <w:sz w:val="24"/>
          <w:lang w:val="es-ES_tradnl" w:eastAsia="en-US"/>
        </w:rPr>
        <w:t>27023366) ha accedido al</w:t>
      </w:r>
      <w:r w:rsidRPr="004F23F7">
        <w:rPr>
          <w:rFonts w:ascii="Arial" w:hAnsi="Arial"/>
          <w:snapToGrid/>
          <w:color w:val="000000"/>
          <w:sz w:val="24"/>
          <w:lang w:val="es-ES" w:eastAsia="en-US"/>
        </w:rPr>
        <w:t xml:space="preserve"> beneficio jubilatorio</w:t>
      </w:r>
      <w:r w:rsidRPr="004F23F7">
        <w:rPr>
          <w:rFonts w:ascii="Arial" w:hAnsi="Arial"/>
          <w:snapToGrid/>
          <w:sz w:val="24"/>
          <w:lang w:val="es-ES_tradnl" w:eastAsia="en-US"/>
        </w:rPr>
        <w:t xml:space="preserve"> quedando vacante un cargo de </w:t>
      </w:r>
      <w:r w:rsidRPr="004F23F7">
        <w:rPr>
          <w:rFonts w:ascii="Arial" w:hAnsi="Arial"/>
          <w:i/>
          <w:iCs/>
          <w:snapToGrid/>
          <w:sz w:val="24"/>
          <w:lang w:val="es-ES_tradnl" w:eastAsia="en-US"/>
        </w:rPr>
        <w:t xml:space="preserve">Profesor </w:t>
      </w:r>
      <w:r>
        <w:rPr>
          <w:rFonts w:ascii="Arial" w:hAnsi="Arial"/>
          <w:i/>
          <w:iCs/>
          <w:snapToGrid/>
          <w:sz w:val="24"/>
          <w:lang w:val="es-ES_tradnl" w:eastAsia="en-US"/>
        </w:rPr>
        <w:t xml:space="preserve">Titular </w:t>
      </w:r>
      <w:r w:rsidRPr="004F23F7">
        <w:rPr>
          <w:rFonts w:ascii="Arial" w:hAnsi="Arial"/>
          <w:i/>
          <w:iCs/>
          <w:snapToGrid/>
          <w:sz w:val="24"/>
          <w:lang w:val="es-ES_tradnl" w:eastAsia="en-US"/>
        </w:rPr>
        <w:t xml:space="preserve">con dedicación exclusiva; </w:t>
      </w:r>
    </w:p>
    <w:p w:rsidR="00906FDD" w:rsidRPr="00BF676B" w:rsidRDefault="00906FDD" w:rsidP="00906FDD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BF676B" w:rsidRDefault="00906FDD" w:rsidP="00906F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906FDD" w:rsidRPr="00BF676B" w:rsidRDefault="00906FDD" w:rsidP="00906FDD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6FDD" w:rsidRPr="00487C3B" w:rsidRDefault="00906FDD" w:rsidP="00906FDD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C132D3">
        <w:rPr>
          <w:rFonts w:ascii="Arial" w:hAnsi="Arial"/>
          <w:snapToGrid/>
          <w:sz w:val="24"/>
          <w:lang w:val="es-ES_tradnl" w:eastAsia="en-US"/>
        </w:rPr>
        <w:t>114/90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906FDD" w:rsidRPr="00BF676B" w:rsidRDefault="00906FDD" w:rsidP="00906FDD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4F23F7" w:rsidRPr="004F23F7" w:rsidRDefault="004F23F7" w:rsidP="004F23F7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4F23F7" w:rsidRPr="004F23F7" w:rsidRDefault="004F23F7" w:rsidP="004F23F7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4F23F7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4F23F7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4F23F7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4F23F7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4F23F7" w:rsidRPr="004F23F7" w:rsidRDefault="004F23F7" w:rsidP="004F23F7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4F23F7" w:rsidRPr="004F23F7" w:rsidRDefault="004F23F7" w:rsidP="004F23F7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4F23F7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4F23F7" w:rsidRPr="004F23F7" w:rsidRDefault="004F23F7" w:rsidP="004F23F7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F23F7" w:rsidRPr="004F23F7" w:rsidTr="004F23F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F23F7" w:rsidRPr="004F23F7" w:rsidRDefault="004F23F7" w:rsidP="004F23F7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1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Profesor Titular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exclusiva</w:t>
            </w:r>
          </w:p>
        </w:tc>
        <w:tc>
          <w:tcPr>
            <w:tcW w:w="1843" w:type="dxa"/>
          </w:tcPr>
          <w:p w:rsidR="004F23F7" w:rsidRPr="004F23F7" w:rsidRDefault="004F23F7" w:rsidP="004F23F7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484.169</w:t>
            </w: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4F23F7" w:rsidRPr="004F23F7" w:rsidRDefault="004F23F7" w:rsidP="004F23F7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4F23F7" w:rsidRPr="004F23F7" w:rsidRDefault="004F23F7" w:rsidP="004F23F7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4F23F7" w:rsidRPr="004F23F7" w:rsidRDefault="004F23F7" w:rsidP="004F23F7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4F23F7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4F23F7" w:rsidRPr="004F23F7" w:rsidRDefault="004F23F7" w:rsidP="004F23F7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F23F7" w:rsidRPr="004F23F7" w:rsidTr="004F23F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F23F7" w:rsidRPr="004F23F7" w:rsidRDefault="004F23F7" w:rsidP="004F23F7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1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Profesor A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djunto</w:t>
            </w:r>
            <w:r w:rsidRPr="004F23F7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Exclusiva</w:t>
            </w:r>
          </w:p>
        </w:tc>
        <w:tc>
          <w:tcPr>
            <w:tcW w:w="1843" w:type="dxa"/>
          </w:tcPr>
          <w:p w:rsidR="004F23F7" w:rsidRPr="004F23F7" w:rsidRDefault="004F23F7" w:rsidP="004F23F7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345.094</w:t>
            </w: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4F23F7" w:rsidRPr="004F23F7" w:rsidRDefault="004F23F7" w:rsidP="004F23F7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4F23F7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</w:t>
            </w:r>
          </w:p>
        </w:tc>
      </w:tr>
    </w:tbl>
    <w:p w:rsidR="004F23F7" w:rsidRPr="004F23F7" w:rsidRDefault="004F23F7" w:rsidP="004F23F7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906FDD">
        <w:rPr>
          <w:rFonts w:ascii="Arial" w:hAnsi="Arial"/>
          <w:b/>
          <w:bCs/>
          <w:snapToGrid/>
          <w:sz w:val="24"/>
          <w:lang w:val="es-ES_tradnl" w:eastAsia="en-US"/>
        </w:rPr>
        <w:t xml:space="preserve">CIENTO </w:t>
      </w:r>
      <w:r w:rsidR="004F23F7">
        <w:rPr>
          <w:rFonts w:ascii="Arial" w:hAnsi="Arial"/>
          <w:b/>
          <w:bCs/>
          <w:snapToGrid/>
          <w:sz w:val="24"/>
          <w:lang w:val="es-ES_tradnl" w:eastAsia="en-US"/>
        </w:rPr>
        <w:t>TREINTA y NUEVE MIL con SETENTA y CINCO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 xml:space="preserve"> ($  </w:t>
      </w:r>
      <w:r w:rsidR="004F23F7">
        <w:rPr>
          <w:rFonts w:ascii="Arial" w:hAnsi="Arial"/>
          <w:b/>
          <w:bCs/>
          <w:snapToGrid/>
          <w:sz w:val="24"/>
          <w:lang w:val="es-ES_tradnl" w:eastAsia="en-US"/>
        </w:rPr>
        <w:t>139.075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B1123"/>
    <w:rsid w:val="001F3DBD"/>
    <w:rsid w:val="00241F16"/>
    <w:rsid w:val="00246161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23F7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93AFA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06FDD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B0712A"/>
    <w:rsid w:val="00B4028C"/>
    <w:rsid w:val="00B40839"/>
    <w:rsid w:val="00B62F32"/>
    <w:rsid w:val="00B66C7B"/>
    <w:rsid w:val="00BA2052"/>
    <w:rsid w:val="00BD39F5"/>
    <w:rsid w:val="00BE3110"/>
    <w:rsid w:val="00BF22AD"/>
    <w:rsid w:val="00BF676B"/>
    <w:rsid w:val="00C132D3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