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4010E0">
        <w:rPr>
          <w:lang w:val="es-AR"/>
        </w:rPr>
        <w:t>215/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06FDD" w:rsidRPr="000973E1" w:rsidRDefault="00906FDD" w:rsidP="00906FDD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83487F">
        <w:rPr>
          <w:rFonts w:ascii="Arial" w:hAnsi="Arial"/>
          <w:snapToGrid/>
          <w:sz w:val="24"/>
          <w:szCs w:val="24"/>
          <w:lang w:val="es-ES" w:eastAsia="en-US"/>
        </w:rPr>
        <w:t>El saldo resultante de la reestructuración docente aprobada por Resol.</w:t>
      </w:r>
      <w:r w:rsidRPr="0083487F">
        <w:rPr>
          <w:rFonts w:ascii="Arial" w:hAnsi="Arial"/>
          <w:snapToGrid/>
          <w:sz w:val="24"/>
          <w:lang w:val="es-ES"/>
        </w:rPr>
        <w:t xml:space="preserve"> </w:t>
      </w:r>
      <w:r w:rsidR="008146C9" w:rsidRPr="0083487F">
        <w:rPr>
          <w:rFonts w:ascii="Arial" w:hAnsi="Arial"/>
          <w:snapToGrid/>
          <w:sz w:val="24"/>
          <w:szCs w:val="24"/>
          <w:lang w:val="es-ES" w:eastAsia="en-US"/>
        </w:rPr>
        <w:t>CDCIC-213</w:t>
      </w:r>
      <w:r w:rsidRPr="0083487F">
        <w:rPr>
          <w:rFonts w:ascii="Arial" w:hAnsi="Arial"/>
          <w:snapToGrid/>
          <w:sz w:val="24"/>
          <w:szCs w:val="24"/>
          <w:lang w:val="es-ES" w:eastAsia="en-US"/>
        </w:rPr>
        <w:t xml:space="preserve">/15 </w:t>
      </w:r>
      <w:r w:rsidR="0083487F" w:rsidRPr="0083487F">
        <w:rPr>
          <w:rFonts w:ascii="Arial" w:hAnsi="Arial"/>
          <w:bCs/>
          <w:snapToGrid/>
          <w:sz w:val="24"/>
          <w:szCs w:val="24"/>
          <w:lang w:val="es-ES_tradnl" w:eastAsia="en-US"/>
        </w:rPr>
        <w:t>*Expte. 4187</w:t>
      </w:r>
      <w:r w:rsidRPr="0083487F">
        <w:rPr>
          <w:rFonts w:ascii="Arial" w:hAnsi="Arial"/>
          <w:bCs/>
          <w:snapToGrid/>
          <w:sz w:val="24"/>
          <w:szCs w:val="24"/>
          <w:lang w:val="es-ES_tradnl" w:eastAsia="en-US"/>
        </w:rPr>
        <w:t>/15</w:t>
      </w:r>
      <w:r w:rsidRPr="0083487F"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906FDD" w:rsidRPr="00BF676B" w:rsidRDefault="00906FDD" w:rsidP="00906FDD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906FDD" w:rsidRPr="00BF676B" w:rsidRDefault="00906FDD" w:rsidP="00906FDD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487C3B" w:rsidRDefault="00906FDD" w:rsidP="00906FDD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37C46">
        <w:rPr>
          <w:rFonts w:ascii="Arial" w:hAnsi="Arial"/>
          <w:snapToGrid/>
          <w:sz w:val="24"/>
          <w:lang w:val="es-ES_tradnl" w:eastAsia="en-US"/>
        </w:rPr>
        <w:t xml:space="preserve">114/90 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906FDD" w:rsidRPr="00BF676B" w:rsidRDefault="00906FDD" w:rsidP="00906FDD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90"/>
        <w:gridCol w:w="1848"/>
      </w:tblGrid>
      <w:tr w:rsidR="00906FDD" w:rsidRPr="00BF676B" w:rsidTr="00906FDD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7390" w:type="dxa"/>
          </w:tcPr>
          <w:p w:rsidR="00906FDD" w:rsidRPr="00BF676B" w:rsidRDefault="00906FDD" w:rsidP="008146C9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Un (01) cargo de </w:t>
            </w:r>
            <w:r w:rsidR="008146C9">
              <w:rPr>
                <w:rFonts w:ascii="Arial" w:hAnsi="Arial"/>
                <w:snapToGrid/>
                <w:sz w:val="24"/>
                <w:lang w:val="es-ES_tradnl" w:eastAsia="en-US"/>
              </w:rPr>
              <w:t>Ayudante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Docencia con dedicación Simple</w:t>
            </w:r>
          </w:p>
        </w:tc>
        <w:tc>
          <w:tcPr>
            <w:tcW w:w="1848" w:type="dxa"/>
          </w:tcPr>
          <w:p w:rsidR="00906FDD" w:rsidRDefault="008146C9" w:rsidP="00906FDD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$ 46.558</w:t>
            </w:r>
            <w:r w:rsidR="00906FDD"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906FDD" w:rsidRPr="00906FDD" w:rsidRDefault="00906FDD" w:rsidP="00906FDD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8146C9">
        <w:rPr>
          <w:rFonts w:ascii="Arial" w:hAnsi="Arial"/>
          <w:b/>
          <w:bCs/>
          <w:snapToGrid/>
          <w:sz w:val="24"/>
          <w:lang w:val="es-ES_tradnl" w:eastAsia="en-US"/>
        </w:rPr>
        <w:t>DOCE MIL OCHOCIENTOS NOVENTA y SEIS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 xml:space="preserve"> ($  </w:t>
      </w:r>
      <w:r w:rsidR="008146C9">
        <w:rPr>
          <w:rFonts w:ascii="Arial" w:hAnsi="Arial"/>
          <w:b/>
          <w:bCs/>
          <w:snapToGrid/>
          <w:sz w:val="24"/>
          <w:lang w:val="es-ES_tradnl" w:eastAsia="en-US"/>
        </w:rPr>
        <w:t>12.896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236BF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D77C7"/>
    <w:rsid w:val="002E1C18"/>
    <w:rsid w:val="00317DDE"/>
    <w:rsid w:val="003265D4"/>
    <w:rsid w:val="003530E5"/>
    <w:rsid w:val="0039653B"/>
    <w:rsid w:val="003C4F40"/>
    <w:rsid w:val="004010E0"/>
    <w:rsid w:val="00427C9D"/>
    <w:rsid w:val="00437C46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93AFA"/>
    <w:rsid w:val="007004A0"/>
    <w:rsid w:val="007413B4"/>
    <w:rsid w:val="007529BD"/>
    <w:rsid w:val="00766D79"/>
    <w:rsid w:val="00792B0C"/>
    <w:rsid w:val="007B1678"/>
    <w:rsid w:val="007E4593"/>
    <w:rsid w:val="00807AC4"/>
    <w:rsid w:val="008146C9"/>
    <w:rsid w:val="0083487F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06FDD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B0712A"/>
    <w:rsid w:val="00B4028C"/>
    <w:rsid w:val="00B40839"/>
    <w:rsid w:val="00B62F32"/>
    <w:rsid w:val="00B66C7B"/>
    <w:rsid w:val="00BA076E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332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