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831F31">
        <w:rPr>
          <w:lang w:val="es-AR"/>
        </w:rPr>
        <w:t>239</w:t>
      </w:r>
      <w:r w:rsidR="002267DC">
        <w:rPr>
          <w:lang w:val="es-AR"/>
        </w:rPr>
        <w:t>/15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3A53DE" w:rsidRPr="00014862" w:rsidRDefault="009D5945" w:rsidP="003A53DE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CSU-705</w:t>
      </w:r>
      <w:r w:rsidR="003A53DE">
        <w:rPr>
          <w:rFonts w:cs="Arial"/>
          <w:lang w:val="es-ES"/>
        </w:rPr>
        <w:t>/15</w:t>
      </w:r>
      <w:r w:rsidR="003A53DE" w:rsidRPr="00014862">
        <w:rPr>
          <w:rFonts w:cs="Arial"/>
          <w:lang w:val="es-ES"/>
        </w:rPr>
        <w:t xml:space="preserve"> mediante la cual el Consejo Superior Universitario autoriza es esta Unidad Académica a efectuar el llamado a concurso para cubrir un cargo de Profesor </w:t>
      </w:r>
      <w:r>
        <w:rPr>
          <w:rFonts w:cs="Arial"/>
          <w:lang w:val="es-ES"/>
        </w:rPr>
        <w:t>Adjunto</w:t>
      </w:r>
      <w:r w:rsidR="003A53DE" w:rsidRPr="00014862">
        <w:rPr>
          <w:rFonts w:cs="Arial"/>
          <w:lang w:val="es-ES"/>
        </w:rPr>
        <w:t xml:space="preserve"> con dedicación </w:t>
      </w:r>
      <w:proofErr w:type="spellStart"/>
      <w:r>
        <w:rPr>
          <w:rFonts w:cs="Arial"/>
          <w:lang w:val="es-ES"/>
        </w:rPr>
        <w:t>Semi</w:t>
      </w:r>
      <w:r w:rsidR="003A53DE">
        <w:rPr>
          <w:rFonts w:cs="Arial"/>
          <w:lang w:val="es-ES"/>
        </w:rPr>
        <w:t>xclusiva</w:t>
      </w:r>
      <w:proofErr w:type="spellEnd"/>
      <w:r w:rsidR="003A53DE" w:rsidRPr="00014862">
        <w:rPr>
          <w:rFonts w:cs="Arial"/>
          <w:lang w:val="es-ES"/>
        </w:rPr>
        <w:t xml:space="preserve"> en la</w:t>
      </w:r>
      <w:r>
        <w:rPr>
          <w:rFonts w:cs="Arial"/>
          <w:lang w:val="es-ES"/>
        </w:rPr>
        <w:t>s</w:t>
      </w:r>
      <w:r w:rsidR="003A53DE" w:rsidRPr="00014862">
        <w:rPr>
          <w:rFonts w:cs="Arial"/>
          <w:lang w:val="es-ES"/>
        </w:rPr>
        <w:t xml:space="preserve"> asignatura</w:t>
      </w:r>
      <w:r>
        <w:rPr>
          <w:rFonts w:cs="Arial"/>
          <w:lang w:val="es-ES"/>
        </w:rPr>
        <w:t>s</w:t>
      </w:r>
      <w:r w:rsidR="003A53DE" w:rsidRPr="00014862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“</w:t>
      </w:r>
      <w:r w:rsidRPr="009D5945">
        <w:rPr>
          <w:rFonts w:cs="Arial"/>
          <w:i/>
          <w:lang w:val="es-ES"/>
        </w:rPr>
        <w:t>Arquitectura de Computadoras</w:t>
      </w:r>
      <w:r>
        <w:rPr>
          <w:rFonts w:cs="Arial"/>
          <w:i/>
          <w:lang w:val="es-ES"/>
        </w:rPr>
        <w:t xml:space="preserve">” </w:t>
      </w:r>
      <w:r w:rsidRPr="009D5945">
        <w:rPr>
          <w:rFonts w:cs="Arial"/>
          <w:lang w:val="es-ES"/>
        </w:rPr>
        <w:t xml:space="preserve">y </w:t>
      </w:r>
      <w:r>
        <w:rPr>
          <w:rFonts w:cs="Arial"/>
          <w:i/>
          <w:lang w:val="es-ES"/>
        </w:rPr>
        <w:t>“</w:t>
      </w:r>
      <w:r w:rsidRPr="009D5945">
        <w:rPr>
          <w:rFonts w:cs="Arial"/>
          <w:i/>
          <w:lang w:val="es-ES"/>
        </w:rPr>
        <w:t>Arquitectura de Computador</w:t>
      </w:r>
      <w:r>
        <w:rPr>
          <w:rFonts w:cs="Arial"/>
          <w:i/>
          <w:lang w:val="es-ES"/>
        </w:rPr>
        <w:t>as para Ingeniería”</w:t>
      </w:r>
      <w:r w:rsidR="003A53DE" w:rsidRPr="00014862">
        <w:rPr>
          <w:rFonts w:cs="Arial"/>
          <w:i/>
          <w:lang w:val="es-ES"/>
        </w:rPr>
        <w:t xml:space="preserve">; </w:t>
      </w:r>
      <w:r w:rsidR="003A53DE" w:rsidRPr="00014862">
        <w:rPr>
          <w:rFonts w:cs="Arial"/>
          <w:lang w:val="es-ES"/>
        </w:rPr>
        <w:t xml:space="preserve"> y</w:t>
      </w:r>
    </w:p>
    <w:p w:rsidR="003A53DE" w:rsidRPr="00A11C9E" w:rsidRDefault="003A53DE" w:rsidP="003A53DE">
      <w:pPr>
        <w:jc w:val="both"/>
        <w:rPr>
          <w:szCs w:val="24"/>
          <w:lang w:val="es-ES"/>
        </w:rPr>
      </w:pPr>
    </w:p>
    <w:p w:rsidR="003A53DE" w:rsidRPr="00A11C9E" w:rsidRDefault="003A53DE" w:rsidP="003A53DE">
      <w:pPr>
        <w:keepNext/>
        <w:jc w:val="both"/>
        <w:outlineLvl w:val="0"/>
        <w:rPr>
          <w:b/>
          <w:bCs/>
          <w:szCs w:val="24"/>
        </w:rPr>
      </w:pPr>
      <w:r w:rsidRPr="00A11C9E">
        <w:rPr>
          <w:b/>
          <w:bCs/>
          <w:szCs w:val="24"/>
        </w:rPr>
        <w:t>CONSIDERANDO:</w:t>
      </w:r>
    </w:p>
    <w:p w:rsidR="003A53DE" w:rsidRPr="00A11C9E" w:rsidRDefault="003A53DE" w:rsidP="003A53DE">
      <w:pPr>
        <w:jc w:val="both"/>
        <w:rPr>
          <w:szCs w:val="24"/>
        </w:rPr>
      </w:pPr>
    </w:p>
    <w:p w:rsidR="003A53DE" w:rsidRDefault="003A53DE" w:rsidP="003A53DE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3A53DE" w:rsidRPr="004E5774" w:rsidRDefault="003A53DE" w:rsidP="003A53DE">
      <w:pPr>
        <w:ind w:firstLine="993"/>
        <w:jc w:val="both"/>
        <w:rPr>
          <w:rFonts w:cs="Arial"/>
          <w:lang w:val="es-ES"/>
        </w:rPr>
      </w:pPr>
    </w:p>
    <w:p w:rsidR="003A53DE" w:rsidRPr="00F07D47" w:rsidRDefault="003A53DE" w:rsidP="003A53DE">
      <w:pPr>
        <w:ind w:firstLine="993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2267DC" w:rsidRPr="0001146E" w:rsidRDefault="002267DC" w:rsidP="002267DC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41C7F">
        <w:rPr>
          <w:lang w:val="es-AR"/>
        </w:rPr>
        <w:t xml:space="preserve">de fecha </w:t>
      </w:r>
      <w:r w:rsidR="00831F31">
        <w:rPr>
          <w:rFonts w:cs="Arial"/>
          <w:bCs/>
          <w:snapToGrid/>
          <w:lang w:val="es-AR" w:eastAsia="en-US"/>
        </w:rPr>
        <w:t>03</w:t>
      </w:r>
      <w:r w:rsidR="009D5945">
        <w:rPr>
          <w:rFonts w:cs="Arial"/>
          <w:bCs/>
          <w:snapToGrid/>
          <w:lang w:val="es-AR" w:eastAsia="en-US"/>
        </w:rPr>
        <w:t xml:space="preserve"> de </w:t>
      </w:r>
      <w:r w:rsidR="00831F31">
        <w:rPr>
          <w:rFonts w:cs="Arial"/>
          <w:bCs/>
          <w:snapToGrid/>
          <w:lang w:val="es-AR" w:eastAsia="en-US"/>
        </w:rPr>
        <w:t xml:space="preserve">noviembre </w:t>
      </w:r>
      <w:r w:rsidR="00542E8C" w:rsidRPr="007B1678">
        <w:rPr>
          <w:rFonts w:cs="Arial"/>
          <w:bCs/>
          <w:snapToGrid/>
          <w:lang w:val="es-AR" w:eastAsia="en-US"/>
        </w:rPr>
        <w:t>de 2015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3A53DE" w:rsidRPr="003C34D3" w:rsidRDefault="003A53DE" w:rsidP="003A53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Pr="003C34D3">
        <w:rPr>
          <w:rFonts w:cs="Arial"/>
          <w:szCs w:val="24"/>
          <w:lang w:val="es-ES"/>
        </w:rPr>
        <w:t>Llamar a concurso nacional para cubrir el cargo de profesor ordinario</w:t>
      </w:r>
      <w:r w:rsidR="00EE12AD">
        <w:rPr>
          <w:rFonts w:cs="Arial"/>
          <w:szCs w:val="24"/>
          <w:lang w:val="es-ES"/>
        </w:rPr>
        <w:t xml:space="preserve"> en el grado y dedicación que a</w:t>
      </w:r>
      <w:r w:rsidRPr="003C34D3">
        <w:rPr>
          <w:rFonts w:cs="Arial"/>
          <w:szCs w:val="24"/>
          <w:lang w:val="es-ES"/>
        </w:rPr>
        <w:t xml:space="preserve"> 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464C0E" w:rsidRDefault="00662431" w:rsidP="00464C0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</w:t>
      </w:r>
      <w:r w:rsidR="002267DC">
        <w:rPr>
          <w:rFonts w:cs="Arial"/>
          <w:color w:val="008000"/>
          <w:szCs w:val="24"/>
          <w:lang w:val="es-ES"/>
        </w:rPr>
        <w:t>rea IV</w:t>
      </w:r>
      <w:r w:rsidR="00464C0E">
        <w:rPr>
          <w:rFonts w:cs="Arial"/>
          <w:color w:val="008000"/>
          <w:szCs w:val="24"/>
          <w:lang w:val="es-ES"/>
        </w:rPr>
        <w:t>:</w:t>
      </w:r>
      <w:r w:rsidR="002267DC">
        <w:rPr>
          <w:rFonts w:cs="Arial"/>
          <w:szCs w:val="24"/>
          <w:lang w:val="es-ES"/>
        </w:rPr>
        <w:t xml:space="preserve"> </w:t>
      </w:r>
      <w:r w:rsidR="00464C0E">
        <w:rPr>
          <w:rFonts w:cs="Arial"/>
          <w:smallCaps/>
          <w:szCs w:val="24"/>
          <w:lang w:val="es-ES"/>
        </w:rPr>
        <w:t>Sistemas</w:t>
      </w:r>
      <w:r w:rsidR="00464C0E">
        <w:rPr>
          <w:rFonts w:cs="Arial"/>
          <w:szCs w:val="24"/>
          <w:lang w:val="es-ES"/>
        </w:rPr>
        <w:t xml:space="preserve"> </w:t>
      </w:r>
    </w:p>
    <w:p w:rsidR="00464C0E" w:rsidRDefault="00464C0E" w:rsidP="00464C0E">
      <w:pPr>
        <w:jc w:val="both"/>
        <w:rPr>
          <w:rFonts w:cs="Arial"/>
          <w:szCs w:val="24"/>
          <w:lang w:val="es-ES"/>
        </w:rPr>
      </w:pPr>
    </w:p>
    <w:p w:rsidR="00464C0E" w:rsidRDefault="00EE12AD" w:rsidP="00464C0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</w:t>
      </w:r>
      <w:r w:rsidR="00464C0E">
        <w:rPr>
          <w:rFonts w:cs="Arial"/>
          <w:szCs w:val="24"/>
          <w:lang w:val="es-ES"/>
        </w:rPr>
        <w:t xml:space="preserve"> Adjunto con dedicación </w:t>
      </w:r>
      <w:proofErr w:type="spellStart"/>
      <w:r w:rsidR="00464C0E">
        <w:rPr>
          <w:rFonts w:cs="Arial"/>
          <w:szCs w:val="24"/>
          <w:lang w:val="es-ES"/>
        </w:rPr>
        <w:t>semiexclusiva</w:t>
      </w:r>
      <w:proofErr w:type="spellEnd"/>
      <w:r w:rsidR="00A60AC2">
        <w:rPr>
          <w:rFonts w:cs="Arial"/>
          <w:szCs w:val="24"/>
          <w:lang w:val="es-ES"/>
        </w:rPr>
        <w:t xml:space="preserve"> </w:t>
      </w:r>
      <w:r w:rsidR="00A60AC2" w:rsidRPr="00BA2CE9">
        <w:rPr>
          <w:rFonts w:cs="Arial"/>
          <w:szCs w:val="24"/>
          <w:lang w:val="es-ES"/>
        </w:rPr>
        <w:t>(Cargo de Planta</w:t>
      </w:r>
      <w:r w:rsidR="00A60AC2">
        <w:rPr>
          <w:rFonts w:cs="Arial"/>
          <w:szCs w:val="24"/>
          <w:lang w:val="es-ES"/>
        </w:rPr>
        <w:t xml:space="preserve"> </w:t>
      </w:r>
      <w:r w:rsidR="00BA2CE9">
        <w:rPr>
          <w:rFonts w:cs="Arial"/>
          <w:szCs w:val="24"/>
          <w:lang w:val="es-ES"/>
        </w:rPr>
        <w:t>27028917</w:t>
      </w:r>
      <w:r w:rsidR="00A60AC2">
        <w:rPr>
          <w:rFonts w:cs="Arial"/>
          <w:szCs w:val="24"/>
          <w:lang w:val="es-ES"/>
        </w:rPr>
        <w:t>)</w:t>
      </w:r>
      <w:r w:rsidR="00464C0E">
        <w:rPr>
          <w:rFonts w:cs="Arial"/>
          <w:szCs w:val="24"/>
          <w:lang w:val="es-ES"/>
        </w:rPr>
        <w:t>, asignatura</w:t>
      </w:r>
      <w:r w:rsidR="002267DC">
        <w:rPr>
          <w:rFonts w:cs="Arial"/>
          <w:szCs w:val="24"/>
          <w:lang w:val="es-ES"/>
        </w:rPr>
        <w:t>s</w:t>
      </w:r>
      <w:r w:rsidR="00464C0E">
        <w:rPr>
          <w:rFonts w:cs="Arial"/>
          <w:szCs w:val="24"/>
          <w:lang w:val="es-ES"/>
        </w:rPr>
        <w:t xml:space="preserve"> </w:t>
      </w:r>
      <w:r w:rsidR="002267DC">
        <w:rPr>
          <w:rFonts w:cs="Arial"/>
          <w:b/>
          <w:szCs w:val="24"/>
          <w:lang w:val="es-ES"/>
        </w:rPr>
        <w:t>Arquitectura de Computadoras (Cód. 556</w:t>
      </w:r>
      <w:r w:rsidR="00464C0E">
        <w:rPr>
          <w:rFonts w:cs="Arial"/>
          <w:b/>
          <w:szCs w:val="24"/>
          <w:lang w:val="es-ES"/>
        </w:rPr>
        <w:t>1)</w:t>
      </w:r>
      <w:r w:rsidR="002267DC">
        <w:rPr>
          <w:rFonts w:cs="Arial"/>
          <w:b/>
          <w:szCs w:val="24"/>
          <w:lang w:val="es-ES"/>
        </w:rPr>
        <w:t xml:space="preserve"> </w:t>
      </w:r>
      <w:r w:rsidR="002267DC">
        <w:rPr>
          <w:rFonts w:cs="Arial"/>
          <w:szCs w:val="24"/>
          <w:lang w:val="es-ES"/>
        </w:rPr>
        <w:t xml:space="preserve">- </w:t>
      </w:r>
      <w:r w:rsidR="002267DC">
        <w:rPr>
          <w:rFonts w:cs="Arial"/>
          <w:b/>
          <w:szCs w:val="24"/>
          <w:lang w:val="es-ES"/>
        </w:rPr>
        <w:t xml:space="preserve">Arquitectura de Computadoras para Ingeniería (Cód. 7526); </w:t>
      </w:r>
    </w:p>
    <w:p w:rsidR="00464C0E" w:rsidRDefault="00464C0E" w:rsidP="00464C0E">
      <w:pPr>
        <w:jc w:val="both"/>
        <w:rPr>
          <w:b/>
          <w:szCs w:val="24"/>
          <w:lang w:val="es-ES"/>
        </w:rPr>
      </w:pPr>
    </w:p>
    <w:p w:rsidR="009D5945" w:rsidRPr="00C77C9B" w:rsidRDefault="009D5945" w:rsidP="009D5945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Pr="00C77C9B">
        <w:rPr>
          <w:rFonts w:cs="Arial"/>
          <w:b/>
          <w:szCs w:val="24"/>
          <w:lang w:val="es-ES" w:eastAsia="es-ES"/>
        </w:rPr>
        <w:t>Art. 1</w:t>
      </w:r>
      <w:r w:rsidRPr="00C77C9B">
        <w:rPr>
          <w:rFonts w:cs="Arial"/>
          <w:b/>
          <w:szCs w:val="24"/>
          <w:lang w:val="en-US" w:eastAsia="es-ES"/>
        </w:rPr>
        <w:sym w:font="Symbol" w:char="F0B0"/>
      </w:r>
      <w:r w:rsidRPr="00C77C9B">
        <w:rPr>
          <w:rFonts w:cs="Arial"/>
          <w:b/>
          <w:szCs w:val="24"/>
          <w:lang w:val="es-ES" w:eastAsia="es-ES"/>
        </w:rPr>
        <w:t>)</w:t>
      </w:r>
      <w:r w:rsidRPr="00C77C9B">
        <w:rPr>
          <w:rFonts w:cs="Arial"/>
          <w:szCs w:val="24"/>
          <w:lang w:val="es-ES" w:eastAsia="es-ES"/>
        </w:rPr>
        <w:t>:</w:t>
      </w:r>
    </w:p>
    <w:p w:rsidR="00464C0E" w:rsidRPr="001A0D1C" w:rsidRDefault="00464C0E" w:rsidP="00464C0E">
      <w:pPr>
        <w:jc w:val="both"/>
        <w:rPr>
          <w:rFonts w:cs="Arial"/>
          <w:b/>
          <w:bCs/>
          <w:lang w:val="es-ES"/>
        </w:rPr>
      </w:pPr>
    </w:p>
    <w:p w:rsidR="00464C0E" w:rsidRDefault="00C32329" w:rsidP="00464C0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Arquitectura de Computadoras – Arquitectura de Computadoras para Ingeniería</w:t>
      </w:r>
      <w:r w:rsidR="00464C0E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2267DC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Carlos</w:t>
            </w:r>
            <w:r w:rsidR="0001030A"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Buckle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464C0E" w:rsidRPr="001429CD" w:rsidRDefault="00BF5A3A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 w:rsidRPr="00BF5A3A">
              <w:rPr>
                <w:rFonts w:cs="Arial"/>
                <w:b w:val="0"/>
                <w:bCs w:val="0"/>
                <w:szCs w:val="24"/>
                <w:lang w:val="es-ES"/>
              </w:rPr>
              <w:t>Dr. Del Castillo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464C0E" w:rsidRDefault="00BF5A3A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BF5A3A">
              <w:rPr>
                <w:rFonts w:cs="Arial"/>
                <w:b w:val="0"/>
                <w:bCs w:val="0"/>
                <w:szCs w:val="24"/>
                <w:lang w:val="pt-BR"/>
              </w:rPr>
              <w:t xml:space="preserve">Lic. Rodolfo </w:t>
            </w:r>
            <w:proofErr w:type="spellStart"/>
            <w:r w:rsidRPr="00BF5A3A">
              <w:rPr>
                <w:rFonts w:cs="Arial"/>
                <w:b w:val="0"/>
                <w:bCs w:val="0"/>
                <w:szCs w:val="24"/>
                <w:lang w:val="pt-BR"/>
              </w:rPr>
              <w:t>Bertone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464C0E" w:rsidRPr="00464C0E" w:rsidRDefault="002267DC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Patricia Mabel</w:t>
            </w:r>
            <w:r w:rsidR="00464C0E"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Pesado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2267DC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</w:t>
            </w:r>
            <w:r w:rsidR="0001030A">
              <w:rPr>
                <w:rFonts w:cs="Arial"/>
                <w:b w:val="0"/>
                <w:bCs w:val="0"/>
                <w:szCs w:val="24"/>
                <w:lang w:val="it-IT"/>
              </w:rPr>
              <w:t xml:space="preserve">. </w:t>
            </w:r>
            <w:r>
              <w:rPr>
                <w:rFonts w:cs="Arial"/>
                <w:b w:val="0"/>
                <w:bCs w:val="0"/>
                <w:szCs w:val="24"/>
                <w:lang w:val="it-IT"/>
              </w:rPr>
              <w:t>Marcelo Naiouf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</w:tbl>
    <w:p w:rsidR="00464C0E" w:rsidRDefault="00464C0E" w:rsidP="00464C0E">
      <w:pPr>
        <w:jc w:val="both"/>
        <w:rPr>
          <w:rFonts w:cs="Arial"/>
          <w:b/>
          <w:lang w:val="es-ES"/>
        </w:rPr>
      </w:pPr>
    </w:p>
    <w:p w:rsidR="009D5945" w:rsidRPr="002F577D" w:rsidRDefault="009D5945" w:rsidP="009D5945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9D5945" w:rsidRPr="002F577D" w:rsidRDefault="009D5945" w:rsidP="009D5945">
      <w:pPr>
        <w:jc w:val="both"/>
        <w:rPr>
          <w:rFonts w:cs="Arial"/>
          <w:b/>
          <w:szCs w:val="24"/>
          <w:lang w:val="es-ES" w:eastAsia="es-ES"/>
        </w:rPr>
      </w:pPr>
    </w:p>
    <w:p w:rsidR="009D5945" w:rsidRDefault="009D5945" w:rsidP="009D5945">
      <w:pPr>
        <w:jc w:val="both"/>
        <w:rPr>
          <w:rFonts w:cs="Arial"/>
          <w:b/>
          <w:szCs w:val="24"/>
          <w:lang w:val="es-AR"/>
        </w:rPr>
      </w:pPr>
    </w:p>
    <w:p w:rsidR="009D5945" w:rsidRDefault="009D5945" w:rsidP="009D5945">
      <w:pPr>
        <w:jc w:val="both"/>
        <w:rPr>
          <w:rFonts w:cs="Arial"/>
          <w:b/>
          <w:szCs w:val="24"/>
          <w:lang w:val="es-AR"/>
        </w:rPr>
      </w:pPr>
    </w:p>
    <w:p w:rsidR="009D5945" w:rsidRDefault="00F97936" w:rsidP="009D5945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///CDCIC-239</w:t>
      </w:r>
      <w:r w:rsidR="009D5945">
        <w:rPr>
          <w:rFonts w:cs="Arial"/>
          <w:b/>
          <w:szCs w:val="24"/>
          <w:lang w:val="es-AR"/>
        </w:rPr>
        <w:t>/15</w:t>
      </w:r>
    </w:p>
    <w:p w:rsidR="009D5945" w:rsidRDefault="009D5945" w:rsidP="009D5945">
      <w:pPr>
        <w:jc w:val="both"/>
        <w:rPr>
          <w:rFonts w:cs="Arial"/>
          <w:b/>
          <w:szCs w:val="24"/>
          <w:lang w:val="es-AR"/>
        </w:rPr>
      </w:pPr>
    </w:p>
    <w:p w:rsidR="009D5945" w:rsidRPr="000B19D6" w:rsidRDefault="009D5945" w:rsidP="009D5945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9D5945" w:rsidRPr="00101D6B" w:rsidRDefault="009D5945" w:rsidP="009D5945">
      <w:pPr>
        <w:jc w:val="both"/>
        <w:rPr>
          <w:rFonts w:cs="Arial"/>
          <w:b/>
          <w:szCs w:val="24"/>
          <w:lang w:val="es-AR"/>
        </w:rPr>
      </w:pPr>
    </w:p>
    <w:p w:rsidR="009D5945" w:rsidRPr="002F577D" w:rsidRDefault="009D5945" w:rsidP="009D5945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9D5945" w:rsidRPr="002F577D" w:rsidRDefault="009D5945" w:rsidP="009D5945">
      <w:pPr>
        <w:jc w:val="both"/>
        <w:rPr>
          <w:rFonts w:cs="Arial"/>
          <w:b/>
          <w:szCs w:val="24"/>
          <w:lang w:val="es-ES" w:eastAsia="es-ES"/>
        </w:rPr>
      </w:pPr>
    </w:p>
    <w:p w:rsidR="009D5945" w:rsidRDefault="009D5945" w:rsidP="009D5945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9D5945" w:rsidRDefault="009D5945" w:rsidP="009D5945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9D5945" w:rsidRPr="002F577D" w:rsidRDefault="009D5945" w:rsidP="009D5945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9D5945" w:rsidRPr="002F577D" w:rsidRDefault="009D5945" w:rsidP="009D5945">
      <w:pPr>
        <w:ind w:left="3119" w:hanging="3119"/>
        <w:jc w:val="both"/>
        <w:rPr>
          <w:rFonts w:cs="Arial"/>
          <w:lang w:val="es-ES" w:eastAsia="es-ES"/>
        </w:rPr>
      </w:pPr>
    </w:p>
    <w:p w:rsidR="009D5945" w:rsidRDefault="009D5945" w:rsidP="009D5945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9D5945" w:rsidRDefault="009D5945" w:rsidP="009D5945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9D5945" w:rsidRPr="002F577D" w:rsidRDefault="009D5945" w:rsidP="009D5945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9D5945" w:rsidRPr="002F577D" w:rsidRDefault="009D5945" w:rsidP="009D5945">
      <w:pPr>
        <w:jc w:val="both"/>
        <w:rPr>
          <w:rFonts w:cs="Arial"/>
          <w:szCs w:val="24"/>
          <w:lang w:val="es-ES" w:eastAsia="es-ES"/>
        </w:rPr>
      </w:pPr>
    </w:p>
    <w:p w:rsidR="009D5945" w:rsidRPr="002F577D" w:rsidRDefault="009D5945" w:rsidP="009D5945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9D5945" w:rsidRPr="002F577D" w:rsidRDefault="009D5945" w:rsidP="009D5945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9D5945" w:rsidRPr="002F577D" w:rsidRDefault="009D5945" w:rsidP="009D5945">
      <w:pPr>
        <w:jc w:val="both"/>
        <w:rPr>
          <w:rFonts w:cs="Arial"/>
          <w:szCs w:val="24"/>
          <w:lang w:val="es-ES" w:eastAsia="es-ES"/>
        </w:rPr>
      </w:pPr>
    </w:p>
    <w:p w:rsidR="009D5945" w:rsidRPr="002F577D" w:rsidRDefault="009D5945" w:rsidP="009D5945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9D5945" w:rsidRPr="002F577D" w:rsidRDefault="009D5945" w:rsidP="009D5945">
      <w:pPr>
        <w:jc w:val="both"/>
        <w:rPr>
          <w:rFonts w:cs="Arial"/>
          <w:szCs w:val="24"/>
          <w:lang w:val="es-ES" w:eastAsia="es-ES"/>
        </w:rPr>
      </w:pPr>
    </w:p>
    <w:p w:rsidR="009D5945" w:rsidRPr="00484F46" w:rsidRDefault="009D5945" w:rsidP="009D5945">
      <w:pPr>
        <w:jc w:val="both"/>
        <w:rPr>
          <w:rFonts w:cs="Arial"/>
          <w:b/>
          <w:bCs/>
          <w:lang w:val="es-AR"/>
        </w:rPr>
      </w:pPr>
    </w:p>
    <w:p w:rsidR="009D5945" w:rsidRPr="00F07D47" w:rsidRDefault="009D5945" w:rsidP="009D5945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6º</w:t>
      </w:r>
      <w:r w:rsidRPr="00F07D47">
        <w:rPr>
          <w:rFonts w:cs="Arial"/>
          <w:b/>
          <w:szCs w:val="24"/>
          <w:lang w:val="es-ES" w:eastAsia="es-ES"/>
        </w:rPr>
        <w:t>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 xml:space="preserve">e, agréguese al </w:t>
      </w:r>
      <w:proofErr w:type="spellStart"/>
      <w:r>
        <w:rPr>
          <w:rFonts w:cs="Arial"/>
          <w:lang w:val="es-ES" w:eastAsia="es-ES"/>
        </w:rPr>
        <w:t>Expte</w:t>
      </w:r>
      <w:proofErr w:type="spellEnd"/>
      <w:r>
        <w:rPr>
          <w:rFonts w:cs="Arial"/>
          <w:lang w:val="es-ES" w:eastAsia="es-ES"/>
        </w:rPr>
        <w:t>. 3748/15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9D5945" w:rsidRPr="00026B47" w:rsidRDefault="009D5945" w:rsidP="009D5945">
      <w:pPr>
        <w:jc w:val="both"/>
        <w:rPr>
          <w:lang w:val="es-ES"/>
        </w:rPr>
      </w:pPr>
    </w:p>
    <w:p w:rsidR="0095446D" w:rsidRDefault="0095446D" w:rsidP="009D5945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030A"/>
    <w:rsid w:val="0001146E"/>
    <w:rsid w:val="0001579F"/>
    <w:rsid w:val="00015F4C"/>
    <w:rsid w:val="000F1BAD"/>
    <w:rsid w:val="00101D6B"/>
    <w:rsid w:val="00192052"/>
    <w:rsid w:val="001948E9"/>
    <w:rsid w:val="001C5749"/>
    <w:rsid w:val="002267DC"/>
    <w:rsid w:val="00281F67"/>
    <w:rsid w:val="002F577D"/>
    <w:rsid w:val="002F65F3"/>
    <w:rsid w:val="00341C7F"/>
    <w:rsid w:val="0035556F"/>
    <w:rsid w:val="003A53DE"/>
    <w:rsid w:val="003B538D"/>
    <w:rsid w:val="003E2820"/>
    <w:rsid w:val="003F2190"/>
    <w:rsid w:val="00464C0E"/>
    <w:rsid w:val="00464F2A"/>
    <w:rsid w:val="004934EA"/>
    <w:rsid w:val="004A34A8"/>
    <w:rsid w:val="004C1075"/>
    <w:rsid w:val="004C136B"/>
    <w:rsid w:val="004D5C45"/>
    <w:rsid w:val="004D739A"/>
    <w:rsid w:val="0052255C"/>
    <w:rsid w:val="00526617"/>
    <w:rsid w:val="00542E8C"/>
    <w:rsid w:val="005B6D7E"/>
    <w:rsid w:val="005F34D6"/>
    <w:rsid w:val="00631839"/>
    <w:rsid w:val="00643B6B"/>
    <w:rsid w:val="00656E68"/>
    <w:rsid w:val="00662431"/>
    <w:rsid w:val="00690562"/>
    <w:rsid w:val="0073272F"/>
    <w:rsid w:val="00735A4C"/>
    <w:rsid w:val="00767AF3"/>
    <w:rsid w:val="0079365B"/>
    <w:rsid w:val="007A63ED"/>
    <w:rsid w:val="007D23C2"/>
    <w:rsid w:val="0080598F"/>
    <w:rsid w:val="00822B33"/>
    <w:rsid w:val="0082769B"/>
    <w:rsid w:val="00831F31"/>
    <w:rsid w:val="0085078F"/>
    <w:rsid w:val="00854421"/>
    <w:rsid w:val="008872FF"/>
    <w:rsid w:val="008A684D"/>
    <w:rsid w:val="008D3EF6"/>
    <w:rsid w:val="008E09D1"/>
    <w:rsid w:val="00941309"/>
    <w:rsid w:val="0095446D"/>
    <w:rsid w:val="009A4A29"/>
    <w:rsid w:val="009D2EFA"/>
    <w:rsid w:val="009D5945"/>
    <w:rsid w:val="00A20EFA"/>
    <w:rsid w:val="00A60AC2"/>
    <w:rsid w:val="00A70D3E"/>
    <w:rsid w:val="00A826B3"/>
    <w:rsid w:val="00AF1D6A"/>
    <w:rsid w:val="00AF573E"/>
    <w:rsid w:val="00B37729"/>
    <w:rsid w:val="00B62E1B"/>
    <w:rsid w:val="00BA2CE9"/>
    <w:rsid w:val="00BE11A5"/>
    <w:rsid w:val="00BF5A3A"/>
    <w:rsid w:val="00C22AA7"/>
    <w:rsid w:val="00C25F12"/>
    <w:rsid w:val="00C32329"/>
    <w:rsid w:val="00C33D10"/>
    <w:rsid w:val="00D07CBE"/>
    <w:rsid w:val="00D74449"/>
    <w:rsid w:val="00D817A7"/>
    <w:rsid w:val="00D92BD1"/>
    <w:rsid w:val="00E82A0A"/>
    <w:rsid w:val="00E9022C"/>
    <w:rsid w:val="00EC40FC"/>
    <w:rsid w:val="00EE081B"/>
    <w:rsid w:val="00EE12AD"/>
    <w:rsid w:val="00F807AF"/>
    <w:rsid w:val="00F97936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2267D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2015-11-18T13:30:00Z</cp:lastPrinted>
  <dcterms:created xsi:type="dcterms:W3CDTF">2025-07-06T18:16:00Z</dcterms:created>
  <dcterms:modified xsi:type="dcterms:W3CDTF">2025-07-06T18:16:00Z</dcterms:modified>
</cp:coreProperties>
</file>