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03" w:rsidRPr="000D628B" w:rsidRDefault="00986280" w:rsidP="001C7A63">
      <w:pPr>
        <w:pStyle w:val="Ttulo1"/>
        <w:rPr>
          <w:lang w:val="es-AR"/>
        </w:rPr>
      </w:pPr>
      <w:r w:rsidRPr="000D628B">
        <w:rPr>
          <w:lang w:val="es-AR"/>
        </w:rPr>
        <w:t xml:space="preserve">REGISTRADO BAJO Nº  </w:t>
      </w:r>
      <w:r w:rsidR="00A676BB" w:rsidRPr="000D628B">
        <w:rPr>
          <w:lang w:val="es-AR"/>
        </w:rPr>
        <w:t>C</w:t>
      </w:r>
      <w:r w:rsidR="00496203" w:rsidRPr="000D628B">
        <w:rPr>
          <w:lang w:val="es-AR"/>
        </w:rPr>
        <w:t>DCIC-</w:t>
      </w:r>
      <w:r w:rsidR="00F02E3A">
        <w:rPr>
          <w:lang w:val="es-AR"/>
        </w:rPr>
        <w:t>260</w:t>
      </w:r>
      <w:r w:rsidR="00C03CFE" w:rsidRPr="000D628B">
        <w:rPr>
          <w:lang w:val="es-AR"/>
        </w:rPr>
        <w:t>/</w:t>
      </w:r>
      <w:r w:rsidR="00F02E3A">
        <w:rPr>
          <w:lang w:val="es-AR"/>
        </w:rPr>
        <w:t>15</w:t>
      </w:r>
    </w:p>
    <w:p w:rsidR="00496203" w:rsidRPr="000D628B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 w:rsidRPr="000D628B">
        <w:rPr>
          <w:rFonts w:ascii="Arial" w:hAnsi="Arial"/>
          <w:b/>
          <w:sz w:val="24"/>
          <w:lang w:val="es-AR"/>
        </w:rPr>
        <w:t>BAHIA BLANCA</w:t>
      </w:r>
      <w:r w:rsidRPr="000D628B">
        <w:rPr>
          <w:rFonts w:ascii="Arial" w:hAnsi="Arial"/>
          <w:sz w:val="24"/>
          <w:lang w:val="es-AR"/>
        </w:rPr>
        <w:t xml:space="preserve">, </w:t>
      </w:r>
    </w:p>
    <w:p w:rsidR="00496203" w:rsidRPr="000D628B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0D628B">
        <w:rPr>
          <w:rFonts w:ascii="Arial" w:hAnsi="Arial"/>
          <w:b/>
          <w:sz w:val="24"/>
          <w:lang w:val="es-AR"/>
        </w:rPr>
        <w:t>VISTO:</w:t>
      </w:r>
      <w:r w:rsidR="000D5B28" w:rsidRPr="000D5B28">
        <w:rPr>
          <w:rFonts w:ascii="Arial" w:hAnsi="Arial"/>
          <w:b/>
          <w:sz w:val="24"/>
          <w:lang w:val="es-AR"/>
        </w:rPr>
        <w:t xml:space="preserve"> </w:t>
      </w:r>
    </w:p>
    <w:p w:rsidR="00F2379C" w:rsidRPr="000D628B" w:rsidRDefault="00F237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F02E3A" w:rsidRPr="00AB1134" w:rsidRDefault="00F02E3A" w:rsidP="00546714">
      <w:pPr>
        <w:widowControl w:val="0"/>
        <w:tabs>
          <w:tab w:val="left" w:pos="709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  <w:r w:rsidR="00AB1134">
        <w:rPr>
          <w:rFonts w:ascii="Arial" w:hAnsi="Arial"/>
          <w:sz w:val="24"/>
          <w:lang w:val="es-AR"/>
        </w:rPr>
        <w:t xml:space="preserve">La renuncia presentada por el Dr. Carlos I. </w:t>
      </w:r>
      <w:proofErr w:type="spellStart"/>
      <w:r w:rsidR="00AB1134">
        <w:rPr>
          <w:rFonts w:ascii="Arial" w:hAnsi="Arial"/>
          <w:sz w:val="24"/>
          <w:lang w:val="es-AR"/>
        </w:rPr>
        <w:t>Chesñevar</w:t>
      </w:r>
      <w:proofErr w:type="spellEnd"/>
      <w:r w:rsidR="00AB1134">
        <w:rPr>
          <w:rFonts w:ascii="Arial" w:hAnsi="Arial"/>
          <w:sz w:val="24"/>
          <w:lang w:val="es-AR"/>
        </w:rPr>
        <w:t xml:space="preserve"> a su cargo de Secretario de Investigación, Posgrado y Extensión, aceptada por resolución CDCIC-259/15; </w:t>
      </w:r>
      <w:r w:rsidR="00D969E5">
        <w:rPr>
          <w:rFonts w:ascii="Arial" w:hAnsi="Arial"/>
          <w:sz w:val="24"/>
          <w:lang w:val="es-AR"/>
        </w:rPr>
        <w:tab/>
      </w:r>
    </w:p>
    <w:p w:rsidR="00F02E3A" w:rsidRDefault="00F02E3A" w:rsidP="00546714">
      <w:pPr>
        <w:widowControl w:val="0"/>
        <w:tabs>
          <w:tab w:val="left" w:pos="709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F02E3A" w:rsidRPr="00F02E3A" w:rsidRDefault="00F02E3A" w:rsidP="00546714">
      <w:pPr>
        <w:widowControl w:val="0"/>
        <w:tabs>
          <w:tab w:val="left" w:pos="709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napToGrid/>
          <w:sz w:val="24"/>
          <w:lang w:val="es-ES"/>
        </w:rPr>
      </w:pPr>
      <w:r>
        <w:rPr>
          <w:rFonts w:ascii="Arial" w:hAnsi="Arial"/>
          <w:sz w:val="24"/>
          <w:lang w:val="es-AR"/>
        </w:rPr>
        <w:tab/>
      </w:r>
      <w:r>
        <w:rPr>
          <w:rFonts w:ascii="Arial" w:hAnsi="Arial" w:cs="Arial"/>
          <w:snapToGrid/>
          <w:sz w:val="24"/>
          <w:lang w:val="es-AR"/>
        </w:rPr>
        <w:t xml:space="preserve">La resolución CSU-424/10 que autoriza a las Unidades Académicas </w:t>
      </w:r>
      <w:r w:rsidRPr="00123CD4">
        <w:rPr>
          <w:rFonts w:ascii="Arial" w:hAnsi="Arial" w:cs="Arial"/>
          <w:snapToGrid/>
          <w:sz w:val="24"/>
          <w:lang w:val="es-AR"/>
        </w:rPr>
        <w:t>a designar dos Segundos Secretarios a tiempo parcial de acuerdo a sus necesidades; y</w:t>
      </w:r>
    </w:p>
    <w:p w:rsidR="000D5B28" w:rsidRDefault="000D5B28" w:rsidP="00C00D75">
      <w:pPr>
        <w:jc w:val="both"/>
        <w:rPr>
          <w:rFonts w:ascii="Arial" w:hAnsi="Arial"/>
          <w:b/>
          <w:sz w:val="24"/>
          <w:lang w:val="es-AR"/>
        </w:rPr>
      </w:pPr>
    </w:p>
    <w:p w:rsidR="00094657" w:rsidRPr="00AB1134" w:rsidRDefault="000D5B28" w:rsidP="00B931FF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CONSIDERANDO: </w:t>
      </w:r>
    </w:p>
    <w:p w:rsidR="001C2107" w:rsidRDefault="00123CD4" w:rsidP="00AB1134">
      <w:pPr>
        <w:widowControl w:val="0"/>
        <w:tabs>
          <w:tab w:val="left" w:pos="709"/>
          <w:tab w:val="left" w:pos="3600"/>
          <w:tab w:val="left" w:pos="3888"/>
          <w:tab w:val="left" w:pos="5040"/>
        </w:tabs>
        <w:jc w:val="both"/>
        <w:rPr>
          <w:rFonts w:ascii="Arial" w:eastAsia="Calibri" w:hAnsi="Arial" w:cs="Arial"/>
          <w:snapToGrid/>
          <w:sz w:val="24"/>
          <w:szCs w:val="24"/>
          <w:lang w:val="es-ES" w:eastAsia="en-US"/>
        </w:rPr>
      </w:pPr>
      <w:r>
        <w:rPr>
          <w:rFonts w:ascii="Arial" w:hAnsi="Arial"/>
          <w:sz w:val="24"/>
          <w:lang w:val="es-AR"/>
        </w:rPr>
        <w:tab/>
      </w:r>
    </w:p>
    <w:p w:rsidR="00AB1134" w:rsidRDefault="00AB1134" w:rsidP="00DE5327">
      <w:pPr>
        <w:ind w:firstLine="720"/>
        <w:jc w:val="both"/>
        <w:rPr>
          <w:rFonts w:ascii="Arial" w:eastAsia="Calibri" w:hAnsi="Arial" w:cs="Arial"/>
          <w:snapToGrid/>
          <w:sz w:val="24"/>
          <w:szCs w:val="24"/>
          <w:lang w:val="es-ES" w:eastAsia="en-US"/>
        </w:rPr>
      </w:pPr>
      <w:r>
        <w:rPr>
          <w:rFonts w:ascii="Arial" w:eastAsia="Calibri" w:hAnsi="Arial" w:cs="Arial"/>
          <w:snapToGrid/>
          <w:sz w:val="24"/>
          <w:szCs w:val="24"/>
          <w:lang w:val="es-ES" w:eastAsia="en-US"/>
        </w:rPr>
        <w:t xml:space="preserve">Que por Resolución CDCIC-027/13 se creó la Secretaría </w:t>
      </w:r>
      <w:r w:rsidRPr="00AB1134">
        <w:rPr>
          <w:rFonts w:ascii="Arial" w:eastAsia="Calibri" w:hAnsi="Arial" w:cs="Arial"/>
          <w:snapToGrid/>
          <w:sz w:val="24"/>
          <w:szCs w:val="24"/>
          <w:lang w:val="es-ES" w:eastAsia="en-US"/>
        </w:rPr>
        <w:t>de Investigación, Posgrado y Extensión</w:t>
      </w:r>
      <w:r w:rsidRPr="00AB1134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eastAsia="Calibri" w:hAnsi="Arial" w:cs="Arial"/>
          <w:snapToGrid/>
          <w:sz w:val="24"/>
          <w:szCs w:val="24"/>
          <w:lang w:val="es-ES" w:eastAsia="en-US"/>
        </w:rPr>
        <w:t xml:space="preserve">con el fin de </w:t>
      </w:r>
      <w:r w:rsidR="00DE5327">
        <w:rPr>
          <w:rFonts w:ascii="Arial" w:eastAsia="Calibri" w:hAnsi="Arial" w:cs="Arial"/>
          <w:snapToGrid/>
          <w:sz w:val="24"/>
          <w:szCs w:val="24"/>
          <w:lang w:val="es-ES" w:eastAsia="en-US"/>
        </w:rPr>
        <w:t>formalizar las tareas de extensión y transferencia, integrándolas con</w:t>
      </w:r>
      <w:r>
        <w:rPr>
          <w:rFonts w:ascii="Arial" w:eastAsia="Calibri" w:hAnsi="Arial" w:cs="Arial"/>
          <w:snapToGrid/>
          <w:sz w:val="24"/>
          <w:szCs w:val="24"/>
          <w:lang w:val="es-ES" w:eastAsia="en-US"/>
        </w:rPr>
        <w:t xml:space="preserve"> las </w:t>
      </w:r>
      <w:r w:rsidR="00DE5327">
        <w:rPr>
          <w:rFonts w:ascii="Arial" w:eastAsia="Calibri" w:hAnsi="Arial" w:cs="Arial"/>
          <w:snapToGrid/>
          <w:sz w:val="24"/>
          <w:szCs w:val="24"/>
          <w:lang w:val="es-ES" w:eastAsia="en-US"/>
        </w:rPr>
        <w:t>d</w:t>
      </w:r>
      <w:r w:rsidRPr="00AB1134">
        <w:rPr>
          <w:rFonts w:ascii="Arial" w:eastAsia="Calibri" w:hAnsi="Arial" w:cs="Arial"/>
          <w:snapToGrid/>
          <w:sz w:val="24"/>
          <w:szCs w:val="24"/>
          <w:lang w:val="es-ES" w:eastAsia="en-US"/>
        </w:rPr>
        <w:t xml:space="preserve">e </w:t>
      </w:r>
      <w:r>
        <w:rPr>
          <w:rFonts w:ascii="Arial" w:eastAsia="Calibri" w:hAnsi="Arial" w:cs="Arial"/>
          <w:snapToGrid/>
          <w:sz w:val="24"/>
          <w:szCs w:val="24"/>
          <w:lang w:val="es-ES" w:eastAsia="en-US"/>
        </w:rPr>
        <w:t xml:space="preserve">posgrado </w:t>
      </w:r>
      <w:r w:rsidR="00DE5327">
        <w:rPr>
          <w:rFonts w:ascii="Arial" w:eastAsia="Calibri" w:hAnsi="Arial" w:cs="Arial"/>
          <w:snapToGrid/>
          <w:sz w:val="24"/>
          <w:szCs w:val="24"/>
          <w:lang w:val="es-ES" w:eastAsia="en-US"/>
        </w:rPr>
        <w:t xml:space="preserve">en </w:t>
      </w:r>
      <w:r w:rsidRPr="00AB1134">
        <w:rPr>
          <w:rFonts w:ascii="Arial" w:eastAsia="Calibri" w:hAnsi="Arial" w:cs="Arial"/>
          <w:snapToGrid/>
          <w:sz w:val="24"/>
          <w:szCs w:val="24"/>
          <w:lang w:val="es-ES" w:eastAsia="en-US"/>
        </w:rPr>
        <w:t>una secretaría de esta Unidad Académica;</w:t>
      </w:r>
    </w:p>
    <w:p w:rsidR="00AB1134" w:rsidRDefault="00AB1134" w:rsidP="00B9229A">
      <w:pPr>
        <w:ind w:firstLine="720"/>
        <w:jc w:val="both"/>
        <w:rPr>
          <w:rFonts w:ascii="Arial" w:eastAsia="Calibri" w:hAnsi="Arial" w:cs="Arial"/>
          <w:snapToGrid/>
          <w:sz w:val="24"/>
          <w:szCs w:val="24"/>
          <w:lang w:val="es-ES" w:eastAsia="en-US"/>
        </w:rPr>
      </w:pPr>
    </w:p>
    <w:p w:rsidR="00DE5327" w:rsidRDefault="00E66031" w:rsidP="00B9229A">
      <w:pPr>
        <w:ind w:firstLine="720"/>
        <w:jc w:val="both"/>
        <w:rPr>
          <w:rFonts w:ascii="Arial" w:eastAsia="Calibri" w:hAnsi="Arial" w:cs="Arial"/>
          <w:snapToGrid/>
          <w:sz w:val="24"/>
          <w:szCs w:val="24"/>
          <w:lang w:val="es-ES" w:eastAsia="en-US"/>
        </w:rPr>
      </w:pPr>
      <w:r>
        <w:rPr>
          <w:rFonts w:ascii="Arial" w:eastAsia="Calibri" w:hAnsi="Arial" w:cs="Arial"/>
          <w:snapToGrid/>
          <w:sz w:val="24"/>
          <w:szCs w:val="24"/>
          <w:lang w:val="es-ES" w:eastAsia="en-US"/>
        </w:rPr>
        <w:t>Que</w:t>
      </w:r>
      <w:r w:rsidR="008C7C53">
        <w:rPr>
          <w:rFonts w:ascii="Arial" w:eastAsia="Calibri" w:hAnsi="Arial" w:cs="Arial"/>
          <w:snapToGrid/>
          <w:sz w:val="24"/>
          <w:szCs w:val="24"/>
          <w:lang w:val="es-ES" w:eastAsia="en-US"/>
        </w:rPr>
        <w:t xml:space="preserve"> </w:t>
      </w:r>
      <w:r w:rsidR="00DE5327">
        <w:rPr>
          <w:rFonts w:ascii="Arial" w:eastAsia="Calibri" w:hAnsi="Arial" w:cs="Arial"/>
          <w:snapToGrid/>
          <w:sz w:val="24"/>
          <w:szCs w:val="24"/>
          <w:lang w:val="es-ES" w:eastAsia="en-US"/>
        </w:rPr>
        <w:t xml:space="preserve">las </w:t>
      </w:r>
      <w:r w:rsidR="00A0573D">
        <w:rPr>
          <w:rFonts w:ascii="Arial" w:eastAsia="Calibri" w:hAnsi="Arial" w:cs="Arial"/>
          <w:snapToGrid/>
          <w:sz w:val="24"/>
          <w:szCs w:val="24"/>
          <w:lang w:val="es-ES" w:eastAsia="en-US"/>
        </w:rPr>
        <w:t xml:space="preserve">actividades de dicha secretaría se han visto incrementadas a causa del aumento en la </w:t>
      </w:r>
      <w:r w:rsidR="00123CD4">
        <w:rPr>
          <w:rFonts w:ascii="Arial" w:eastAsia="Calibri" w:hAnsi="Arial" w:cs="Arial"/>
          <w:snapToGrid/>
          <w:sz w:val="24"/>
          <w:szCs w:val="24"/>
          <w:lang w:val="es-ES" w:eastAsia="en-US"/>
        </w:rPr>
        <w:t>demanda de</w:t>
      </w:r>
      <w:r w:rsidR="00DB6A5C">
        <w:rPr>
          <w:rFonts w:ascii="Arial" w:eastAsia="Calibri" w:hAnsi="Arial" w:cs="Arial"/>
          <w:snapToGrid/>
          <w:sz w:val="24"/>
          <w:szCs w:val="24"/>
          <w:lang w:val="es-ES" w:eastAsia="en-US"/>
        </w:rPr>
        <w:t xml:space="preserve"> servicios a terceros</w:t>
      </w:r>
      <w:r w:rsidR="00B9229A">
        <w:rPr>
          <w:rFonts w:ascii="Arial" w:eastAsia="Calibri" w:hAnsi="Arial" w:cs="Arial"/>
          <w:snapToGrid/>
          <w:sz w:val="24"/>
          <w:szCs w:val="24"/>
          <w:lang w:val="es-ES" w:eastAsia="en-US"/>
        </w:rPr>
        <w:t xml:space="preserve"> y la implementación de las prácticas profesionales supervisadas para dos de las carreras </w:t>
      </w:r>
      <w:r w:rsidR="00123CD4">
        <w:rPr>
          <w:rFonts w:ascii="Arial" w:eastAsia="Calibri" w:hAnsi="Arial" w:cs="Arial"/>
          <w:snapToGrid/>
          <w:sz w:val="24"/>
          <w:szCs w:val="24"/>
          <w:lang w:val="es-ES" w:eastAsia="en-US"/>
        </w:rPr>
        <w:t>de grado que el Departamento de C</w:t>
      </w:r>
      <w:r w:rsidR="00A0573D">
        <w:rPr>
          <w:rFonts w:ascii="Arial" w:eastAsia="Calibri" w:hAnsi="Arial" w:cs="Arial"/>
          <w:snapToGrid/>
          <w:sz w:val="24"/>
          <w:szCs w:val="24"/>
          <w:lang w:val="es-ES" w:eastAsia="en-US"/>
        </w:rPr>
        <w:t xml:space="preserve">iencias e Ingeniería tiene a su cargo; </w:t>
      </w:r>
    </w:p>
    <w:p w:rsidR="00A0573D" w:rsidRDefault="00A0573D" w:rsidP="00B9229A">
      <w:pPr>
        <w:ind w:firstLine="720"/>
        <w:jc w:val="both"/>
        <w:rPr>
          <w:rFonts w:ascii="Arial" w:eastAsia="Calibri" w:hAnsi="Arial" w:cs="Arial"/>
          <w:snapToGrid/>
          <w:sz w:val="24"/>
          <w:szCs w:val="24"/>
          <w:lang w:val="es-ES" w:eastAsia="en-US"/>
        </w:rPr>
      </w:pPr>
    </w:p>
    <w:p w:rsidR="00DC1A3F" w:rsidRPr="00B9229A" w:rsidRDefault="00DE5327" w:rsidP="00DE5327">
      <w:pPr>
        <w:ind w:firstLine="720"/>
        <w:jc w:val="both"/>
        <w:rPr>
          <w:rFonts w:ascii="Arial" w:eastAsia="Calibri" w:hAnsi="Arial" w:cs="Arial"/>
          <w:snapToGrid/>
          <w:sz w:val="24"/>
          <w:szCs w:val="24"/>
          <w:lang w:val="es-ES" w:eastAsia="en-US"/>
        </w:rPr>
      </w:pPr>
      <w:r>
        <w:rPr>
          <w:rFonts w:ascii="Arial" w:eastAsia="Calibri" w:hAnsi="Arial" w:cs="Arial"/>
          <w:snapToGrid/>
          <w:sz w:val="24"/>
          <w:szCs w:val="24"/>
          <w:lang w:val="es-ES" w:eastAsia="en-US"/>
        </w:rPr>
        <w:t xml:space="preserve">Que es necesario crear una secretaría que facilite los instrumentos necesarios para el desarrollo de estas tareas; </w:t>
      </w:r>
      <w:r w:rsidR="00B9229A">
        <w:rPr>
          <w:rFonts w:ascii="Arial" w:eastAsia="Calibri" w:hAnsi="Arial" w:cs="Arial"/>
          <w:snapToGrid/>
          <w:sz w:val="24"/>
          <w:szCs w:val="24"/>
          <w:lang w:val="es-ES" w:eastAsia="en-US"/>
        </w:rPr>
        <w:t xml:space="preserve"> </w:t>
      </w:r>
    </w:p>
    <w:p w:rsidR="00DC1A3F" w:rsidRDefault="00DC1A3F" w:rsidP="00DC1A3F">
      <w:pPr>
        <w:jc w:val="both"/>
        <w:rPr>
          <w:rFonts w:ascii="Arial" w:hAnsi="Arial" w:cs="Arial"/>
          <w:snapToGrid/>
          <w:sz w:val="24"/>
          <w:szCs w:val="24"/>
          <w:lang w:val="es-ES"/>
        </w:rPr>
      </w:pPr>
    </w:p>
    <w:p w:rsidR="00DB6A5C" w:rsidRDefault="00546714" w:rsidP="00DC1A3F">
      <w:pPr>
        <w:ind w:firstLine="709"/>
        <w:jc w:val="both"/>
        <w:rPr>
          <w:rFonts w:ascii="Arial" w:hAnsi="Arial" w:cs="Arial"/>
          <w:sz w:val="24"/>
          <w:szCs w:val="24"/>
          <w:lang w:val="es-AR"/>
        </w:rPr>
      </w:pPr>
      <w:r w:rsidRPr="00DC1A3F">
        <w:rPr>
          <w:rFonts w:ascii="Arial" w:hAnsi="Arial" w:cs="Arial"/>
          <w:sz w:val="24"/>
          <w:szCs w:val="24"/>
          <w:lang w:val="es-AR"/>
        </w:rPr>
        <w:t>Que</w:t>
      </w:r>
      <w:r w:rsidR="00123CD4">
        <w:rPr>
          <w:rFonts w:ascii="Arial" w:hAnsi="Arial" w:cs="Arial"/>
          <w:sz w:val="24"/>
          <w:szCs w:val="24"/>
          <w:lang w:val="es-AR"/>
        </w:rPr>
        <w:t xml:space="preserve"> </w:t>
      </w:r>
      <w:r w:rsidR="00B9229A">
        <w:rPr>
          <w:rFonts w:ascii="Arial" w:hAnsi="Arial" w:cs="Arial"/>
          <w:sz w:val="24"/>
          <w:szCs w:val="24"/>
          <w:lang w:val="es-AR"/>
        </w:rPr>
        <w:t>los miembros del Consej</w:t>
      </w:r>
      <w:r w:rsidR="00123CD4">
        <w:rPr>
          <w:rFonts w:ascii="Arial" w:hAnsi="Arial" w:cs="Arial"/>
          <w:sz w:val="24"/>
          <w:szCs w:val="24"/>
          <w:lang w:val="es-AR"/>
        </w:rPr>
        <w:t>o Departamental coinciden en</w:t>
      </w:r>
      <w:r w:rsidR="00B9229A">
        <w:rPr>
          <w:rFonts w:ascii="Arial" w:hAnsi="Arial" w:cs="Arial"/>
          <w:sz w:val="24"/>
          <w:szCs w:val="24"/>
          <w:lang w:val="es-AR"/>
        </w:rPr>
        <w:t xml:space="preserve"> que</w:t>
      </w:r>
      <w:r w:rsidR="00123CD4">
        <w:rPr>
          <w:rFonts w:ascii="Arial" w:hAnsi="Arial" w:cs="Arial"/>
          <w:sz w:val="24"/>
          <w:szCs w:val="24"/>
          <w:lang w:val="es-AR"/>
        </w:rPr>
        <w:t xml:space="preserve"> resulta conveniente agrupar las tareas de posgrado en una secretaría y de apoyo a las actividades de extensión</w:t>
      </w:r>
      <w:r w:rsidR="00B9229A">
        <w:rPr>
          <w:rFonts w:ascii="Arial" w:hAnsi="Arial" w:cs="Arial"/>
          <w:sz w:val="24"/>
          <w:szCs w:val="24"/>
          <w:lang w:val="es-AR"/>
        </w:rPr>
        <w:t xml:space="preserve"> </w:t>
      </w:r>
      <w:r w:rsidR="00123CD4">
        <w:rPr>
          <w:rFonts w:ascii="Arial" w:hAnsi="Arial" w:cs="Arial"/>
          <w:sz w:val="24"/>
          <w:szCs w:val="24"/>
          <w:lang w:val="es-AR"/>
        </w:rPr>
        <w:t>en otra a fin de brindar</w:t>
      </w:r>
      <w:r w:rsidR="001C2107">
        <w:rPr>
          <w:rFonts w:ascii="Arial" w:hAnsi="Arial" w:cs="Arial"/>
          <w:sz w:val="24"/>
          <w:szCs w:val="24"/>
          <w:lang w:val="es-AR"/>
        </w:rPr>
        <w:t xml:space="preserve"> una adecuada atención de los temas de acuerdo a su pertinencia; </w:t>
      </w:r>
    </w:p>
    <w:p w:rsidR="00496203" w:rsidRPr="000D628B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B46E1C" w:rsidRPr="000D628B" w:rsidRDefault="00B46E1C" w:rsidP="00B46E1C">
      <w:pPr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0D628B">
        <w:rPr>
          <w:rFonts w:ascii="Arial" w:hAnsi="Arial" w:cs="Arial"/>
          <w:b/>
          <w:sz w:val="24"/>
          <w:szCs w:val="24"/>
          <w:lang w:val="es-AR"/>
        </w:rPr>
        <w:t xml:space="preserve">El Consejo Departamental de Ciencias e Ingeniería de la Computación </w:t>
      </w:r>
    </w:p>
    <w:p w:rsidR="00B46E1C" w:rsidRPr="000D628B" w:rsidRDefault="00B46E1C" w:rsidP="00B46E1C">
      <w:pPr>
        <w:tabs>
          <w:tab w:val="left" w:pos="8080"/>
        </w:tabs>
        <w:rPr>
          <w:rFonts w:ascii="Arial" w:hAnsi="Arial" w:cs="Arial"/>
          <w:b/>
          <w:sz w:val="24"/>
          <w:szCs w:val="24"/>
          <w:lang w:val="es-AR"/>
        </w:rPr>
      </w:pPr>
      <w:r w:rsidRPr="000D628B">
        <w:rPr>
          <w:rFonts w:ascii="Arial" w:hAnsi="Arial" w:cs="Arial"/>
          <w:b/>
          <w:sz w:val="24"/>
          <w:szCs w:val="24"/>
          <w:lang w:val="es-AR"/>
        </w:rPr>
        <w:t xml:space="preserve">en </w:t>
      </w:r>
      <w:r w:rsidR="00D969E5">
        <w:rPr>
          <w:rFonts w:ascii="Arial" w:hAnsi="Arial" w:cs="Arial"/>
          <w:b/>
          <w:sz w:val="24"/>
          <w:szCs w:val="24"/>
          <w:lang w:val="es-AR"/>
        </w:rPr>
        <w:t xml:space="preserve">su reunión de fecha </w:t>
      </w:r>
      <w:r w:rsidR="00A0573D">
        <w:rPr>
          <w:rFonts w:ascii="Arial" w:hAnsi="Arial" w:cs="Arial"/>
          <w:b/>
          <w:sz w:val="24"/>
          <w:szCs w:val="24"/>
          <w:lang w:val="es-AR"/>
        </w:rPr>
        <w:t>01 de diciembre de 2015</w:t>
      </w:r>
    </w:p>
    <w:p w:rsidR="00B46E1C" w:rsidRPr="000D628B" w:rsidRDefault="00B46E1C" w:rsidP="00B46E1C">
      <w:pPr>
        <w:jc w:val="center"/>
        <w:rPr>
          <w:rFonts w:ascii="Arial" w:hAnsi="Arial" w:cs="Arial"/>
          <w:snapToGrid/>
          <w:sz w:val="24"/>
          <w:lang w:val="es-AR" w:eastAsia="en-US"/>
        </w:rPr>
      </w:pPr>
    </w:p>
    <w:p w:rsidR="00B46E1C" w:rsidRPr="000D628B" w:rsidRDefault="00B46E1C" w:rsidP="00B46E1C">
      <w:pPr>
        <w:jc w:val="center"/>
        <w:rPr>
          <w:rFonts w:ascii="Arial" w:hAnsi="Arial" w:cs="Arial"/>
          <w:b/>
          <w:bCs/>
          <w:sz w:val="24"/>
          <w:lang w:val="es-AR"/>
        </w:rPr>
      </w:pPr>
      <w:r w:rsidRPr="000D628B">
        <w:rPr>
          <w:rFonts w:ascii="Arial" w:hAnsi="Arial" w:cs="Arial"/>
          <w:b/>
          <w:bCs/>
          <w:sz w:val="24"/>
          <w:lang w:val="es-AR"/>
        </w:rPr>
        <w:t>R E S U E L V E :</w:t>
      </w:r>
    </w:p>
    <w:p w:rsidR="00496203" w:rsidRPr="000D628B" w:rsidRDefault="00496203">
      <w:pPr>
        <w:jc w:val="both"/>
        <w:rPr>
          <w:rFonts w:ascii="Arial" w:hAnsi="Arial"/>
          <w:b/>
          <w:sz w:val="24"/>
          <w:lang w:val="es-AR"/>
        </w:rPr>
      </w:pPr>
    </w:p>
    <w:p w:rsidR="00C27225" w:rsidRDefault="00C00D75" w:rsidP="00C27225">
      <w:pPr>
        <w:spacing w:line="260" w:lineRule="exact"/>
        <w:jc w:val="both"/>
        <w:rPr>
          <w:rFonts w:ascii="Arial" w:hAnsi="Arial"/>
          <w:snapToGrid/>
          <w:sz w:val="24"/>
          <w:lang w:val="es-ES" w:eastAsia="en-US"/>
        </w:rPr>
      </w:pPr>
      <w:r w:rsidRPr="00C00D75">
        <w:rPr>
          <w:rFonts w:ascii="Arial" w:hAnsi="Arial"/>
          <w:b/>
          <w:snapToGrid/>
          <w:sz w:val="24"/>
          <w:lang w:val="es-AR" w:eastAsia="en-US"/>
        </w:rPr>
        <w:t>Art. 1</w:t>
      </w:r>
      <w:r w:rsidRPr="00C00D75">
        <w:rPr>
          <w:rFonts w:ascii="Arial" w:hAnsi="Arial"/>
          <w:b/>
          <w:snapToGrid/>
          <w:sz w:val="24"/>
          <w:lang w:eastAsia="en-US"/>
        </w:rPr>
        <w:sym w:font="Symbol" w:char="F0B0"/>
      </w:r>
      <w:r w:rsidRPr="00C00D75">
        <w:rPr>
          <w:rFonts w:ascii="Arial" w:hAnsi="Arial"/>
          <w:b/>
          <w:snapToGrid/>
          <w:sz w:val="24"/>
          <w:lang w:val="es-AR" w:eastAsia="en-US"/>
        </w:rPr>
        <w:t>)</w:t>
      </w:r>
      <w:r w:rsidRPr="00C00D75">
        <w:rPr>
          <w:rFonts w:ascii="Arial" w:hAnsi="Arial"/>
          <w:snapToGrid/>
          <w:sz w:val="24"/>
          <w:lang w:val="es-AR" w:eastAsia="en-US"/>
        </w:rPr>
        <w:t xml:space="preserve">.- </w:t>
      </w:r>
      <w:r w:rsidR="00A0573D">
        <w:rPr>
          <w:rFonts w:ascii="Arial" w:hAnsi="Arial"/>
          <w:snapToGrid/>
          <w:sz w:val="24"/>
          <w:lang w:val="es-ES" w:eastAsia="en-US"/>
        </w:rPr>
        <w:t xml:space="preserve">Disolver la </w:t>
      </w:r>
      <w:r w:rsidR="00C27225" w:rsidRPr="00B931FF">
        <w:rPr>
          <w:rFonts w:ascii="Arial" w:hAnsi="Arial"/>
          <w:b/>
          <w:snapToGrid/>
          <w:sz w:val="24"/>
          <w:lang w:val="es-ES" w:eastAsia="en-US"/>
        </w:rPr>
        <w:t>Secretaría de Investigación, Posgrado y Extensión</w:t>
      </w:r>
      <w:r w:rsidR="00A0573D">
        <w:rPr>
          <w:rFonts w:ascii="Arial" w:hAnsi="Arial"/>
          <w:b/>
          <w:snapToGrid/>
          <w:sz w:val="24"/>
          <w:lang w:val="es-ES" w:eastAsia="en-US"/>
        </w:rPr>
        <w:t xml:space="preserve"> </w:t>
      </w:r>
      <w:r w:rsidR="00A0573D" w:rsidRPr="00A0573D">
        <w:rPr>
          <w:rFonts w:ascii="Arial" w:hAnsi="Arial"/>
          <w:snapToGrid/>
          <w:sz w:val="24"/>
          <w:lang w:val="es-ES" w:eastAsia="en-US"/>
        </w:rPr>
        <w:t>creada por Resolución CDCIC-027/13</w:t>
      </w:r>
      <w:r w:rsidR="00C27225" w:rsidRPr="00A0573D">
        <w:rPr>
          <w:rFonts w:ascii="Arial" w:hAnsi="Arial"/>
          <w:snapToGrid/>
          <w:sz w:val="24"/>
          <w:lang w:val="es-ES" w:eastAsia="en-US"/>
        </w:rPr>
        <w:t>.-</w:t>
      </w:r>
    </w:p>
    <w:p w:rsidR="00A0573D" w:rsidRDefault="00A0573D" w:rsidP="00C27225">
      <w:pPr>
        <w:spacing w:line="260" w:lineRule="exact"/>
        <w:jc w:val="both"/>
        <w:rPr>
          <w:rFonts w:ascii="Arial" w:hAnsi="Arial"/>
          <w:b/>
          <w:snapToGrid/>
          <w:sz w:val="24"/>
          <w:lang w:val="es-AR" w:eastAsia="en-US"/>
        </w:rPr>
      </w:pPr>
    </w:p>
    <w:p w:rsidR="00A0573D" w:rsidRDefault="00A0573D" w:rsidP="00C27225">
      <w:pPr>
        <w:spacing w:line="260" w:lineRule="exact"/>
        <w:jc w:val="both"/>
        <w:rPr>
          <w:rFonts w:ascii="Arial" w:hAnsi="Arial"/>
          <w:snapToGrid/>
          <w:sz w:val="24"/>
          <w:lang w:val="es-ES" w:eastAsia="en-US"/>
        </w:rPr>
      </w:pPr>
      <w:r w:rsidRPr="00C00D75">
        <w:rPr>
          <w:rFonts w:ascii="Arial" w:hAnsi="Arial"/>
          <w:b/>
          <w:snapToGrid/>
          <w:sz w:val="24"/>
          <w:lang w:val="es-AR" w:eastAsia="en-US"/>
        </w:rPr>
        <w:t>Art. 2</w:t>
      </w:r>
      <w:r w:rsidRPr="00C00D75">
        <w:rPr>
          <w:rFonts w:ascii="Arial" w:hAnsi="Arial"/>
          <w:b/>
          <w:snapToGrid/>
          <w:sz w:val="24"/>
          <w:lang w:eastAsia="en-US"/>
        </w:rPr>
        <w:sym w:font="Symbol" w:char="F0B0"/>
      </w:r>
      <w:r w:rsidRPr="00C00D75">
        <w:rPr>
          <w:rFonts w:ascii="Arial" w:hAnsi="Arial"/>
          <w:b/>
          <w:snapToGrid/>
          <w:sz w:val="24"/>
          <w:lang w:val="es-AR" w:eastAsia="en-US"/>
        </w:rPr>
        <w:t>)</w:t>
      </w:r>
      <w:r w:rsidRPr="00C00D75">
        <w:rPr>
          <w:rFonts w:ascii="Arial" w:hAnsi="Arial"/>
          <w:snapToGrid/>
          <w:sz w:val="24"/>
          <w:lang w:val="es-AR" w:eastAsia="en-US"/>
        </w:rPr>
        <w:t>.-</w:t>
      </w:r>
      <w:r>
        <w:rPr>
          <w:rFonts w:ascii="Arial" w:hAnsi="Arial"/>
          <w:snapToGrid/>
          <w:sz w:val="24"/>
          <w:lang w:val="es-AR" w:eastAsia="en-US"/>
        </w:rPr>
        <w:t xml:space="preserve"> Crear en el ámbito de la Dirección del Departamento de Ciencias e Ingeniería de la Computación la </w:t>
      </w:r>
      <w:r w:rsidRPr="00A0573D">
        <w:rPr>
          <w:rFonts w:ascii="Arial" w:hAnsi="Arial" w:cs="Arial"/>
          <w:b/>
          <w:snapToGrid/>
          <w:sz w:val="24"/>
          <w:lang w:val="es-ES"/>
        </w:rPr>
        <w:t>Secretaría de Investigación y Posgrado</w:t>
      </w:r>
      <w:r>
        <w:rPr>
          <w:rFonts w:ascii="Arial" w:hAnsi="Arial" w:cs="Arial"/>
          <w:snapToGrid/>
          <w:sz w:val="24"/>
          <w:lang w:val="es-ES"/>
        </w:rPr>
        <w:t>.-</w:t>
      </w:r>
    </w:p>
    <w:p w:rsidR="00A0573D" w:rsidRDefault="00A0573D" w:rsidP="00C27225">
      <w:pPr>
        <w:spacing w:line="260" w:lineRule="exact"/>
        <w:jc w:val="both"/>
        <w:rPr>
          <w:rFonts w:ascii="Arial" w:hAnsi="Arial"/>
          <w:b/>
          <w:snapToGrid/>
          <w:sz w:val="24"/>
          <w:lang w:val="es-AR" w:eastAsia="en-US"/>
        </w:rPr>
      </w:pPr>
    </w:p>
    <w:p w:rsidR="00A0573D" w:rsidRDefault="00A0573D" w:rsidP="00C27225">
      <w:pPr>
        <w:spacing w:line="260" w:lineRule="exact"/>
        <w:jc w:val="both"/>
        <w:rPr>
          <w:rFonts w:ascii="Arial" w:hAnsi="Arial"/>
          <w:b/>
          <w:snapToGrid/>
          <w:sz w:val="24"/>
          <w:lang w:val="es-AR" w:eastAsia="en-US"/>
        </w:rPr>
      </w:pPr>
      <w:r>
        <w:rPr>
          <w:rFonts w:ascii="Arial" w:hAnsi="Arial"/>
          <w:b/>
          <w:snapToGrid/>
          <w:sz w:val="24"/>
          <w:lang w:val="es-AR" w:eastAsia="en-US"/>
        </w:rPr>
        <w:t>Art. 3</w:t>
      </w:r>
      <w:r w:rsidRPr="00C00D75">
        <w:rPr>
          <w:rFonts w:ascii="Arial" w:hAnsi="Arial"/>
          <w:b/>
          <w:snapToGrid/>
          <w:sz w:val="24"/>
          <w:lang w:eastAsia="en-US"/>
        </w:rPr>
        <w:sym w:font="Symbol" w:char="F0B0"/>
      </w:r>
      <w:r w:rsidRPr="00C00D75">
        <w:rPr>
          <w:rFonts w:ascii="Arial" w:hAnsi="Arial"/>
          <w:b/>
          <w:snapToGrid/>
          <w:sz w:val="24"/>
          <w:lang w:val="es-AR" w:eastAsia="en-US"/>
        </w:rPr>
        <w:t>)</w:t>
      </w:r>
      <w:r w:rsidRPr="00C00D75">
        <w:rPr>
          <w:rFonts w:ascii="Arial" w:hAnsi="Arial"/>
          <w:snapToGrid/>
          <w:sz w:val="24"/>
          <w:lang w:val="es-AR" w:eastAsia="en-US"/>
        </w:rPr>
        <w:t>.-</w:t>
      </w:r>
      <w:r>
        <w:rPr>
          <w:rFonts w:ascii="Arial" w:hAnsi="Arial"/>
          <w:snapToGrid/>
          <w:sz w:val="24"/>
          <w:lang w:val="es-AR" w:eastAsia="en-US"/>
        </w:rPr>
        <w:t xml:space="preserve"> Crear en el ámbito de la Dirección del Departamento de Ciencias e Ingeniería de la Computación la </w:t>
      </w:r>
      <w:r w:rsidRPr="00A0573D">
        <w:rPr>
          <w:rFonts w:ascii="Arial" w:hAnsi="Arial"/>
          <w:b/>
          <w:snapToGrid/>
          <w:sz w:val="24"/>
          <w:lang w:val="es-AR" w:eastAsia="en-US"/>
        </w:rPr>
        <w:t>Secretaría de Extensión y Vinculación</w:t>
      </w:r>
      <w:r>
        <w:rPr>
          <w:rFonts w:ascii="Arial" w:hAnsi="Arial"/>
          <w:snapToGrid/>
          <w:sz w:val="24"/>
          <w:lang w:val="es-AR" w:eastAsia="en-US"/>
        </w:rPr>
        <w:t xml:space="preserve"> </w:t>
      </w:r>
      <w:r w:rsidRPr="00A0573D">
        <w:rPr>
          <w:rFonts w:ascii="Arial" w:hAnsi="Arial"/>
          <w:b/>
          <w:snapToGrid/>
          <w:sz w:val="24"/>
          <w:lang w:val="es-AR" w:eastAsia="en-US"/>
        </w:rPr>
        <w:t>Tecnológica.-</w:t>
      </w:r>
    </w:p>
    <w:p w:rsidR="0078095B" w:rsidRPr="00D05019" w:rsidRDefault="0078095B" w:rsidP="0078095B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78095B" w:rsidRDefault="0078095B" w:rsidP="0078095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napToGrid/>
          <w:sz w:val="24"/>
          <w:lang w:val="es-ES"/>
        </w:rPr>
        <w:t>Art. 4</w:t>
      </w:r>
      <w:r w:rsidRPr="0078154D">
        <w:rPr>
          <w:rFonts w:ascii="Arial" w:hAnsi="Arial"/>
          <w:b/>
          <w:snapToGrid/>
          <w:sz w:val="24"/>
          <w:lang w:val="es-ES"/>
        </w:rPr>
        <w:sym w:font="Symbol" w:char="F0B0"/>
      </w:r>
      <w:r w:rsidRPr="0078154D">
        <w:rPr>
          <w:rFonts w:ascii="Arial" w:hAnsi="Arial"/>
          <w:b/>
          <w:snapToGrid/>
          <w:sz w:val="24"/>
          <w:lang w:val="es-ES"/>
        </w:rPr>
        <w:t xml:space="preserve">).- </w:t>
      </w:r>
      <w:r w:rsidRPr="0078154D">
        <w:rPr>
          <w:rFonts w:ascii="Arial" w:hAnsi="Arial"/>
          <w:snapToGrid/>
          <w:sz w:val="24"/>
          <w:lang w:val="es-ES"/>
        </w:rPr>
        <w:t>Regístrese; comuníquese; pase</w:t>
      </w:r>
      <w:r>
        <w:rPr>
          <w:rFonts w:ascii="Arial" w:hAnsi="Arial"/>
          <w:snapToGrid/>
          <w:sz w:val="24"/>
          <w:lang w:val="es-ES"/>
        </w:rPr>
        <w:t xml:space="preserve"> a</w:t>
      </w:r>
      <w:r w:rsidRPr="0078095B">
        <w:rPr>
          <w:rFonts w:ascii="Arial" w:hAnsi="Arial"/>
          <w:snapToGrid/>
          <w:sz w:val="24"/>
          <w:lang w:val="es-ES"/>
        </w:rPr>
        <w:t xml:space="preserve"> </w:t>
      </w:r>
      <w:r w:rsidRPr="0078154D">
        <w:rPr>
          <w:rFonts w:ascii="Arial" w:hAnsi="Arial"/>
          <w:snapToGrid/>
          <w:sz w:val="24"/>
          <w:lang w:val="es-ES"/>
        </w:rPr>
        <w:t>la Dirección General de Personal</w:t>
      </w:r>
      <w:r>
        <w:rPr>
          <w:rFonts w:ascii="Arial" w:hAnsi="Arial"/>
          <w:snapToGrid/>
          <w:sz w:val="24"/>
          <w:lang w:val="es-ES"/>
        </w:rPr>
        <w:t xml:space="preserve">; Tome razón </w:t>
      </w:r>
      <w:r w:rsidR="0044747D">
        <w:rPr>
          <w:rFonts w:ascii="Arial" w:hAnsi="Arial"/>
          <w:snapToGrid/>
          <w:sz w:val="24"/>
          <w:lang w:val="es-ES"/>
        </w:rPr>
        <w:t>Rectorado,</w:t>
      </w:r>
      <w:r w:rsidR="0044747D" w:rsidRPr="0078154D">
        <w:rPr>
          <w:rFonts w:ascii="Arial" w:hAnsi="Arial"/>
          <w:snapToGrid/>
          <w:sz w:val="24"/>
          <w:lang w:val="es-ES"/>
        </w:rPr>
        <w:t xml:space="preserve"> Consejo Superior Universitario, Junta Electoral</w:t>
      </w:r>
      <w:r w:rsidR="0044747D">
        <w:rPr>
          <w:rFonts w:ascii="Arial" w:hAnsi="Arial"/>
          <w:snapToGrid/>
          <w:sz w:val="24"/>
          <w:lang w:val="es-ES"/>
        </w:rPr>
        <w:t xml:space="preserve"> de la UNS y Boletín Oficial</w:t>
      </w:r>
      <w:r>
        <w:rPr>
          <w:rFonts w:ascii="Arial" w:hAnsi="Arial"/>
          <w:snapToGrid/>
          <w:sz w:val="24"/>
          <w:lang w:val="es-ES"/>
        </w:rPr>
        <w:t xml:space="preserve">; </w:t>
      </w:r>
      <w:r w:rsidRPr="0078154D">
        <w:rPr>
          <w:rFonts w:ascii="Arial" w:hAnsi="Arial"/>
          <w:snapToGrid/>
          <w:sz w:val="24"/>
          <w:lang w:val="es-ES"/>
        </w:rPr>
        <w:t>cumplido, archívese.----------------</w:t>
      </w:r>
      <w:r w:rsidR="0044747D">
        <w:rPr>
          <w:rFonts w:ascii="Arial" w:hAnsi="Arial"/>
          <w:snapToGrid/>
          <w:sz w:val="24"/>
          <w:lang w:val="es-ES"/>
        </w:rPr>
        <w:t>-------------------------------------------------------------</w:t>
      </w:r>
      <w:r>
        <w:rPr>
          <w:rFonts w:ascii="Arial" w:hAnsi="Arial"/>
          <w:snapToGrid/>
          <w:sz w:val="24"/>
          <w:lang w:val="es-ES"/>
        </w:rPr>
        <w:t>---</w:t>
      </w:r>
    </w:p>
    <w:p w:rsidR="00D00FA1" w:rsidRDefault="00D00FA1" w:rsidP="000D628B">
      <w:pPr>
        <w:jc w:val="both"/>
        <w:rPr>
          <w:rFonts w:ascii="Arial" w:hAnsi="Arial"/>
          <w:b/>
          <w:sz w:val="24"/>
          <w:lang w:val="es-AR"/>
        </w:rPr>
      </w:pPr>
    </w:p>
    <w:p w:rsidR="00C00D75" w:rsidRDefault="00C00D75" w:rsidP="000D628B">
      <w:pPr>
        <w:jc w:val="both"/>
        <w:rPr>
          <w:rFonts w:ascii="Arial" w:hAnsi="Arial"/>
          <w:b/>
          <w:sz w:val="24"/>
          <w:lang w:val="es-AR"/>
        </w:rPr>
      </w:pPr>
    </w:p>
    <w:p w:rsidR="00C00D75" w:rsidRDefault="00C00D75" w:rsidP="000D628B">
      <w:pPr>
        <w:jc w:val="both"/>
        <w:rPr>
          <w:rFonts w:ascii="Arial" w:hAnsi="Arial"/>
          <w:b/>
          <w:sz w:val="24"/>
          <w:lang w:val="es-AR"/>
        </w:rPr>
      </w:pPr>
    </w:p>
    <w:p w:rsidR="00C00D75" w:rsidRPr="000D628B" w:rsidRDefault="00C00D75" w:rsidP="00CC1C07">
      <w:pPr>
        <w:jc w:val="both"/>
        <w:rPr>
          <w:rFonts w:ascii="Arial" w:hAnsi="Arial"/>
          <w:sz w:val="24"/>
          <w:lang w:val="es-AR"/>
        </w:rPr>
      </w:pPr>
    </w:p>
    <w:sectPr w:rsidR="00C00D75" w:rsidRPr="000D628B" w:rsidSect="001C7A63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5D84"/>
    <w:rsid w:val="000024EE"/>
    <w:rsid w:val="000361E9"/>
    <w:rsid w:val="00055499"/>
    <w:rsid w:val="00094657"/>
    <w:rsid w:val="000A74AF"/>
    <w:rsid w:val="000D5B28"/>
    <w:rsid w:val="000D628B"/>
    <w:rsid w:val="00123CD4"/>
    <w:rsid w:val="001C2107"/>
    <w:rsid w:val="001C7A63"/>
    <w:rsid w:val="001D73D1"/>
    <w:rsid w:val="001D73F4"/>
    <w:rsid w:val="0026704A"/>
    <w:rsid w:val="00280178"/>
    <w:rsid w:val="002A53EC"/>
    <w:rsid w:val="0030541F"/>
    <w:rsid w:val="003100B7"/>
    <w:rsid w:val="003149C7"/>
    <w:rsid w:val="00315996"/>
    <w:rsid w:val="003412A1"/>
    <w:rsid w:val="00346623"/>
    <w:rsid w:val="0034706E"/>
    <w:rsid w:val="0036397D"/>
    <w:rsid w:val="0036570B"/>
    <w:rsid w:val="00380734"/>
    <w:rsid w:val="00390257"/>
    <w:rsid w:val="00397FA4"/>
    <w:rsid w:val="003C6FA2"/>
    <w:rsid w:val="003F74C9"/>
    <w:rsid w:val="003F7705"/>
    <w:rsid w:val="00406482"/>
    <w:rsid w:val="00436A3C"/>
    <w:rsid w:val="0044747D"/>
    <w:rsid w:val="00496203"/>
    <w:rsid w:val="004B04B4"/>
    <w:rsid w:val="004B5581"/>
    <w:rsid w:val="004E6D39"/>
    <w:rsid w:val="00506B0A"/>
    <w:rsid w:val="00535CA3"/>
    <w:rsid w:val="00537152"/>
    <w:rsid w:val="00545310"/>
    <w:rsid w:val="00546714"/>
    <w:rsid w:val="005C203F"/>
    <w:rsid w:val="005C4A29"/>
    <w:rsid w:val="005F560F"/>
    <w:rsid w:val="006112DF"/>
    <w:rsid w:val="00633394"/>
    <w:rsid w:val="00665D84"/>
    <w:rsid w:val="00687BD8"/>
    <w:rsid w:val="006C4BDF"/>
    <w:rsid w:val="006D30D2"/>
    <w:rsid w:val="006D688E"/>
    <w:rsid w:val="006E3143"/>
    <w:rsid w:val="0078095B"/>
    <w:rsid w:val="00780E6E"/>
    <w:rsid w:val="007B1444"/>
    <w:rsid w:val="007B1E0B"/>
    <w:rsid w:val="007B428D"/>
    <w:rsid w:val="00805B80"/>
    <w:rsid w:val="0082022F"/>
    <w:rsid w:val="00833594"/>
    <w:rsid w:val="00871916"/>
    <w:rsid w:val="008A3BC4"/>
    <w:rsid w:val="008B7122"/>
    <w:rsid w:val="008C7C53"/>
    <w:rsid w:val="00905D6E"/>
    <w:rsid w:val="009307A1"/>
    <w:rsid w:val="00986280"/>
    <w:rsid w:val="009A009A"/>
    <w:rsid w:val="009F7F07"/>
    <w:rsid w:val="00A0573D"/>
    <w:rsid w:val="00A44DE9"/>
    <w:rsid w:val="00A57CBC"/>
    <w:rsid w:val="00A676BB"/>
    <w:rsid w:val="00A81FD2"/>
    <w:rsid w:val="00AB1134"/>
    <w:rsid w:val="00AD2321"/>
    <w:rsid w:val="00AE0EF4"/>
    <w:rsid w:val="00B007D6"/>
    <w:rsid w:val="00B26983"/>
    <w:rsid w:val="00B46E1C"/>
    <w:rsid w:val="00B9229A"/>
    <w:rsid w:val="00B931FF"/>
    <w:rsid w:val="00BE5AD3"/>
    <w:rsid w:val="00BE6E5F"/>
    <w:rsid w:val="00C00D75"/>
    <w:rsid w:val="00C03CFE"/>
    <w:rsid w:val="00C27225"/>
    <w:rsid w:val="00CB7FEB"/>
    <w:rsid w:val="00CC1C07"/>
    <w:rsid w:val="00CD4515"/>
    <w:rsid w:val="00CE0604"/>
    <w:rsid w:val="00D00FA1"/>
    <w:rsid w:val="00D059DB"/>
    <w:rsid w:val="00D614D1"/>
    <w:rsid w:val="00D64076"/>
    <w:rsid w:val="00D969E5"/>
    <w:rsid w:val="00DA70E3"/>
    <w:rsid w:val="00DB6A5C"/>
    <w:rsid w:val="00DC1A3F"/>
    <w:rsid w:val="00DC5007"/>
    <w:rsid w:val="00DD2E51"/>
    <w:rsid w:val="00DE5327"/>
    <w:rsid w:val="00DF3F29"/>
    <w:rsid w:val="00E216C7"/>
    <w:rsid w:val="00E50EC6"/>
    <w:rsid w:val="00E66031"/>
    <w:rsid w:val="00EB2E25"/>
    <w:rsid w:val="00EE6FC6"/>
    <w:rsid w:val="00F02E3A"/>
    <w:rsid w:val="00F05566"/>
    <w:rsid w:val="00F2379C"/>
    <w:rsid w:val="00F62CEB"/>
    <w:rsid w:val="00F62F10"/>
    <w:rsid w:val="00F81890"/>
    <w:rsid w:val="00FA001C"/>
    <w:rsid w:val="00FE2CB7"/>
    <w:rsid w:val="00FF6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rsid w:val="003054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Textoindependiente2">
    <w:name w:val="Body Text 2"/>
    <w:basedOn w:val="Normal"/>
    <w:link w:val="Textoindependiente2Car"/>
    <w:rsid w:val="00B46E1C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B46E1C"/>
    <w:rPr>
      <w:snapToGrid/>
      <w:lang w:val="en-US" w:eastAsia="es-ES"/>
    </w:rPr>
  </w:style>
  <w:style w:type="paragraph" w:styleId="Textodeglobo">
    <w:name w:val="Balloon Text"/>
    <w:basedOn w:val="Normal"/>
    <w:link w:val="TextodegloboCar"/>
    <w:rsid w:val="0082022F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82022F"/>
    <w:rPr>
      <w:rFonts w:ascii="Tahoma" w:hAnsi="Tahoma" w:cs="Tahoma"/>
      <w:snapToGrid/>
      <w:sz w:val="16"/>
      <w:szCs w:val="16"/>
      <w:lang w:val="en-US" w:eastAsia="es-ES"/>
    </w:rPr>
  </w:style>
  <w:style w:type="paragraph" w:styleId="Sangra2detindependiente">
    <w:name w:val="Body Text Indent 2"/>
    <w:basedOn w:val="Normal"/>
    <w:link w:val="Sangra2detindependienteCar"/>
    <w:rsid w:val="00CC1C07"/>
    <w:pPr>
      <w:spacing w:after="120" w:line="480" w:lineRule="auto"/>
      <w:ind w:left="283"/>
    </w:pPr>
    <w:rPr>
      <w:lang/>
    </w:rPr>
  </w:style>
  <w:style w:type="character" w:customStyle="1" w:styleId="Sangra2detindependienteCar">
    <w:name w:val="Sangría 2 de t. independiente Car"/>
    <w:link w:val="Sangra2detindependiente"/>
    <w:rsid w:val="00CC1C07"/>
    <w:rPr>
      <w:snapToGrid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B779E-EAD1-4E98-86BE-D027254EE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1806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N°  CDCC-000/97</vt:lpstr>
      <vt:lpstr>REGISTRADO BAJO N°  CDCC-000/97</vt:lpstr>
    </vt:vector>
  </TitlesOfParts>
  <Company/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2013-03-05T18:59:00Z</cp:lastPrinted>
  <dcterms:created xsi:type="dcterms:W3CDTF">2025-07-06T18:17:00Z</dcterms:created>
  <dcterms:modified xsi:type="dcterms:W3CDTF">2025-07-06T18:17:00Z</dcterms:modified>
</cp:coreProperties>
</file>