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B92238">
        <w:rPr>
          <w:lang w:val="es-AR"/>
        </w:rPr>
        <w:t>261</w:t>
      </w:r>
      <w:r w:rsidR="00BF22AD">
        <w:rPr>
          <w:lang w:val="es-AR"/>
        </w:rPr>
        <w:t>/</w:t>
      </w:r>
      <w:r w:rsidR="00DF3816">
        <w:rPr>
          <w:lang w:val="es-AR"/>
        </w:rPr>
        <w:t>15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D12CA6" w:rsidRDefault="00B92238" w:rsidP="00B92238">
      <w:pPr>
        <w:widowControl w:val="0"/>
        <w:tabs>
          <w:tab w:val="left" w:pos="851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  <w:t>La resolución CDCIC-260/15 mediante la cual se disuelve la Secretaría de Investigación, Posgrado y Extensión y se crean las Secretaría de Extensión Universitaria y Vinculación Tecnológica y de Investigación y Posgrado; y</w:t>
      </w:r>
    </w:p>
    <w:p w:rsidR="00BF676B" w:rsidRPr="00BF676B" w:rsidRDefault="00BF676B" w:rsidP="000973E1">
      <w:pPr>
        <w:ind w:firstLine="851"/>
        <w:jc w:val="both"/>
        <w:rPr>
          <w:rFonts w:ascii="Arial" w:hAnsi="Arial"/>
          <w:snapToGrid/>
          <w:sz w:val="24"/>
          <w:lang w:val="es-ES_tradnl" w:eastAsia="en-US"/>
        </w:rPr>
      </w:pPr>
    </w:p>
    <w:p w:rsidR="00BF676B" w:rsidRPr="00BF676B" w:rsidRDefault="00BF676B" w:rsidP="00BF676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napToGrid/>
          <w:sz w:val="24"/>
          <w:lang w:val="es-ES_tradnl" w:eastAsia="en-US"/>
        </w:rPr>
      </w:pPr>
      <w:r w:rsidRPr="00BF676B">
        <w:rPr>
          <w:rFonts w:ascii="Arial" w:hAnsi="Arial"/>
          <w:b/>
          <w:snapToGrid/>
          <w:sz w:val="24"/>
          <w:lang w:val="es-ES_tradnl" w:eastAsia="en-US"/>
        </w:rPr>
        <w:t>CONSIDERANDO:</w:t>
      </w:r>
    </w:p>
    <w:p w:rsidR="00BF676B" w:rsidRPr="00BF676B" w:rsidRDefault="00BF676B" w:rsidP="00BF676B">
      <w:pPr>
        <w:spacing w:line="260" w:lineRule="exact"/>
        <w:ind w:firstLine="1418"/>
        <w:jc w:val="both"/>
        <w:rPr>
          <w:rFonts w:ascii="Arial" w:hAnsi="Arial"/>
          <w:snapToGrid/>
          <w:sz w:val="24"/>
          <w:lang w:val="es-ES_tradnl" w:eastAsia="en-US"/>
        </w:rPr>
      </w:pPr>
    </w:p>
    <w:p w:rsidR="00487C3B" w:rsidRPr="00487C3B" w:rsidRDefault="00B92238" w:rsidP="00487C3B">
      <w:pPr>
        <w:spacing w:line="260" w:lineRule="exact"/>
        <w:ind w:firstLine="851"/>
        <w:jc w:val="both"/>
        <w:rPr>
          <w:rFonts w:ascii="Arial" w:hAnsi="Arial"/>
          <w:snapToGrid/>
          <w:sz w:val="24"/>
          <w:lang w:val="es-ES_tradnl" w:eastAsia="en-US"/>
        </w:rPr>
      </w:pPr>
      <w:r>
        <w:rPr>
          <w:rFonts w:ascii="Arial" w:hAnsi="Arial"/>
          <w:snapToGrid/>
          <w:sz w:val="24"/>
          <w:lang w:val="es-ES_tradnl" w:eastAsia="en-US"/>
        </w:rPr>
        <w:t xml:space="preserve">Que es necesario reestructurar el cargo existente de Segundo Secretario a tiempo completo en dos (02) cargos a tiempo parcial; </w:t>
      </w:r>
    </w:p>
    <w:p w:rsidR="00B0712A" w:rsidRPr="00A91136" w:rsidRDefault="00B0712A" w:rsidP="000973E1">
      <w:pPr>
        <w:spacing w:line="260" w:lineRule="exact"/>
        <w:jc w:val="both"/>
        <w:rPr>
          <w:rFonts w:ascii="Arial" w:hAnsi="Arial"/>
          <w:snapToGrid/>
          <w:sz w:val="24"/>
          <w:lang w:val="es-AR" w:eastAsia="en-US"/>
        </w:rPr>
      </w:pPr>
    </w:p>
    <w:p w:rsidR="00BF676B" w:rsidRPr="00BF676B" w:rsidRDefault="00BF676B" w:rsidP="00BF676B">
      <w:pPr>
        <w:spacing w:line="260" w:lineRule="exact"/>
        <w:rPr>
          <w:rFonts w:ascii="Arial" w:hAnsi="Arial" w:cs="Arial"/>
          <w:b/>
          <w:snapToGrid/>
          <w:sz w:val="24"/>
          <w:lang w:val="es-ES_tradnl" w:eastAsia="en-US"/>
        </w:rPr>
      </w:pPr>
      <w:r w:rsidRPr="00BF676B">
        <w:rPr>
          <w:rFonts w:ascii="Arial" w:hAnsi="Arial" w:cs="Arial"/>
          <w:b/>
          <w:snapToGrid/>
          <w:sz w:val="24"/>
          <w:lang w:val="es-ES_tradnl" w:eastAsia="en-US"/>
        </w:rPr>
        <w:t xml:space="preserve">POR ELLO, </w:t>
      </w:r>
    </w:p>
    <w:p w:rsidR="00BF676B" w:rsidRPr="00BF676B" w:rsidRDefault="00BF676B" w:rsidP="00BF676B">
      <w:pPr>
        <w:spacing w:line="260" w:lineRule="exact"/>
        <w:rPr>
          <w:rFonts w:ascii="Arial" w:hAnsi="Arial" w:cs="Arial"/>
          <w:b/>
          <w:snapToGrid/>
          <w:sz w:val="24"/>
          <w:lang w:val="es-ES_tradnl" w:eastAsia="en-US"/>
        </w:rPr>
      </w:pPr>
    </w:p>
    <w:p w:rsidR="00BF676B" w:rsidRPr="00BF676B" w:rsidRDefault="00BF676B" w:rsidP="00BF676B">
      <w:pPr>
        <w:spacing w:line="260" w:lineRule="exact"/>
        <w:ind w:firstLine="1418"/>
        <w:rPr>
          <w:rFonts w:ascii="Arial" w:hAnsi="Arial" w:cs="Arial"/>
          <w:b/>
          <w:bCs/>
          <w:snapToGrid/>
          <w:sz w:val="24"/>
          <w:lang w:val="es-ES_tradnl" w:eastAsia="en-US"/>
        </w:rPr>
      </w:pPr>
      <w:r w:rsidRPr="00BF676B">
        <w:rPr>
          <w:rFonts w:ascii="Arial" w:hAnsi="Arial" w:cs="Arial"/>
          <w:b/>
          <w:bCs/>
          <w:snapToGrid/>
          <w:sz w:val="24"/>
          <w:lang w:val="es-ES_tradnl" w:eastAsia="en-US"/>
        </w:rPr>
        <w:t xml:space="preserve">El Consejo Departamental de Ciencias e Ingeniería de la Computación en su reunión de fecha de </w:t>
      </w:r>
      <w:r w:rsidR="00B92238">
        <w:rPr>
          <w:rFonts w:ascii="Arial" w:hAnsi="Arial" w:cs="Arial"/>
          <w:b/>
          <w:bCs/>
          <w:snapToGrid/>
          <w:sz w:val="24"/>
          <w:lang w:val="es-AR" w:eastAsia="en-US"/>
        </w:rPr>
        <w:t xml:space="preserve">01 </w:t>
      </w:r>
      <w:r w:rsidR="00544517">
        <w:rPr>
          <w:rFonts w:ascii="Arial" w:hAnsi="Arial" w:cs="Arial"/>
          <w:b/>
          <w:bCs/>
          <w:snapToGrid/>
          <w:sz w:val="24"/>
          <w:lang w:val="es-AR" w:eastAsia="en-US"/>
        </w:rPr>
        <w:t xml:space="preserve">de </w:t>
      </w:r>
      <w:r w:rsidR="00B92238">
        <w:rPr>
          <w:rFonts w:ascii="Arial" w:hAnsi="Arial" w:cs="Arial"/>
          <w:b/>
          <w:bCs/>
          <w:snapToGrid/>
          <w:sz w:val="24"/>
          <w:lang w:val="es-AR" w:eastAsia="en-US"/>
        </w:rPr>
        <w:t>diciembre</w:t>
      </w:r>
      <w:r w:rsidR="007B1678" w:rsidRPr="007B1678">
        <w:rPr>
          <w:rFonts w:ascii="Arial" w:hAnsi="Arial" w:cs="Arial"/>
          <w:b/>
          <w:bCs/>
          <w:snapToGrid/>
          <w:sz w:val="24"/>
          <w:lang w:val="es-AR" w:eastAsia="en-US"/>
        </w:rPr>
        <w:t xml:space="preserve"> de 2015 </w:t>
      </w:r>
      <w:r w:rsidR="00DD069F">
        <w:rPr>
          <w:rFonts w:ascii="Arial" w:hAnsi="Arial" w:cs="Arial"/>
          <w:b/>
          <w:bCs/>
          <w:snapToGrid/>
          <w:sz w:val="24"/>
          <w:lang w:val="es-ES_tradnl" w:eastAsia="en-US"/>
        </w:rPr>
        <w:t>por unanimidad</w:t>
      </w:r>
      <w:r w:rsidRPr="00BF676B">
        <w:rPr>
          <w:rFonts w:ascii="Arial" w:hAnsi="Arial" w:cs="Arial"/>
          <w:b/>
          <w:bCs/>
          <w:snapToGrid/>
          <w:sz w:val="24"/>
          <w:lang w:val="es-ES_tradnl" w:eastAsia="en-US"/>
        </w:rPr>
        <w:t xml:space="preserve">                        </w:t>
      </w:r>
    </w:p>
    <w:p w:rsidR="00BF676B" w:rsidRPr="00BF676B" w:rsidRDefault="00BF676B" w:rsidP="00BF676B">
      <w:pPr>
        <w:spacing w:line="260" w:lineRule="exact"/>
        <w:jc w:val="right"/>
        <w:rPr>
          <w:rFonts w:ascii="Arial" w:hAnsi="Arial" w:cs="Arial"/>
          <w:b/>
          <w:snapToGrid/>
          <w:sz w:val="24"/>
          <w:lang w:val="es-ES_tradnl" w:eastAsia="en-US"/>
        </w:rPr>
      </w:pPr>
    </w:p>
    <w:p w:rsidR="00BF676B" w:rsidRPr="00BF676B" w:rsidRDefault="00BF676B" w:rsidP="00BF676B">
      <w:pPr>
        <w:spacing w:line="260" w:lineRule="exact"/>
        <w:jc w:val="center"/>
        <w:rPr>
          <w:rFonts w:ascii="Arial" w:hAnsi="Arial"/>
          <w:bCs/>
          <w:snapToGrid/>
          <w:sz w:val="24"/>
          <w:lang w:val="es-ES_tradnl" w:eastAsia="en-US"/>
        </w:rPr>
      </w:pPr>
      <w:r w:rsidRPr="00BF676B">
        <w:rPr>
          <w:rFonts w:ascii="Arial" w:hAnsi="Arial" w:cs="Arial"/>
          <w:b/>
          <w:snapToGrid/>
          <w:sz w:val="24"/>
          <w:lang w:val="es-ES_tradnl" w:eastAsia="en-US"/>
        </w:rPr>
        <w:t>R E S U E L V E :</w:t>
      </w:r>
    </w:p>
    <w:p w:rsidR="00F32515" w:rsidRDefault="00F32515" w:rsidP="00BF676B">
      <w:pPr>
        <w:keepNext/>
        <w:spacing w:line="260" w:lineRule="exact"/>
        <w:jc w:val="both"/>
        <w:outlineLvl w:val="4"/>
        <w:rPr>
          <w:rFonts w:ascii="Arial" w:hAnsi="Arial"/>
          <w:b/>
          <w:smallCaps/>
          <w:snapToGrid/>
          <w:sz w:val="28"/>
          <w:lang w:val="es-ES_tradnl" w:eastAsia="en-US"/>
        </w:rPr>
      </w:pPr>
    </w:p>
    <w:p w:rsidR="00D12CA6" w:rsidRPr="00D12CA6" w:rsidRDefault="00D12CA6" w:rsidP="00D12CA6">
      <w:pPr>
        <w:spacing w:line="260" w:lineRule="exact"/>
        <w:rPr>
          <w:rFonts w:ascii="Arial" w:hAnsi="Arial"/>
          <w:snapToGrid/>
          <w:sz w:val="24"/>
          <w:lang w:val="es-ES_tradnl" w:eastAsia="en-US"/>
        </w:rPr>
      </w:pPr>
      <w:r w:rsidRPr="00D12CA6">
        <w:rPr>
          <w:rFonts w:ascii="Arial" w:hAnsi="Arial"/>
          <w:b/>
          <w:snapToGrid/>
          <w:sz w:val="24"/>
          <w:lang w:val="es-ES_tradnl" w:eastAsia="en-US"/>
        </w:rPr>
        <w:t>Art. 1</w:t>
      </w:r>
      <w:r w:rsidRPr="00D12CA6">
        <w:rPr>
          <w:rFonts w:ascii="Arial" w:hAnsi="Arial"/>
          <w:b/>
          <w:snapToGrid/>
          <w:sz w:val="24"/>
          <w:lang w:val="es-ES_tradnl" w:eastAsia="en-US"/>
        </w:rPr>
        <w:sym w:font="Symbol" w:char="F0B0"/>
      </w:r>
      <w:r w:rsidRPr="00D12CA6">
        <w:rPr>
          <w:rFonts w:ascii="Arial" w:hAnsi="Arial"/>
          <w:b/>
          <w:snapToGrid/>
          <w:sz w:val="24"/>
          <w:lang w:val="es-ES_tradnl" w:eastAsia="en-US"/>
        </w:rPr>
        <w:t>)</w:t>
      </w:r>
      <w:r w:rsidRPr="00D12CA6">
        <w:rPr>
          <w:rFonts w:ascii="Arial" w:hAnsi="Arial"/>
          <w:snapToGrid/>
          <w:sz w:val="24"/>
          <w:lang w:val="es-ES_tradnl" w:eastAsia="en-US"/>
        </w:rPr>
        <w:t xml:space="preserve">.- Realizar la reestructuración que a continuación se indica: </w:t>
      </w:r>
    </w:p>
    <w:p w:rsidR="00D12CA6" w:rsidRPr="00D12CA6" w:rsidRDefault="00D12CA6" w:rsidP="00D12CA6">
      <w:pPr>
        <w:spacing w:line="260" w:lineRule="exact"/>
        <w:rPr>
          <w:rFonts w:ascii="Arial" w:hAnsi="Arial"/>
          <w:snapToGrid/>
          <w:sz w:val="24"/>
          <w:lang w:val="es-ES_tradnl" w:eastAsia="en-US"/>
        </w:rPr>
      </w:pPr>
    </w:p>
    <w:p w:rsidR="00D12CA6" w:rsidRPr="00D12CA6" w:rsidRDefault="00D12CA6" w:rsidP="00D12CA6">
      <w:pPr>
        <w:keepNext/>
        <w:spacing w:line="260" w:lineRule="exact"/>
        <w:jc w:val="both"/>
        <w:outlineLvl w:val="3"/>
        <w:rPr>
          <w:rFonts w:ascii="Arial" w:hAnsi="Arial"/>
          <w:b/>
          <w:smallCaps/>
          <w:snapToGrid/>
          <w:sz w:val="28"/>
          <w:lang w:val="es-ES_tradnl" w:eastAsia="en-US"/>
        </w:rPr>
      </w:pPr>
      <w:r w:rsidRPr="00D12CA6">
        <w:rPr>
          <w:rFonts w:ascii="Arial" w:hAnsi="Arial"/>
          <w:b/>
          <w:smallCaps/>
          <w:snapToGrid/>
          <w:sz w:val="28"/>
          <w:lang w:val="es-ES_tradnl" w:eastAsia="en-US"/>
        </w:rPr>
        <w:t>Cargos  a dar de baja</w:t>
      </w:r>
    </w:p>
    <w:p w:rsidR="00D12CA6" w:rsidRPr="00D12CA6" w:rsidRDefault="00D12CA6" w:rsidP="00D12CA6">
      <w:pPr>
        <w:spacing w:line="260" w:lineRule="exact"/>
        <w:rPr>
          <w:rFonts w:ascii="Arial" w:hAnsi="Arial"/>
          <w:snapToGrid/>
          <w:sz w:val="24"/>
          <w:lang w:val="es-ES_tradnl" w:eastAsia="en-US"/>
        </w:rPr>
      </w:pPr>
    </w:p>
    <w:tbl>
      <w:tblPr>
        <w:tblW w:w="0" w:type="auto"/>
        <w:tblInd w:w="250" w:type="dxa"/>
        <w:tblLayout w:type="fixed"/>
        <w:tblLook w:val="0000"/>
      </w:tblPr>
      <w:tblGrid>
        <w:gridCol w:w="7371"/>
        <w:gridCol w:w="1843"/>
      </w:tblGrid>
      <w:tr w:rsidR="00D12CA6" w:rsidRPr="00D12CA6" w:rsidTr="00B67020">
        <w:tblPrEx>
          <w:tblCellMar>
            <w:top w:w="0" w:type="dxa"/>
            <w:bottom w:w="0" w:type="dxa"/>
          </w:tblCellMar>
        </w:tblPrEx>
        <w:tc>
          <w:tcPr>
            <w:tcW w:w="7371" w:type="dxa"/>
          </w:tcPr>
          <w:p w:rsidR="00D12CA6" w:rsidRPr="00D12CA6" w:rsidRDefault="00D12CA6" w:rsidP="00B92238">
            <w:pPr>
              <w:spacing w:line="260" w:lineRule="exact"/>
              <w:rPr>
                <w:rFonts w:ascii="Arial" w:hAnsi="Arial"/>
                <w:snapToGrid/>
                <w:sz w:val="24"/>
                <w:lang w:val="es-ES_tradnl" w:eastAsia="en-US"/>
              </w:rPr>
            </w:pPr>
            <w:r w:rsidRPr="00D12CA6">
              <w:rPr>
                <w:rFonts w:ascii="Arial" w:hAnsi="Arial"/>
                <w:snapToGrid/>
                <w:sz w:val="24"/>
                <w:lang w:val="es-ES_tradnl" w:eastAsia="en-US"/>
              </w:rPr>
              <w:t>Un cargo (</w:t>
            </w:r>
            <w:r w:rsidR="00B92238">
              <w:rPr>
                <w:rFonts w:ascii="Arial" w:hAnsi="Arial"/>
                <w:snapToGrid/>
                <w:sz w:val="24"/>
                <w:lang w:val="es-ES_tradnl" w:eastAsia="en-US"/>
              </w:rPr>
              <w:t>0</w:t>
            </w:r>
            <w:r w:rsidRPr="00D12CA6">
              <w:rPr>
                <w:rFonts w:ascii="Arial" w:hAnsi="Arial"/>
                <w:snapToGrid/>
                <w:sz w:val="24"/>
                <w:lang w:val="es-ES_tradnl" w:eastAsia="en-US"/>
              </w:rPr>
              <w:t xml:space="preserve">1) cargo de </w:t>
            </w:r>
            <w:r w:rsidR="00B92238">
              <w:rPr>
                <w:rFonts w:ascii="Arial" w:hAnsi="Arial"/>
                <w:snapToGrid/>
                <w:sz w:val="24"/>
                <w:lang w:val="es-ES_tradnl" w:eastAsia="en-US"/>
              </w:rPr>
              <w:t xml:space="preserve">Segundo Secretario a tiempo completo Opción 1 </w:t>
            </w:r>
          </w:p>
        </w:tc>
        <w:tc>
          <w:tcPr>
            <w:tcW w:w="1843" w:type="dxa"/>
          </w:tcPr>
          <w:p w:rsidR="00D12CA6" w:rsidRPr="00C7249E" w:rsidRDefault="00D12CA6" w:rsidP="00C7249E">
            <w:pPr>
              <w:spacing w:line="260" w:lineRule="exact"/>
              <w:jc w:val="center"/>
              <w:rPr>
                <w:rFonts w:ascii="Arial" w:hAnsi="Arial"/>
                <w:b/>
                <w:snapToGrid/>
                <w:sz w:val="24"/>
                <w:lang w:val="es-AR" w:eastAsia="en-US"/>
              </w:rPr>
            </w:pPr>
            <w:r w:rsidRPr="00D12CA6">
              <w:rPr>
                <w:rFonts w:ascii="Arial" w:hAnsi="Arial"/>
                <w:b/>
                <w:snapToGrid/>
                <w:sz w:val="24"/>
                <w:lang w:val="es-ES_tradnl" w:eastAsia="en-US"/>
              </w:rPr>
              <w:t xml:space="preserve">$ </w:t>
            </w:r>
            <w:r w:rsidR="00C7249E" w:rsidRPr="00C7249E">
              <w:rPr>
                <w:rFonts w:ascii="Arial" w:hAnsi="Arial"/>
                <w:b/>
                <w:snapToGrid/>
                <w:sz w:val="24"/>
                <w:lang w:val="es-AR" w:eastAsia="en-US"/>
              </w:rPr>
              <w:t>346.569,82</w:t>
            </w:r>
          </w:p>
          <w:p w:rsidR="00D12CA6" w:rsidRPr="00D12CA6" w:rsidRDefault="00D12CA6" w:rsidP="00D12CA6">
            <w:pPr>
              <w:spacing w:line="260" w:lineRule="exact"/>
              <w:jc w:val="both"/>
              <w:rPr>
                <w:rFonts w:ascii="Arial" w:hAnsi="Arial"/>
                <w:b/>
                <w:snapToGrid/>
                <w:sz w:val="16"/>
                <w:lang w:val="es-ES_tradnl" w:eastAsia="en-US"/>
              </w:rPr>
            </w:pPr>
            <w:r w:rsidRPr="00D12CA6">
              <w:rPr>
                <w:rFonts w:ascii="Arial" w:hAnsi="Arial"/>
                <w:b/>
                <w:snapToGrid/>
                <w:sz w:val="24"/>
                <w:lang w:val="es-ES_tradnl" w:eastAsia="en-US"/>
              </w:rPr>
              <w:t>===========</w:t>
            </w:r>
          </w:p>
        </w:tc>
      </w:tr>
    </w:tbl>
    <w:p w:rsidR="00D12CA6" w:rsidRPr="00D12CA6" w:rsidRDefault="00D12CA6" w:rsidP="00D12CA6">
      <w:pPr>
        <w:spacing w:line="260" w:lineRule="exact"/>
        <w:rPr>
          <w:rFonts w:ascii="Arial" w:hAnsi="Arial"/>
          <w:snapToGrid/>
          <w:sz w:val="24"/>
          <w:lang w:val="es-ES_tradnl" w:eastAsia="en-US"/>
        </w:rPr>
      </w:pPr>
    </w:p>
    <w:p w:rsidR="00D12CA6" w:rsidRPr="00D12CA6" w:rsidRDefault="00D12CA6" w:rsidP="00D12CA6">
      <w:pPr>
        <w:keepNext/>
        <w:spacing w:line="260" w:lineRule="exact"/>
        <w:jc w:val="both"/>
        <w:outlineLvl w:val="4"/>
        <w:rPr>
          <w:rFonts w:ascii="Arial" w:hAnsi="Arial"/>
          <w:b/>
          <w:smallCaps/>
          <w:snapToGrid/>
          <w:sz w:val="28"/>
          <w:lang w:val="es-ES_tradnl" w:eastAsia="en-US"/>
        </w:rPr>
      </w:pPr>
      <w:r w:rsidRPr="00D12CA6">
        <w:rPr>
          <w:rFonts w:ascii="Arial" w:hAnsi="Arial"/>
          <w:b/>
          <w:smallCaps/>
          <w:snapToGrid/>
          <w:sz w:val="28"/>
          <w:lang w:val="es-ES_tradnl" w:eastAsia="en-US"/>
        </w:rPr>
        <w:t>Cargos a crear</w:t>
      </w:r>
    </w:p>
    <w:p w:rsidR="00D12CA6" w:rsidRPr="00D12CA6" w:rsidRDefault="00D12CA6" w:rsidP="00D12CA6">
      <w:pPr>
        <w:spacing w:line="260" w:lineRule="exact"/>
        <w:rPr>
          <w:rFonts w:ascii="Arial" w:hAnsi="Arial"/>
          <w:snapToGrid/>
          <w:sz w:val="24"/>
          <w:lang w:val="es-ES_tradnl" w:eastAsia="en-US"/>
        </w:rPr>
      </w:pPr>
    </w:p>
    <w:tbl>
      <w:tblPr>
        <w:tblW w:w="0" w:type="auto"/>
        <w:tblInd w:w="250" w:type="dxa"/>
        <w:tblLayout w:type="fixed"/>
        <w:tblLook w:val="0000"/>
      </w:tblPr>
      <w:tblGrid>
        <w:gridCol w:w="7371"/>
        <w:gridCol w:w="1843"/>
      </w:tblGrid>
      <w:tr w:rsidR="00D12CA6" w:rsidRPr="00D12CA6" w:rsidTr="00B67020">
        <w:tblPrEx>
          <w:tblCellMar>
            <w:top w:w="0" w:type="dxa"/>
            <w:bottom w:w="0" w:type="dxa"/>
          </w:tblCellMar>
        </w:tblPrEx>
        <w:tc>
          <w:tcPr>
            <w:tcW w:w="7371" w:type="dxa"/>
          </w:tcPr>
          <w:p w:rsidR="00D12CA6" w:rsidRPr="00D12CA6" w:rsidRDefault="00B92238" w:rsidP="00B92238">
            <w:pPr>
              <w:spacing w:line="260" w:lineRule="exact"/>
              <w:rPr>
                <w:rFonts w:ascii="Arial" w:hAnsi="Arial"/>
                <w:snapToGrid/>
                <w:sz w:val="24"/>
                <w:lang w:val="es-ES_tradnl" w:eastAsia="en-US"/>
              </w:rPr>
            </w:pPr>
            <w:r>
              <w:rPr>
                <w:rFonts w:ascii="Arial" w:hAnsi="Arial"/>
                <w:snapToGrid/>
                <w:sz w:val="24"/>
                <w:lang w:val="es-ES_tradnl" w:eastAsia="en-US"/>
              </w:rPr>
              <w:t>Dos</w:t>
            </w:r>
            <w:r w:rsidR="00D12CA6" w:rsidRPr="00D12CA6">
              <w:rPr>
                <w:rFonts w:ascii="Arial" w:hAnsi="Arial"/>
                <w:snapToGrid/>
                <w:sz w:val="24"/>
                <w:lang w:val="es-ES_tradnl" w:eastAsia="en-US"/>
              </w:rPr>
              <w:t xml:space="preserve"> cargo</w:t>
            </w:r>
            <w:r>
              <w:rPr>
                <w:rFonts w:ascii="Arial" w:hAnsi="Arial"/>
                <w:snapToGrid/>
                <w:sz w:val="24"/>
                <w:lang w:val="es-ES_tradnl" w:eastAsia="en-US"/>
              </w:rPr>
              <w:t>s (02</w:t>
            </w:r>
            <w:r w:rsidR="00D12CA6" w:rsidRPr="00D12CA6">
              <w:rPr>
                <w:rFonts w:ascii="Arial" w:hAnsi="Arial"/>
                <w:snapToGrid/>
                <w:sz w:val="24"/>
                <w:lang w:val="es-ES_tradnl" w:eastAsia="en-US"/>
              </w:rPr>
              <w:t xml:space="preserve">) cargo de </w:t>
            </w:r>
            <w:r>
              <w:rPr>
                <w:rFonts w:ascii="Arial" w:hAnsi="Arial"/>
                <w:snapToGrid/>
                <w:sz w:val="24"/>
                <w:lang w:val="es-ES_tradnl" w:eastAsia="en-US"/>
              </w:rPr>
              <w:t>Segundo Secretario a tiempo parcial Opción 2</w:t>
            </w:r>
          </w:p>
        </w:tc>
        <w:tc>
          <w:tcPr>
            <w:tcW w:w="1843" w:type="dxa"/>
          </w:tcPr>
          <w:p w:rsidR="00D12CA6" w:rsidRPr="00D12CA6" w:rsidRDefault="00D12CA6" w:rsidP="00D12CA6">
            <w:pPr>
              <w:spacing w:line="260" w:lineRule="exact"/>
              <w:jc w:val="center"/>
              <w:rPr>
                <w:rFonts w:ascii="Arial" w:hAnsi="Arial"/>
                <w:b/>
                <w:snapToGrid/>
                <w:sz w:val="24"/>
                <w:lang w:val="es-ES_tradnl" w:eastAsia="en-US"/>
              </w:rPr>
            </w:pPr>
            <w:r w:rsidRPr="00D12CA6">
              <w:rPr>
                <w:rFonts w:ascii="Arial" w:hAnsi="Arial"/>
                <w:b/>
                <w:snapToGrid/>
                <w:sz w:val="24"/>
                <w:lang w:val="es-ES_tradnl" w:eastAsia="en-US"/>
              </w:rPr>
              <w:t xml:space="preserve">$  </w:t>
            </w:r>
            <w:r w:rsidR="00C7249E">
              <w:rPr>
                <w:rFonts w:ascii="Arial" w:hAnsi="Arial"/>
                <w:b/>
                <w:snapToGrid/>
                <w:sz w:val="24"/>
                <w:lang w:val="es-ES_tradnl" w:eastAsia="en-US"/>
              </w:rPr>
              <w:t>335.017,48</w:t>
            </w:r>
          </w:p>
          <w:p w:rsidR="00D12CA6" w:rsidRPr="00D12CA6" w:rsidRDefault="00D12CA6" w:rsidP="00D12CA6">
            <w:pPr>
              <w:spacing w:line="260" w:lineRule="exact"/>
              <w:jc w:val="center"/>
              <w:rPr>
                <w:rFonts w:ascii="Arial" w:hAnsi="Arial"/>
                <w:b/>
                <w:snapToGrid/>
                <w:sz w:val="16"/>
                <w:lang w:val="es-ES_tradnl" w:eastAsia="en-US"/>
              </w:rPr>
            </w:pPr>
            <w:r w:rsidRPr="00D12CA6">
              <w:rPr>
                <w:rFonts w:ascii="Arial" w:hAnsi="Arial"/>
                <w:b/>
                <w:snapToGrid/>
                <w:sz w:val="24"/>
                <w:lang w:val="es-ES_tradnl" w:eastAsia="en-US"/>
              </w:rPr>
              <w:t>========</w:t>
            </w:r>
            <w:r w:rsidR="00B67020">
              <w:rPr>
                <w:rFonts w:ascii="Arial" w:hAnsi="Arial"/>
                <w:b/>
                <w:snapToGrid/>
                <w:sz w:val="24"/>
                <w:lang w:val="es-ES_tradnl" w:eastAsia="en-US"/>
              </w:rPr>
              <w:t>=</w:t>
            </w:r>
            <w:r w:rsidRPr="00D12CA6">
              <w:rPr>
                <w:rFonts w:ascii="Arial" w:hAnsi="Arial"/>
                <w:b/>
                <w:snapToGrid/>
                <w:sz w:val="24"/>
                <w:lang w:val="es-ES_tradnl" w:eastAsia="en-US"/>
              </w:rPr>
              <w:t>==</w:t>
            </w:r>
          </w:p>
        </w:tc>
      </w:tr>
    </w:tbl>
    <w:p w:rsidR="00F80B8F" w:rsidRDefault="00F80B8F" w:rsidP="00F80B8F">
      <w:pPr>
        <w:spacing w:line="260" w:lineRule="exact"/>
        <w:jc w:val="both"/>
        <w:rPr>
          <w:rFonts w:ascii="Arial" w:hAnsi="Arial"/>
          <w:snapToGrid/>
          <w:sz w:val="24"/>
          <w:lang w:val="es-ES_tradnl" w:eastAsia="en-US"/>
        </w:rPr>
      </w:pPr>
    </w:p>
    <w:p w:rsidR="00C7249E" w:rsidRDefault="00C7249E" w:rsidP="00F80B8F">
      <w:pPr>
        <w:spacing w:line="260" w:lineRule="exact"/>
        <w:jc w:val="both"/>
        <w:rPr>
          <w:rFonts w:ascii="Arial" w:hAnsi="Arial"/>
          <w:snapToGrid/>
          <w:sz w:val="24"/>
          <w:lang w:val="es-ES_tradnl" w:eastAsia="en-US"/>
        </w:rPr>
      </w:pPr>
    </w:p>
    <w:p w:rsidR="00C7249E" w:rsidRPr="00F86B95" w:rsidRDefault="00C7249E" w:rsidP="00C7249E">
      <w:pPr>
        <w:spacing w:line="260" w:lineRule="exact"/>
        <w:jc w:val="both"/>
        <w:rPr>
          <w:rFonts w:ascii="Arial" w:hAnsi="Arial"/>
          <w:snapToGrid/>
          <w:sz w:val="24"/>
          <w:lang w:val="es-ES_tradnl" w:eastAsia="en-US"/>
        </w:rPr>
      </w:pPr>
      <w:r w:rsidRPr="00F86B95">
        <w:rPr>
          <w:rFonts w:ascii="Arial" w:hAnsi="Arial"/>
          <w:b/>
          <w:snapToGrid/>
          <w:sz w:val="24"/>
          <w:lang w:val="es-ES_tradnl" w:eastAsia="en-US"/>
        </w:rPr>
        <w:t>Art. 2</w:t>
      </w:r>
      <w:r w:rsidRPr="00F86B95">
        <w:rPr>
          <w:rFonts w:ascii="Arial" w:hAnsi="Arial"/>
          <w:b/>
          <w:snapToGrid/>
          <w:sz w:val="24"/>
          <w:lang w:val="es-ES_tradnl" w:eastAsia="en-US"/>
        </w:rPr>
        <w:sym w:font="Symbol" w:char="F0B0"/>
      </w:r>
      <w:r w:rsidRPr="00F86B95">
        <w:rPr>
          <w:rFonts w:ascii="Arial" w:hAnsi="Arial"/>
          <w:b/>
          <w:snapToGrid/>
          <w:sz w:val="24"/>
          <w:lang w:val="es-ES_tradnl" w:eastAsia="en-US"/>
        </w:rPr>
        <w:t>)</w:t>
      </w:r>
      <w:r w:rsidRPr="00F86B95">
        <w:rPr>
          <w:rFonts w:ascii="Arial" w:hAnsi="Arial"/>
          <w:snapToGrid/>
          <w:sz w:val="24"/>
          <w:lang w:val="es-ES_tradnl" w:eastAsia="en-US"/>
        </w:rPr>
        <w:t xml:space="preserve">.- El saldo de pesos </w:t>
      </w:r>
      <w:r>
        <w:rPr>
          <w:rFonts w:ascii="Arial" w:hAnsi="Arial"/>
          <w:b/>
          <w:bCs/>
          <w:snapToGrid/>
          <w:sz w:val="24"/>
          <w:lang w:val="es-ES_tradnl" w:eastAsia="en-US"/>
        </w:rPr>
        <w:t>ONCE MIL QUINIENTOS CINCUENTA y DOS con 34/100 ($ 11.552,34.-</w:t>
      </w:r>
      <w:r w:rsidRPr="00F86B95">
        <w:rPr>
          <w:rFonts w:ascii="Arial" w:hAnsi="Arial"/>
          <w:b/>
          <w:bCs/>
          <w:snapToGrid/>
          <w:sz w:val="24"/>
          <w:lang w:val="es-ES_tradnl" w:eastAsia="en-US"/>
        </w:rPr>
        <w:t>)</w:t>
      </w:r>
      <w:r w:rsidRPr="00F86B95">
        <w:rPr>
          <w:rFonts w:ascii="Arial" w:hAnsi="Arial"/>
          <w:snapToGrid/>
          <w:sz w:val="24"/>
          <w:lang w:val="es-ES_tradnl" w:eastAsia="en-US"/>
        </w:rPr>
        <w:t xml:space="preserve">, queda pendiente para futuras reestructuraciones de esta unidad académica.- </w:t>
      </w:r>
    </w:p>
    <w:p w:rsidR="00C7249E" w:rsidRPr="00BF676B" w:rsidRDefault="00C7249E" w:rsidP="00F80B8F">
      <w:pPr>
        <w:spacing w:line="260" w:lineRule="exact"/>
        <w:jc w:val="both"/>
        <w:rPr>
          <w:rFonts w:ascii="Arial" w:hAnsi="Arial"/>
          <w:snapToGrid/>
          <w:sz w:val="24"/>
          <w:lang w:val="es-ES_tradnl" w:eastAsia="en-US"/>
        </w:rPr>
      </w:pPr>
    </w:p>
    <w:p w:rsidR="00BF676B" w:rsidRPr="00BF676B" w:rsidRDefault="00C7249E" w:rsidP="00BF676B">
      <w:pPr>
        <w:spacing w:line="260" w:lineRule="exact"/>
        <w:jc w:val="both"/>
        <w:rPr>
          <w:rFonts w:ascii="Arial" w:hAnsi="Arial"/>
          <w:snapToGrid/>
          <w:sz w:val="24"/>
          <w:lang w:val="es-ES_tradnl" w:eastAsia="en-US"/>
        </w:rPr>
      </w:pPr>
      <w:r>
        <w:rPr>
          <w:rFonts w:ascii="Arial" w:hAnsi="Arial"/>
          <w:b/>
          <w:snapToGrid/>
          <w:sz w:val="24"/>
          <w:lang w:val="es-ES_tradnl" w:eastAsia="en-US"/>
        </w:rPr>
        <w:t>Art. 3</w:t>
      </w:r>
      <w:r w:rsidR="00BF676B" w:rsidRPr="00BF676B">
        <w:rPr>
          <w:rFonts w:ascii="Arial" w:hAnsi="Arial"/>
          <w:b/>
          <w:snapToGrid/>
          <w:sz w:val="24"/>
          <w:lang w:val="es-ES_tradnl" w:eastAsia="en-US"/>
        </w:rPr>
        <w:sym w:font="Symbol" w:char="F0B0"/>
      </w:r>
      <w:r w:rsidR="00BF676B" w:rsidRPr="00BF676B">
        <w:rPr>
          <w:rFonts w:ascii="Arial" w:hAnsi="Arial"/>
          <w:b/>
          <w:snapToGrid/>
          <w:sz w:val="24"/>
          <w:lang w:val="es-ES_tradnl" w:eastAsia="en-US"/>
        </w:rPr>
        <w:t>)</w:t>
      </w:r>
      <w:r w:rsidR="00BF676B" w:rsidRPr="00BF676B">
        <w:rPr>
          <w:rFonts w:ascii="Arial" w:hAnsi="Arial"/>
          <w:snapToGrid/>
          <w:sz w:val="24"/>
          <w:lang w:val="es-ES_tradnl" w:eastAsia="en-US"/>
        </w:rPr>
        <w:t>.- Regístrese; pase a informe de las Direcciones Generales de Personal y Economía y Finanzas (Dirección de Programación y Control Presupuestario); tome razón el Consejo Superior Universitario; cumplido, archívese.-------------------------------------</w:t>
      </w:r>
    </w:p>
    <w:p w:rsidR="005F1B0E" w:rsidRDefault="005F1B0E" w:rsidP="00BF676B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973E1"/>
    <w:rsid w:val="000D27AC"/>
    <w:rsid w:val="00105C7D"/>
    <w:rsid w:val="00114564"/>
    <w:rsid w:val="00127A28"/>
    <w:rsid w:val="001404F8"/>
    <w:rsid w:val="0016514A"/>
    <w:rsid w:val="00195914"/>
    <w:rsid w:val="001A6DEE"/>
    <w:rsid w:val="001F3DBD"/>
    <w:rsid w:val="00241F16"/>
    <w:rsid w:val="00246161"/>
    <w:rsid w:val="002724CF"/>
    <w:rsid w:val="0029078A"/>
    <w:rsid w:val="00291A97"/>
    <w:rsid w:val="0029482E"/>
    <w:rsid w:val="002B2E4F"/>
    <w:rsid w:val="002B656A"/>
    <w:rsid w:val="002C2D97"/>
    <w:rsid w:val="002E1C18"/>
    <w:rsid w:val="00317DDE"/>
    <w:rsid w:val="003265D4"/>
    <w:rsid w:val="003530E5"/>
    <w:rsid w:val="0039653B"/>
    <w:rsid w:val="003C4F40"/>
    <w:rsid w:val="003E33CC"/>
    <w:rsid w:val="00427C9D"/>
    <w:rsid w:val="00453CE3"/>
    <w:rsid w:val="0046778C"/>
    <w:rsid w:val="00487C3B"/>
    <w:rsid w:val="0049036F"/>
    <w:rsid w:val="00492121"/>
    <w:rsid w:val="004B6AC6"/>
    <w:rsid w:val="004B759E"/>
    <w:rsid w:val="004C7022"/>
    <w:rsid w:val="004F49C1"/>
    <w:rsid w:val="005137F0"/>
    <w:rsid w:val="0052710E"/>
    <w:rsid w:val="00544517"/>
    <w:rsid w:val="0055010D"/>
    <w:rsid w:val="0056001E"/>
    <w:rsid w:val="005673FD"/>
    <w:rsid w:val="005B715B"/>
    <w:rsid w:val="005C4430"/>
    <w:rsid w:val="005F03E3"/>
    <w:rsid w:val="005F1B0E"/>
    <w:rsid w:val="006244D4"/>
    <w:rsid w:val="00642192"/>
    <w:rsid w:val="00693AFA"/>
    <w:rsid w:val="006B5F5E"/>
    <w:rsid w:val="007004A0"/>
    <w:rsid w:val="007413B4"/>
    <w:rsid w:val="007529BD"/>
    <w:rsid w:val="00766D79"/>
    <w:rsid w:val="00792B0C"/>
    <w:rsid w:val="007B1678"/>
    <w:rsid w:val="007E4593"/>
    <w:rsid w:val="00807AC4"/>
    <w:rsid w:val="00837026"/>
    <w:rsid w:val="00854658"/>
    <w:rsid w:val="008A3AA1"/>
    <w:rsid w:val="008A4207"/>
    <w:rsid w:val="008B1F2D"/>
    <w:rsid w:val="008C272D"/>
    <w:rsid w:val="008C2C19"/>
    <w:rsid w:val="008E5B16"/>
    <w:rsid w:val="008F1314"/>
    <w:rsid w:val="00976E2D"/>
    <w:rsid w:val="00996A6F"/>
    <w:rsid w:val="009C389B"/>
    <w:rsid w:val="009E3608"/>
    <w:rsid w:val="009F1943"/>
    <w:rsid w:val="00A04076"/>
    <w:rsid w:val="00A102D9"/>
    <w:rsid w:val="00A257BD"/>
    <w:rsid w:val="00A47E93"/>
    <w:rsid w:val="00A57737"/>
    <w:rsid w:val="00A66FBE"/>
    <w:rsid w:val="00A80C74"/>
    <w:rsid w:val="00A91136"/>
    <w:rsid w:val="00AA03B1"/>
    <w:rsid w:val="00AA26EA"/>
    <w:rsid w:val="00AB4D9E"/>
    <w:rsid w:val="00B0712A"/>
    <w:rsid w:val="00B4028C"/>
    <w:rsid w:val="00B40839"/>
    <w:rsid w:val="00B62F32"/>
    <w:rsid w:val="00B66C7B"/>
    <w:rsid w:val="00B67020"/>
    <w:rsid w:val="00B92238"/>
    <w:rsid w:val="00BA2052"/>
    <w:rsid w:val="00BD39F5"/>
    <w:rsid w:val="00BE3110"/>
    <w:rsid w:val="00BF22AD"/>
    <w:rsid w:val="00BF676B"/>
    <w:rsid w:val="00C2757D"/>
    <w:rsid w:val="00C4527F"/>
    <w:rsid w:val="00C57653"/>
    <w:rsid w:val="00C7249E"/>
    <w:rsid w:val="00C80166"/>
    <w:rsid w:val="00C91F79"/>
    <w:rsid w:val="00CA0E6E"/>
    <w:rsid w:val="00CB35C1"/>
    <w:rsid w:val="00CC519E"/>
    <w:rsid w:val="00CE1537"/>
    <w:rsid w:val="00D12CA6"/>
    <w:rsid w:val="00D34D58"/>
    <w:rsid w:val="00D37FFA"/>
    <w:rsid w:val="00D605ED"/>
    <w:rsid w:val="00D8788B"/>
    <w:rsid w:val="00DB066B"/>
    <w:rsid w:val="00DB75CF"/>
    <w:rsid w:val="00DD069F"/>
    <w:rsid w:val="00DE2803"/>
    <w:rsid w:val="00DE7E66"/>
    <w:rsid w:val="00DF3816"/>
    <w:rsid w:val="00E110C2"/>
    <w:rsid w:val="00E11BCD"/>
    <w:rsid w:val="00E15A47"/>
    <w:rsid w:val="00E17AA3"/>
    <w:rsid w:val="00E2765C"/>
    <w:rsid w:val="00E44971"/>
    <w:rsid w:val="00E8242A"/>
    <w:rsid w:val="00EA5475"/>
    <w:rsid w:val="00EB371C"/>
    <w:rsid w:val="00EB6E1E"/>
    <w:rsid w:val="00EC20E2"/>
    <w:rsid w:val="00ED154A"/>
    <w:rsid w:val="00F069DA"/>
    <w:rsid w:val="00F110F0"/>
    <w:rsid w:val="00F174B3"/>
    <w:rsid w:val="00F32515"/>
    <w:rsid w:val="00F80B8F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  <w:style w:type="paragraph" w:styleId="HTMLconformatoprevio">
    <w:name w:val="HTML Preformatted"/>
    <w:basedOn w:val="Normal"/>
    <w:link w:val="HTMLconformatoprevioCar"/>
    <w:rsid w:val="00C7249E"/>
    <w:rPr>
      <w:rFonts w:ascii="Courier New" w:hAnsi="Courier New" w:cs="Courier New"/>
    </w:rPr>
  </w:style>
  <w:style w:type="character" w:customStyle="1" w:styleId="HTMLconformatoprevioCar">
    <w:name w:val="HTML con formato previo Car"/>
    <w:link w:val="HTMLconformatoprevio"/>
    <w:rsid w:val="00C7249E"/>
    <w:rPr>
      <w:rFonts w:ascii="Courier New" w:hAnsi="Courier New" w:cs="Courier New"/>
      <w:snapToGrid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2015-07-14T13:55:00Z</cp:lastPrinted>
  <dcterms:created xsi:type="dcterms:W3CDTF">2025-07-06T18:17:00Z</dcterms:created>
  <dcterms:modified xsi:type="dcterms:W3CDTF">2025-07-06T18:17:00Z</dcterms:modified>
</cp:coreProperties>
</file>