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9F4EF3">
        <w:rPr>
          <w:lang w:val="es-AR"/>
        </w:rPr>
        <w:t>278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47F4" w:rsidRPr="00D05019" w:rsidRDefault="001247F4" w:rsidP="001247F4">
      <w:pPr>
        <w:rPr>
          <w:rFonts w:ascii="Arial" w:hAnsi="Arial"/>
          <w:b/>
          <w:snapToGrid/>
          <w:sz w:val="24"/>
          <w:lang w:val="es-ES_tradnl" w:eastAsia="en-US"/>
        </w:rPr>
      </w:pPr>
      <w:r w:rsidRPr="00D05019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nota presentada por </w:t>
      </w:r>
      <w:r w:rsidR="009F4EF3">
        <w:rPr>
          <w:rFonts w:ascii="Arial" w:hAnsi="Arial"/>
          <w:snapToGrid/>
          <w:sz w:val="24"/>
          <w:szCs w:val="24"/>
          <w:lang w:val="es-ES" w:eastAsia="en-US"/>
        </w:rPr>
        <w:t>el Dr. Nicolás Gazcón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mediante la cual renuncia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a su cargo de </w:t>
      </w:r>
      <w:r w:rsidR="009F4EF3">
        <w:rPr>
          <w:rFonts w:ascii="Arial" w:hAnsi="Arial"/>
          <w:i/>
          <w:snapToGrid/>
          <w:sz w:val="24"/>
          <w:szCs w:val="24"/>
          <w:lang w:val="es-ES" w:eastAsia="en-US"/>
        </w:rPr>
        <w:t>Ayudante</w:t>
      </w:r>
      <w:r w:rsidR="0061702F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de Docencia</w:t>
      </w:r>
      <w:r w:rsidR="009F4EF3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A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con dedicación S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imple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>en la asignatura “</w:t>
      </w:r>
      <w:r w:rsidR="009F4EF3">
        <w:rPr>
          <w:rFonts w:ascii="Arial" w:hAnsi="Arial"/>
          <w:snapToGrid/>
          <w:sz w:val="24"/>
          <w:szCs w:val="24"/>
          <w:lang w:val="es-ES" w:eastAsia="en-US"/>
        </w:rPr>
        <w:t>Bases de Datos</w:t>
      </w:r>
      <w:r>
        <w:rPr>
          <w:rFonts w:ascii="Arial" w:hAnsi="Arial"/>
          <w:snapToGrid/>
          <w:sz w:val="24"/>
          <w:szCs w:val="24"/>
          <w:lang w:val="es-ES" w:eastAsia="en-US"/>
        </w:rPr>
        <w:t>”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 a partir del </w:t>
      </w:r>
      <w:r w:rsidR="0061702F">
        <w:rPr>
          <w:rFonts w:ascii="Arial" w:hAnsi="Arial"/>
          <w:snapToGrid/>
          <w:sz w:val="24"/>
          <w:szCs w:val="24"/>
          <w:lang w:val="es-ES" w:eastAsia="en-US"/>
        </w:rPr>
        <w:t>10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 de </w:t>
      </w:r>
      <w:r w:rsidR="0061702F">
        <w:rPr>
          <w:rFonts w:ascii="Arial" w:hAnsi="Arial"/>
          <w:snapToGrid/>
          <w:sz w:val="24"/>
          <w:szCs w:val="24"/>
          <w:lang w:val="es-ES" w:eastAsia="en-US"/>
        </w:rPr>
        <w:t>febrero de 2016</w:t>
      </w:r>
      <w:r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0712A" w:rsidRPr="00636030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61702F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22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61702F">
        <w:rPr>
          <w:rFonts w:ascii="Arial" w:hAnsi="Arial" w:cs="Arial"/>
          <w:b/>
          <w:bCs/>
          <w:snapToGrid/>
          <w:sz w:val="24"/>
          <w:lang w:val="es-AR" w:eastAsia="en-US"/>
        </w:rPr>
        <w:t>diciembre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1247F4" w:rsidRPr="00D05019" w:rsidRDefault="001247F4" w:rsidP="001247F4">
      <w:pPr>
        <w:jc w:val="both"/>
        <w:rPr>
          <w:rFonts w:ascii="Arial" w:hAnsi="Arial"/>
          <w:b/>
          <w:sz w:val="24"/>
          <w:lang w:val="es-ES_tradnl"/>
        </w:rPr>
      </w:pPr>
    </w:p>
    <w:p w:rsidR="001247F4" w:rsidRPr="00D05019" w:rsidRDefault="001247F4" w:rsidP="001247F4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).-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Aceptar la renuncia presentada por </w:t>
      </w:r>
      <w:r w:rsidR="009F4EF3">
        <w:rPr>
          <w:rFonts w:ascii="Arial" w:hAnsi="Arial" w:cs="Arial"/>
          <w:snapToGrid/>
          <w:sz w:val="24"/>
          <w:lang w:val="es-ES_tradnl" w:eastAsia="en-US"/>
        </w:rPr>
        <w:t>el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9F4EF3">
        <w:rPr>
          <w:rFonts w:ascii="Arial" w:hAnsi="Arial"/>
          <w:b/>
          <w:bCs/>
          <w:sz w:val="24"/>
          <w:lang w:val="es-AR"/>
        </w:rPr>
        <w:t>Doctor N</w:t>
      </w:r>
      <w:r w:rsidR="009F4EF3" w:rsidRPr="009F4EF3">
        <w:rPr>
          <w:rFonts w:ascii="Arial" w:hAnsi="Arial"/>
          <w:b/>
          <w:bCs/>
          <w:sz w:val="24"/>
          <w:lang w:val="es-AR"/>
        </w:rPr>
        <w:t>icolás Fernando GAZCÓN</w:t>
      </w:r>
      <w:r w:rsidR="009F4EF3" w:rsidRPr="009F4EF3">
        <w:rPr>
          <w:rFonts w:ascii="Arial" w:hAnsi="Arial"/>
          <w:b/>
          <w:sz w:val="24"/>
          <w:lang w:val="es-AR"/>
        </w:rPr>
        <w:t xml:space="preserve"> (Leg. 12682 *Cargo de Planta 27022028), </w:t>
      </w:r>
      <w:r w:rsidR="009F4EF3" w:rsidRPr="009F4EF3">
        <w:rPr>
          <w:rFonts w:ascii="Arial" w:hAnsi="Arial"/>
          <w:sz w:val="24"/>
          <w:lang w:val="es-AR"/>
        </w:rPr>
        <w:t>en un cargo de Ayudante de Docencia “A” con dedicación simple, en el Área: III, Disciplina: Desarrollo de Sistemas, Asignatura</w:t>
      </w:r>
      <w:r w:rsidR="009F4EF3" w:rsidRPr="009F4EF3">
        <w:rPr>
          <w:rFonts w:ascii="Arial" w:hAnsi="Arial"/>
          <w:b/>
          <w:sz w:val="24"/>
          <w:lang w:val="es-AR"/>
        </w:rPr>
        <w:t xml:space="preserve"> </w:t>
      </w:r>
      <w:r w:rsidR="009F4EF3">
        <w:rPr>
          <w:rFonts w:ascii="Arial" w:hAnsi="Arial"/>
          <w:b/>
          <w:sz w:val="24"/>
          <w:lang w:val="es-AR"/>
        </w:rPr>
        <w:t>“Bases de Datos” (Có</w:t>
      </w:r>
      <w:r w:rsidR="009F4EF3" w:rsidRPr="009F4EF3">
        <w:rPr>
          <w:rFonts w:ascii="Arial" w:hAnsi="Arial"/>
          <w:b/>
          <w:sz w:val="24"/>
          <w:lang w:val="es-AR"/>
        </w:rPr>
        <w:t xml:space="preserve">d. 7552), </w:t>
      </w:r>
      <w:r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>en el Departamento de Ciencias e Ingeniería de la Computación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="0061702F">
        <w:rPr>
          <w:rFonts w:ascii="Arial" w:hAnsi="Arial" w:cs="Arial"/>
          <w:snapToGrid/>
          <w:sz w:val="24"/>
          <w:lang w:val="es-ES_tradnl" w:eastAsia="en-US"/>
        </w:rPr>
        <w:t>a partir del 10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61702F">
        <w:rPr>
          <w:rFonts w:ascii="Arial" w:hAnsi="Arial" w:cs="Arial"/>
          <w:snapToGrid/>
          <w:sz w:val="24"/>
          <w:lang w:val="es-ES_tradnl" w:eastAsia="en-US"/>
        </w:rPr>
        <w:t>febrero de 2016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>.-</w:t>
      </w:r>
    </w:p>
    <w:p w:rsidR="001247F4" w:rsidRPr="00D05019" w:rsidRDefault="001247F4" w:rsidP="001247F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1247F4" w:rsidRPr="00D05019" w:rsidRDefault="001247F4" w:rsidP="001247F4">
      <w:pPr>
        <w:jc w:val="both"/>
        <w:rPr>
          <w:rFonts w:ascii="Arial" w:hAnsi="Arial"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Art. 2º).-</w:t>
      </w:r>
      <w:r w:rsidRPr="00D05019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247F4" w:rsidRPr="00D05019" w:rsidRDefault="001247F4" w:rsidP="001247F4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A567F"/>
    <w:rsid w:val="000D27AC"/>
    <w:rsid w:val="001004C1"/>
    <w:rsid w:val="00105C7D"/>
    <w:rsid w:val="00114564"/>
    <w:rsid w:val="001247F4"/>
    <w:rsid w:val="00127A28"/>
    <w:rsid w:val="001404F8"/>
    <w:rsid w:val="0016514A"/>
    <w:rsid w:val="00195914"/>
    <w:rsid w:val="001A6DEE"/>
    <w:rsid w:val="001C0FEE"/>
    <w:rsid w:val="001F3DBD"/>
    <w:rsid w:val="00204842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1CD9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081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1702F"/>
    <w:rsid w:val="006244D4"/>
    <w:rsid w:val="0062558A"/>
    <w:rsid w:val="00636030"/>
    <w:rsid w:val="00693AFA"/>
    <w:rsid w:val="006A24C9"/>
    <w:rsid w:val="006B5F5E"/>
    <w:rsid w:val="007004A0"/>
    <w:rsid w:val="007413B4"/>
    <w:rsid w:val="007529BD"/>
    <w:rsid w:val="00766D79"/>
    <w:rsid w:val="00784ACF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9F4EF3"/>
    <w:rsid w:val="00A04076"/>
    <w:rsid w:val="00A102D9"/>
    <w:rsid w:val="00A257BD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2025-07-06T18:18:00Z</dcterms:created>
  <dcterms:modified xsi:type="dcterms:W3CDTF">2025-07-06T18:18:00Z</dcterms:modified>
</cp:coreProperties>
</file>