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B2E" w:rsidRPr="00914233" w:rsidRDefault="00E20B2E" w:rsidP="005E5B7A">
      <w:pPr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>REGISTRADO BAJO N</w:t>
      </w:r>
      <w:r w:rsidRPr="00914233">
        <w:rPr>
          <w:rFonts w:ascii="Arial" w:eastAsia="Times New Roman" w:hAnsi="Arial"/>
          <w:b/>
          <w:sz w:val="24"/>
          <w:szCs w:val="24"/>
          <w:lang w:val="es-ES" w:eastAsia="es-ES"/>
        </w:rPr>
        <w:sym w:font="Symbol" w:char="F0B0"/>
      </w: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 xml:space="preserve"> CDCIC-</w:t>
      </w:r>
      <w:r w:rsidR="004574C4">
        <w:rPr>
          <w:rFonts w:ascii="Arial" w:eastAsia="Times New Roman" w:hAnsi="Arial"/>
          <w:b/>
          <w:sz w:val="24"/>
          <w:szCs w:val="24"/>
          <w:lang w:eastAsia="es-ES"/>
        </w:rPr>
        <w:t>280</w:t>
      </w: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>/</w:t>
      </w:r>
      <w:r w:rsidR="004574C4">
        <w:rPr>
          <w:rFonts w:ascii="Arial" w:eastAsia="Times New Roman" w:hAnsi="Arial"/>
          <w:b/>
          <w:sz w:val="24"/>
          <w:szCs w:val="24"/>
          <w:lang w:eastAsia="es-ES"/>
        </w:rPr>
        <w:t>15</w:t>
      </w:r>
    </w:p>
    <w:p w:rsidR="00E20B2E" w:rsidRPr="00914233" w:rsidRDefault="00E20B2E" w:rsidP="005E5B7A">
      <w:pPr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E20B2E" w:rsidRPr="00914233" w:rsidRDefault="00E20B2E" w:rsidP="005E5B7A">
      <w:pPr>
        <w:tabs>
          <w:tab w:val="left" w:pos="5670"/>
        </w:tabs>
        <w:spacing w:after="0" w:line="280" w:lineRule="exact"/>
        <w:rPr>
          <w:rFonts w:ascii="Arial" w:eastAsia="Times New Roman" w:hAnsi="Arial"/>
          <w:bCs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 xml:space="preserve">                                                                                    BAHIA BLANCA,  </w:t>
      </w:r>
      <w:r w:rsidRPr="00914233">
        <w:rPr>
          <w:rFonts w:ascii="Arial" w:eastAsia="Times New Roman" w:hAnsi="Arial"/>
          <w:bCs/>
          <w:sz w:val="24"/>
          <w:szCs w:val="24"/>
          <w:lang w:eastAsia="es-ES"/>
        </w:rPr>
        <w:t xml:space="preserve">      </w:t>
      </w:r>
    </w:p>
    <w:p w:rsidR="00E20B2E" w:rsidRPr="00914233" w:rsidRDefault="00F5631B" w:rsidP="005E5B7A">
      <w:pPr>
        <w:tabs>
          <w:tab w:val="left" w:pos="5670"/>
        </w:tabs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>VISTO</w:t>
      </w:r>
      <w:r w:rsidR="00957F1C" w:rsidRPr="00914233">
        <w:rPr>
          <w:rFonts w:ascii="Arial" w:eastAsia="Times New Roman" w:hAnsi="Arial"/>
          <w:b/>
          <w:sz w:val="24"/>
          <w:szCs w:val="24"/>
          <w:lang w:eastAsia="es-ES"/>
        </w:rPr>
        <w:t>:</w:t>
      </w: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 xml:space="preserve"> </w:t>
      </w:r>
    </w:p>
    <w:p w:rsidR="00E20B2E" w:rsidRPr="00914233" w:rsidRDefault="00E20B2E" w:rsidP="005E5B7A">
      <w:pPr>
        <w:tabs>
          <w:tab w:val="left" w:pos="5670"/>
        </w:tabs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E20B2E" w:rsidRPr="00914233" w:rsidRDefault="005E51CC" w:rsidP="005E5B7A">
      <w:pPr>
        <w:tabs>
          <w:tab w:val="left" w:pos="5670"/>
        </w:tabs>
        <w:spacing w:after="0" w:line="280" w:lineRule="exact"/>
        <w:ind w:firstLine="851"/>
        <w:jc w:val="both"/>
        <w:rPr>
          <w:rFonts w:ascii="Arial" w:eastAsia="Times New Roman" w:hAnsi="Arial"/>
          <w:sz w:val="24"/>
          <w:szCs w:val="24"/>
          <w:lang w:eastAsia="es-ES"/>
        </w:rPr>
      </w:pPr>
      <w:r w:rsidRPr="00914233">
        <w:rPr>
          <w:rFonts w:ascii="Arial" w:eastAsia="Times New Roman" w:hAnsi="Arial" w:cs="Arial"/>
          <w:sz w:val="24"/>
          <w:szCs w:val="24"/>
        </w:rPr>
        <w:t>La Resolución CDC</w:t>
      </w:r>
      <w:r w:rsidR="00D06F82" w:rsidRPr="00914233">
        <w:rPr>
          <w:rFonts w:ascii="Arial" w:eastAsia="Times New Roman" w:hAnsi="Arial" w:cs="Arial"/>
          <w:sz w:val="24"/>
          <w:szCs w:val="24"/>
        </w:rPr>
        <w:t>I</w:t>
      </w:r>
      <w:r w:rsidRPr="00914233">
        <w:rPr>
          <w:rFonts w:ascii="Arial" w:eastAsia="Times New Roman" w:hAnsi="Arial" w:cs="Arial"/>
          <w:sz w:val="24"/>
          <w:szCs w:val="24"/>
        </w:rPr>
        <w:t>C-192/11</w:t>
      </w:r>
      <w:r w:rsidR="004574C4">
        <w:rPr>
          <w:rFonts w:ascii="Arial" w:eastAsia="Times New Roman" w:hAnsi="Arial" w:cs="Arial"/>
          <w:sz w:val="24"/>
          <w:szCs w:val="24"/>
        </w:rPr>
        <w:t xml:space="preserve"> y su modificatoria CDCIC-210/13</w:t>
      </w:r>
      <w:r w:rsidRPr="00914233">
        <w:rPr>
          <w:rFonts w:ascii="Arial" w:eastAsia="Times New Roman" w:hAnsi="Arial" w:cs="Arial"/>
          <w:sz w:val="24"/>
          <w:szCs w:val="24"/>
        </w:rPr>
        <w:t xml:space="preserve"> mediante la cual se aprueba el Plan de Desarrollo del Departamento de Ciencias e Ingeniería de la Computación para el periodo comprendido entre el año 2010 al 2015 basado en la guía del proyecto del Plan Estratégico Institucional de la Universidad Nacional del Sur; y</w:t>
      </w:r>
    </w:p>
    <w:p w:rsidR="00E20B2E" w:rsidRPr="00914233" w:rsidRDefault="00E20B2E" w:rsidP="005E5B7A">
      <w:pPr>
        <w:tabs>
          <w:tab w:val="left" w:pos="5670"/>
        </w:tabs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 xml:space="preserve"> </w:t>
      </w:r>
    </w:p>
    <w:p w:rsidR="00297A5E" w:rsidRPr="00297A5E" w:rsidRDefault="00984609" w:rsidP="00297A5E">
      <w:pPr>
        <w:tabs>
          <w:tab w:val="left" w:pos="5670"/>
        </w:tabs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>CONSIDERANDO</w:t>
      </w:r>
      <w:r w:rsidR="00957F1C" w:rsidRPr="00914233">
        <w:rPr>
          <w:rFonts w:ascii="Arial" w:eastAsia="Times New Roman" w:hAnsi="Arial"/>
          <w:b/>
          <w:sz w:val="24"/>
          <w:szCs w:val="24"/>
          <w:lang w:eastAsia="es-ES"/>
        </w:rPr>
        <w:t>:</w:t>
      </w:r>
    </w:p>
    <w:p w:rsidR="00297A5E" w:rsidRDefault="00297A5E" w:rsidP="005E5B7A">
      <w:pPr>
        <w:tabs>
          <w:tab w:val="left" w:pos="5670"/>
        </w:tabs>
        <w:spacing w:after="0" w:line="280" w:lineRule="exact"/>
        <w:ind w:firstLine="851"/>
        <w:jc w:val="both"/>
        <w:rPr>
          <w:rFonts w:ascii="Arial" w:eastAsia="Times New Roman" w:hAnsi="Arial"/>
          <w:sz w:val="24"/>
          <w:szCs w:val="24"/>
          <w:lang w:eastAsia="es-ES"/>
        </w:rPr>
      </w:pPr>
    </w:p>
    <w:p w:rsidR="003C21EF" w:rsidRDefault="005E51CC" w:rsidP="005E5B7A">
      <w:pPr>
        <w:tabs>
          <w:tab w:val="left" w:pos="5670"/>
        </w:tabs>
        <w:spacing w:after="0" w:line="280" w:lineRule="exact"/>
        <w:ind w:firstLine="851"/>
        <w:jc w:val="both"/>
        <w:rPr>
          <w:rFonts w:ascii="Arial" w:eastAsia="Times New Roman" w:hAnsi="Arial"/>
          <w:sz w:val="24"/>
          <w:szCs w:val="24"/>
          <w:lang w:eastAsia="es-ES"/>
        </w:rPr>
      </w:pPr>
      <w:r w:rsidRPr="00914233">
        <w:rPr>
          <w:rFonts w:ascii="Arial" w:eastAsia="Times New Roman" w:hAnsi="Arial"/>
          <w:sz w:val="24"/>
          <w:szCs w:val="24"/>
          <w:lang w:eastAsia="es-ES"/>
        </w:rPr>
        <w:t xml:space="preserve">Que </w:t>
      </w:r>
      <w:r w:rsidR="004574C4">
        <w:rPr>
          <w:rFonts w:ascii="Arial" w:eastAsia="Times New Roman" w:hAnsi="Arial"/>
          <w:sz w:val="24"/>
          <w:szCs w:val="24"/>
          <w:lang w:eastAsia="es-ES"/>
        </w:rPr>
        <w:t xml:space="preserve">es necesario extender el plazo de vigencia </w:t>
      </w:r>
      <w:r w:rsidR="00297A5E">
        <w:rPr>
          <w:rFonts w:ascii="Arial" w:eastAsia="Times New Roman" w:hAnsi="Arial"/>
          <w:sz w:val="24"/>
          <w:szCs w:val="24"/>
          <w:lang w:eastAsia="es-ES"/>
        </w:rPr>
        <w:t>de dicho Plan</w:t>
      </w:r>
      <w:r w:rsidR="004574C4" w:rsidRPr="00914233">
        <w:rPr>
          <w:rFonts w:ascii="Arial" w:eastAsia="Times New Roman" w:hAnsi="Arial"/>
          <w:sz w:val="24"/>
          <w:szCs w:val="24"/>
          <w:lang w:eastAsia="es-ES"/>
        </w:rPr>
        <w:t xml:space="preserve"> </w:t>
      </w:r>
      <w:r w:rsidR="004574C4">
        <w:rPr>
          <w:rFonts w:ascii="Arial" w:eastAsia="Times New Roman" w:hAnsi="Arial"/>
          <w:sz w:val="24"/>
          <w:szCs w:val="24"/>
          <w:lang w:eastAsia="es-ES"/>
        </w:rPr>
        <w:t xml:space="preserve">a fin de continuar con las acciones y estrategias trazadas para alcanzar las metas y objetivos fijados en el mismo; </w:t>
      </w:r>
    </w:p>
    <w:p w:rsidR="004574C4" w:rsidRDefault="004574C4" w:rsidP="005E5B7A">
      <w:pPr>
        <w:tabs>
          <w:tab w:val="left" w:pos="5670"/>
        </w:tabs>
        <w:spacing w:after="0" w:line="280" w:lineRule="exact"/>
        <w:ind w:firstLine="851"/>
        <w:jc w:val="both"/>
        <w:rPr>
          <w:rFonts w:ascii="Arial" w:eastAsia="Times New Roman" w:hAnsi="Arial"/>
          <w:sz w:val="24"/>
          <w:szCs w:val="24"/>
          <w:lang w:eastAsia="es-ES"/>
        </w:rPr>
      </w:pPr>
    </w:p>
    <w:p w:rsidR="00E20B2E" w:rsidRPr="00914233" w:rsidRDefault="00E20B2E" w:rsidP="005E5B7A">
      <w:pPr>
        <w:spacing w:after="0" w:line="280" w:lineRule="exact"/>
        <w:rPr>
          <w:rFonts w:ascii="Arial" w:eastAsia="Times New Roman" w:hAnsi="Arial"/>
          <w:b/>
          <w:sz w:val="24"/>
          <w:szCs w:val="24"/>
          <w:lang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>POR ELLO,</w:t>
      </w: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ab/>
      </w:r>
    </w:p>
    <w:p w:rsidR="00E20B2E" w:rsidRPr="00914233" w:rsidRDefault="00E20B2E" w:rsidP="005E5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80" w:lineRule="exact"/>
        <w:jc w:val="both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297A5E" w:rsidRPr="00297A5E" w:rsidRDefault="00297A5E" w:rsidP="00297A5E">
      <w:pPr>
        <w:spacing w:after="0" w:line="260" w:lineRule="exact"/>
        <w:ind w:firstLine="1418"/>
        <w:rPr>
          <w:rFonts w:ascii="Arial" w:eastAsia="Times New Roman" w:hAnsi="Arial" w:cs="Arial"/>
          <w:b/>
          <w:bCs/>
          <w:sz w:val="24"/>
          <w:szCs w:val="20"/>
          <w:lang w:val="es-ES_tradnl"/>
        </w:rPr>
      </w:pPr>
      <w:r w:rsidRPr="00297A5E">
        <w:rPr>
          <w:rFonts w:ascii="Arial" w:eastAsia="Times New Roman" w:hAnsi="Arial" w:cs="Arial"/>
          <w:b/>
          <w:bCs/>
          <w:sz w:val="24"/>
          <w:szCs w:val="20"/>
          <w:lang w:val="es-ES_tradnl"/>
        </w:rPr>
        <w:t xml:space="preserve">El Consejo Departamental de Ciencias e Ingeniería de la Computación en su reunión de fecha de 22 de diciembre de 2015 por unanimidad                        </w:t>
      </w:r>
    </w:p>
    <w:p w:rsidR="00E20B2E" w:rsidRPr="00914233" w:rsidRDefault="00E20B2E" w:rsidP="005E5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80" w:lineRule="exact"/>
        <w:jc w:val="center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E20B2E" w:rsidRPr="00914233" w:rsidRDefault="00E20B2E" w:rsidP="005E5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80" w:lineRule="exact"/>
        <w:jc w:val="center"/>
        <w:rPr>
          <w:rFonts w:ascii="Arial" w:eastAsia="Times New Roman" w:hAnsi="Arial"/>
          <w:b/>
          <w:sz w:val="24"/>
          <w:szCs w:val="24"/>
          <w:lang w:val="pt-BR" w:eastAsia="es-ES"/>
        </w:rPr>
      </w:pPr>
      <w:r w:rsidRPr="00914233">
        <w:rPr>
          <w:rFonts w:ascii="Arial" w:eastAsia="Times New Roman" w:hAnsi="Arial"/>
          <w:b/>
          <w:sz w:val="24"/>
          <w:szCs w:val="24"/>
          <w:lang w:val="pt-BR" w:eastAsia="es-ES"/>
        </w:rPr>
        <w:t>R E S U E L V E :</w:t>
      </w:r>
    </w:p>
    <w:p w:rsidR="00E20B2E" w:rsidRPr="00914233" w:rsidRDefault="00E20B2E" w:rsidP="005E5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80" w:lineRule="exact"/>
        <w:jc w:val="center"/>
        <w:rPr>
          <w:rFonts w:ascii="Arial" w:eastAsia="Times New Roman" w:hAnsi="Arial"/>
          <w:sz w:val="24"/>
          <w:szCs w:val="24"/>
          <w:lang w:val="pt-BR" w:eastAsia="es-ES"/>
        </w:rPr>
      </w:pPr>
    </w:p>
    <w:p w:rsidR="00120AD6" w:rsidRDefault="00E20B2E" w:rsidP="005E5B7A">
      <w:pPr>
        <w:tabs>
          <w:tab w:val="left" w:pos="5670"/>
        </w:tabs>
        <w:spacing w:after="0" w:line="280" w:lineRule="exact"/>
        <w:jc w:val="both"/>
        <w:rPr>
          <w:rFonts w:ascii="Arial" w:hAnsi="Arial" w:cs="Arial"/>
          <w:sz w:val="24"/>
          <w:szCs w:val="24"/>
        </w:rPr>
      </w:pPr>
      <w:r w:rsidRPr="00914233">
        <w:rPr>
          <w:rFonts w:ascii="Arial" w:eastAsia="Times New Roman" w:hAnsi="Arial"/>
          <w:b/>
          <w:sz w:val="24"/>
          <w:szCs w:val="24"/>
          <w:lang w:eastAsia="es-ES"/>
        </w:rPr>
        <w:t>Art 1º)</w:t>
      </w:r>
      <w:r w:rsidRPr="00914233">
        <w:rPr>
          <w:rFonts w:ascii="Arial" w:eastAsia="Times New Roman" w:hAnsi="Arial"/>
          <w:sz w:val="24"/>
          <w:szCs w:val="24"/>
          <w:lang w:eastAsia="es-ES"/>
        </w:rPr>
        <w:t xml:space="preserve">.- </w:t>
      </w:r>
      <w:r w:rsidR="00297A5E">
        <w:rPr>
          <w:rFonts w:ascii="Arial" w:eastAsia="Times New Roman" w:hAnsi="Arial"/>
          <w:sz w:val="24"/>
          <w:szCs w:val="24"/>
          <w:lang w:eastAsia="es-ES"/>
        </w:rPr>
        <w:t>Extender el plazo del</w:t>
      </w:r>
      <w:r w:rsidRPr="00914233">
        <w:rPr>
          <w:rFonts w:ascii="Arial" w:eastAsia="Times New Roman" w:hAnsi="Arial"/>
          <w:sz w:val="24"/>
          <w:szCs w:val="24"/>
          <w:lang w:eastAsia="es-ES"/>
        </w:rPr>
        <w:t xml:space="preserve"> </w:t>
      </w:r>
      <w:r w:rsidR="00120AD6" w:rsidRPr="00914233">
        <w:rPr>
          <w:rFonts w:ascii="Arial" w:eastAsia="Times New Roman" w:hAnsi="Arial"/>
          <w:sz w:val="24"/>
          <w:szCs w:val="24"/>
          <w:lang w:eastAsia="es-ES"/>
        </w:rPr>
        <w:t xml:space="preserve">Plan de Desarrollo </w:t>
      </w:r>
      <w:r w:rsidR="00120AD6" w:rsidRPr="00914233">
        <w:rPr>
          <w:rFonts w:ascii="Arial" w:hAnsi="Arial" w:cs="Arial"/>
          <w:sz w:val="24"/>
          <w:szCs w:val="24"/>
        </w:rPr>
        <w:t>del Departamento de Ciencias e Ingeniería de la Computación</w:t>
      </w:r>
      <w:r w:rsidR="00297A5E">
        <w:rPr>
          <w:rFonts w:ascii="Arial" w:hAnsi="Arial" w:cs="Arial"/>
          <w:sz w:val="24"/>
          <w:szCs w:val="24"/>
        </w:rPr>
        <w:t>, aprobado por Resolución CDCIC-192/11 y modificado por Resolución CDCIC-210/13,</w:t>
      </w:r>
      <w:r w:rsidR="00120AD6" w:rsidRPr="00914233">
        <w:rPr>
          <w:rFonts w:ascii="Arial" w:hAnsi="Arial" w:cs="Arial"/>
          <w:sz w:val="24"/>
          <w:szCs w:val="24"/>
        </w:rPr>
        <w:t xml:space="preserve"> </w:t>
      </w:r>
      <w:r w:rsidR="00297A5E">
        <w:rPr>
          <w:rFonts w:ascii="Arial" w:hAnsi="Arial" w:cs="Arial"/>
          <w:sz w:val="24"/>
          <w:szCs w:val="24"/>
        </w:rPr>
        <w:t>hasta el año 2020 inclusive.-</w:t>
      </w:r>
    </w:p>
    <w:p w:rsidR="00297A5E" w:rsidRPr="00914233" w:rsidRDefault="00297A5E" w:rsidP="005E5B7A">
      <w:pPr>
        <w:tabs>
          <w:tab w:val="left" w:pos="5670"/>
        </w:tabs>
        <w:spacing w:after="0" w:line="280" w:lineRule="exact"/>
        <w:jc w:val="both"/>
        <w:rPr>
          <w:rFonts w:ascii="Arial" w:eastAsia="Times New Roman" w:hAnsi="Arial"/>
          <w:b/>
          <w:sz w:val="24"/>
          <w:szCs w:val="24"/>
          <w:lang w:eastAsia="es-ES"/>
        </w:rPr>
      </w:pPr>
    </w:p>
    <w:p w:rsidR="00E20B2E" w:rsidRPr="00914233" w:rsidRDefault="00E20B2E" w:rsidP="005E5B7A">
      <w:pPr>
        <w:spacing w:line="280" w:lineRule="exact"/>
        <w:rPr>
          <w:rFonts w:ascii="Arial" w:hAnsi="Arial" w:cs="Arial"/>
          <w:b/>
          <w:sz w:val="28"/>
          <w:szCs w:val="28"/>
        </w:rPr>
      </w:pPr>
      <w:r w:rsidRPr="00914233">
        <w:rPr>
          <w:rFonts w:ascii="Arial" w:eastAsia="Times New Roman" w:hAnsi="Arial"/>
          <w:b/>
          <w:sz w:val="24"/>
          <w:szCs w:val="24"/>
          <w:lang w:val="es-ES_tradnl" w:eastAsia="es-ES"/>
        </w:rPr>
        <w:t xml:space="preserve">Art. </w:t>
      </w:r>
      <w:r w:rsidR="00120AD6" w:rsidRPr="00914233">
        <w:rPr>
          <w:rFonts w:ascii="Arial" w:eastAsia="Times New Roman" w:hAnsi="Arial"/>
          <w:b/>
          <w:sz w:val="24"/>
          <w:szCs w:val="24"/>
          <w:lang w:val="es-ES_tradnl" w:eastAsia="es-ES"/>
        </w:rPr>
        <w:t>2</w:t>
      </w:r>
      <w:r w:rsidRPr="00914233">
        <w:rPr>
          <w:rFonts w:ascii="Arial" w:eastAsia="Times New Roman" w:hAnsi="Arial"/>
          <w:b/>
          <w:sz w:val="24"/>
          <w:szCs w:val="24"/>
          <w:lang w:val="es-ES_tradnl" w:eastAsia="es-ES"/>
        </w:rPr>
        <w:sym w:font="Symbol" w:char="F0B0"/>
      </w:r>
      <w:r w:rsidRPr="00914233">
        <w:rPr>
          <w:rFonts w:ascii="Arial" w:eastAsia="Times New Roman" w:hAnsi="Arial"/>
          <w:b/>
          <w:sz w:val="24"/>
          <w:szCs w:val="24"/>
          <w:lang w:val="es-ES_tradnl" w:eastAsia="es-ES"/>
        </w:rPr>
        <w:t>)</w:t>
      </w:r>
      <w:r w:rsidRPr="00914233">
        <w:rPr>
          <w:rFonts w:ascii="Arial" w:eastAsia="Times New Roman" w:hAnsi="Arial"/>
          <w:sz w:val="24"/>
          <w:szCs w:val="24"/>
          <w:lang w:val="es-ES_tradnl" w:eastAsia="es-ES"/>
        </w:rPr>
        <w:t xml:space="preserve">.- Regístrese; </w:t>
      </w:r>
      <w:r w:rsidR="003C671D" w:rsidRPr="00914233">
        <w:rPr>
          <w:rFonts w:ascii="Arial" w:eastAsia="Times New Roman" w:hAnsi="Arial"/>
          <w:sz w:val="24"/>
          <w:szCs w:val="24"/>
          <w:lang w:val="es-ES_tradnl" w:eastAsia="es-ES"/>
        </w:rPr>
        <w:t>cumplido archívese.-</w:t>
      </w:r>
    </w:p>
    <w:p w:rsidR="00537CDC" w:rsidRPr="00FE4E18" w:rsidRDefault="00537CDC" w:rsidP="00297A5E">
      <w:pPr>
        <w:spacing w:line="280" w:lineRule="exact"/>
        <w:ind w:right="964"/>
        <w:rPr>
          <w:rFonts w:ascii="Arial" w:hAnsi="Arial" w:cs="Arial"/>
          <w:sz w:val="20"/>
          <w:szCs w:val="20"/>
        </w:rPr>
      </w:pPr>
    </w:p>
    <w:p w:rsidR="004E6E77" w:rsidRDefault="004E6E77" w:rsidP="00914233">
      <w:pPr>
        <w:spacing w:line="240" w:lineRule="exact"/>
        <w:ind w:right="964"/>
        <w:jc w:val="both"/>
        <w:rPr>
          <w:rFonts w:ascii="Arial" w:hAnsi="Arial" w:cs="Arial"/>
          <w:sz w:val="24"/>
          <w:szCs w:val="24"/>
        </w:rPr>
      </w:pPr>
    </w:p>
    <w:sectPr w:rsidR="004E6E77" w:rsidSect="00914233">
      <w:pgSz w:w="11907" w:h="16839" w:code="9"/>
      <w:pgMar w:top="2552" w:right="567" w:bottom="567" w:left="187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83C" w:rsidRDefault="00AE583C" w:rsidP="00A1385E">
      <w:pPr>
        <w:spacing w:after="0" w:line="240" w:lineRule="auto"/>
      </w:pPr>
      <w:r>
        <w:separator/>
      </w:r>
    </w:p>
  </w:endnote>
  <w:endnote w:type="continuationSeparator" w:id="1">
    <w:p w:rsidR="00AE583C" w:rsidRDefault="00AE583C" w:rsidP="00A1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83C" w:rsidRDefault="00AE583C" w:rsidP="00A1385E">
      <w:pPr>
        <w:spacing w:after="0" w:line="240" w:lineRule="auto"/>
      </w:pPr>
      <w:r>
        <w:separator/>
      </w:r>
    </w:p>
  </w:footnote>
  <w:footnote w:type="continuationSeparator" w:id="1">
    <w:p w:rsidR="00AE583C" w:rsidRDefault="00AE583C" w:rsidP="00A1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67A4"/>
    <w:multiLevelType w:val="hybridMultilevel"/>
    <w:tmpl w:val="897CD5B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DF85D30"/>
    <w:multiLevelType w:val="hybridMultilevel"/>
    <w:tmpl w:val="7C4E2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F42CE"/>
    <w:multiLevelType w:val="hybridMultilevel"/>
    <w:tmpl w:val="114ACBD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9A6B5B"/>
    <w:multiLevelType w:val="hybridMultilevel"/>
    <w:tmpl w:val="93604AB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0E0150A"/>
    <w:multiLevelType w:val="hybridMultilevel"/>
    <w:tmpl w:val="C7B4EA2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doNotTrackMoves/>
  <w:defaultTabStop w:val="708"/>
  <w:hyphenationZone w:val="425"/>
  <w:characterSpacingControl w:val="doNotCompress"/>
  <w:footnotePr>
    <w:footnote w:id="0"/>
    <w:footnote w:id="1"/>
  </w:footnotePr>
  <w:endnotePr>
    <w:pos w:val="sectEnd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6CC0"/>
    <w:rsid w:val="00041597"/>
    <w:rsid w:val="00042C17"/>
    <w:rsid w:val="00056CC0"/>
    <w:rsid w:val="000665FA"/>
    <w:rsid w:val="000A0F28"/>
    <w:rsid w:val="000A4559"/>
    <w:rsid w:val="000D480F"/>
    <w:rsid w:val="00120AD6"/>
    <w:rsid w:val="0015332B"/>
    <w:rsid w:val="0016605C"/>
    <w:rsid w:val="001E467F"/>
    <w:rsid w:val="0023792F"/>
    <w:rsid w:val="00247C6F"/>
    <w:rsid w:val="00284F98"/>
    <w:rsid w:val="00297A5E"/>
    <w:rsid w:val="002D054A"/>
    <w:rsid w:val="002F6041"/>
    <w:rsid w:val="002F622B"/>
    <w:rsid w:val="003148FF"/>
    <w:rsid w:val="003777A0"/>
    <w:rsid w:val="00384721"/>
    <w:rsid w:val="003A150C"/>
    <w:rsid w:val="003C21EF"/>
    <w:rsid w:val="003C671D"/>
    <w:rsid w:val="00425653"/>
    <w:rsid w:val="004574C4"/>
    <w:rsid w:val="00497806"/>
    <w:rsid w:val="004E6E77"/>
    <w:rsid w:val="00512041"/>
    <w:rsid w:val="00537CDC"/>
    <w:rsid w:val="0056074D"/>
    <w:rsid w:val="00563DC0"/>
    <w:rsid w:val="005D26E3"/>
    <w:rsid w:val="005D5DF2"/>
    <w:rsid w:val="005E122E"/>
    <w:rsid w:val="005E51CC"/>
    <w:rsid w:val="005E5B7A"/>
    <w:rsid w:val="00633AEF"/>
    <w:rsid w:val="00654577"/>
    <w:rsid w:val="00670F23"/>
    <w:rsid w:val="00694DD9"/>
    <w:rsid w:val="006B68D1"/>
    <w:rsid w:val="007048AB"/>
    <w:rsid w:val="007261BA"/>
    <w:rsid w:val="00803DE2"/>
    <w:rsid w:val="00856113"/>
    <w:rsid w:val="00871321"/>
    <w:rsid w:val="008A0EB3"/>
    <w:rsid w:val="008B6BD4"/>
    <w:rsid w:val="008F0BFD"/>
    <w:rsid w:val="00906AFF"/>
    <w:rsid w:val="00914233"/>
    <w:rsid w:val="00942DA5"/>
    <w:rsid w:val="00957F1C"/>
    <w:rsid w:val="0097682B"/>
    <w:rsid w:val="009771A6"/>
    <w:rsid w:val="00984609"/>
    <w:rsid w:val="0099578A"/>
    <w:rsid w:val="009F3FEF"/>
    <w:rsid w:val="00A1385E"/>
    <w:rsid w:val="00A27FF5"/>
    <w:rsid w:val="00A40DC9"/>
    <w:rsid w:val="00A86E69"/>
    <w:rsid w:val="00A90F32"/>
    <w:rsid w:val="00AE583C"/>
    <w:rsid w:val="00AF1782"/>
    <w:rsid w:val="00B038A2"/>
    <w:rsid w:val="00B44CC8"/>
    <w:rsid w:val="00B47DA9"/>
    <w:rsid w:val="00B51281"/>
    <w:rsid w:val="00B55CFF"/>
    <w:rsid w:val="00BB7F9B"/>
    <w:rsid w:val="00BC7D19"/>
    <w:rsid w:val="00C14D94"/>
    <w:rsid w:val="00C337CF"/>
    <w:rsid w:val="00C41955"/>
    <w:rsid w:val="00C450C3"/>
    <w:rsid w:val="00C63140"/>
    <w:rsid w:val="00D00C44"/>
    <w:rsid w:val="00D05C5A"/>
    <w:rsid w:val="00D06F82"/>
    <w:rsid w:val="00D52C52"/>
    <w:rsid w:val="00D9008E"/>
    <w:rsid w:val="00DA5880"/>
    <w:rsid w:val="00DB54CF"/>
    <w:rsid w:val="00DC5A50"/>
    <w:rsid w:val="00DE50B9"/>
    <w:rsid w:val="00E01C13"/>
    <w:rsid w:val="00E03F70"/>
    <w:rsid w:val="00E11EE7"/>
    <w:rsid w:val="00E20B2E"/>
    <w:rsid w:val="00E27CFD"/>
    <w:rsid w:val="00E421EA"/>
    <w:rsid w:val="00E46C82"/>
    <w:rsid w:val="00ED757E"/>
    <w:rsid w:val="00EE67F1"/>
    <w:rsid w:val="00EF4619"/>
    <w:rsid w:val="00F10C5F"/>
    <w:rsid w:val="00F5631B"/>
    <w:rsid w:val="00F62A04"/>
    <w:rsid w:val="00F9535F"/>
    <w:rsid w:val="00FE2F23"/>
    <w:rsid w:val="00FE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valacion">
    <w:name w:val="estiloevalacion"/>
    <w:basedOn w:val="Normal"/>
    <w:rsid w:val="00906A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806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rsid w:val="004978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7F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3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85E"/>
  </w:style>
  <w:style w:type="paragraph" w:styleId="Piedepgina">
    <w:name w:val="footer"/>
    <w:basedOn w:val="Normal"/>
    <w:link w:val="PiedepginaCar"/>
    <w:uiPriority w:val="99"/>
    <w:unhideWhenUsed/>
    <w:rsid w:val="00A13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85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51281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B51281"/>
    <w:rPr>
      <w:lang w:eastAsia="en-US"/>
    </w:rPr>
  </w:style>
  <w:style w:type="character" w:styleId="Refdenotaalfinal">
    <w:name w:val="endnote reference"/>
    <w:uiPriority w:val="99"/>
    <w:semiHidden/>
    <w:unhideWhenUsed/>
    <w:rsid w:val="00B5128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5128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B51281"/>
    <w:rPr>
      <w:lang w:eastAsia="en-US"/>
    </w:rPr>
  </w:style>
  <w:style w:type="character" w:styleId="Refdenotaalpie">
    <w:name w:val="footnote reference"/>
    <w:uiPriority w:val="99"/>
    <w:semiHidden/>
    <w:unhideWhenUsed/>
    <w:rsid w:val="00B5128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42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1FCC5-F62A-4F2F-BC98-34F29E87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</dc:creator>
  <cp:keywords/>
  <cp:lastModifiedBy>Keith</cp:lastModifiedBy>
  <cp:revision>2</cp:revision>
  <cp:lastPrinted>2013-12-09T14:45:00Z</cp:lastPrinted>
  <dcterms:created xsi:type="dcterms:W3CDTF">2025-07-06T18:18:00Z</dcterms:created>
  <dcterms:modified xsi:type="dcterms:W3CDTF">2025-07-06T18:18:00Z</dcterms:modified>
</cp:coreProperties>
</file>