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607F46">
        <w:rPr>
          <w:rFonts w:ascii="Arial" w:hAnsi="Arial"/>
          <w:b/>
          <w:color w:val="auto"/>
          <w:sz w:val="24"/>
          <w:lang w:val="es-ES_tradnl" w:eastAsia="es-ES"/>
        </w:rPr>
        <w:t>24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F82" w:rsidRPr="00F44F82" w:rsidRDefault="00F44F82" w:rsidP="00F44F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val="es-AR"/>
        </w:rPr>
      </w:pPr>
      <w:r w:rsidRPr="00F44F82">
        <w:rPr>
          <w:rFonts w:ascii="Arial" w:hAnsi="Arial"/>
          <w:b/>
          <w:color w:val="auto"/>
          <w:sz w:val="24"/>
          <w:lang w:val="es-AR"/>
        </w:rPr>
        <w:t>VISTO:</w:t>
      </w:r>
    </w:p>
    <w:p w:rsidR="00F44F82" w:rsidRPr="00F44F82" w:rsidRDefault="00F44F82" w:rsidP="00F44F82">
      <w:pPr>
        <w:rPr>
          <w:rFonts w:ascii="Arial" w:hAnsi="Arial"/>
          <w:b/>
          <w:color w:val="auto"/>
          <w:sz w:val="24"/>
          <w:lang w:val="es-ES_tradnl"/>
        </w:rPr>
      </w:pPr>
    </w:p>
    <w:p w:rsidR="00F44F82" w:rsidRPr="00F44F82" w:rsidRDefault="00F44F82" w:rsidP="00F44F82">
      <w:pPr>
        <w:tabs>
          <w:tab w:val="left" w:pos="851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44F82">
        <w:rPr>
          <w:rFonts w:ascii="Arial" w:hAnsi="Arial"/>
          <w:b/>
          <w:color w:val="auto"/>
          <w:sz w:val="24"/>
          <w:lang w:val="es-ES_tradnl"/>
        </w:rPr>
        <w:tab/>
      </w:r>
      <w:r w:rsidRPr="00F44F82">
        <w:rPr>
          <w:rFonts w:ascii="Arial" w:hAnsi="Arial"/>
          <w:color w:val="auto"/>
          <w:sz w:val="24"/>
          <w:lang w:val="es-ES_tradnl"/>
        </w:rPr>
        <w:t xml:space="preserve">La renuncia presentada por </w:t>
      </w:r>
      <w:r w:rsidR="009D02F9">
        <w:rPr>
          <w:rFonts w:ascii="Arial" w:hAnsi="Arial"/>
          <w:color w:val="auto"/>
          <w:sz w:val="24"/>
          <w:lang w:val="es-ES_tradnl"/>
        </w:rPr>
        <w:t>la Ing. Karla Méndez C</w:t>
      </w:r>
      <w:r>
        <w:rPr>
          <w:rFonts w:ascii="Arial" w:hAnsi="Arial"/>
          <w:color w:val="auto"/>
          <w:sz w:val="24"/>
          <w:lang w:val="es-ES_tradnl"/>
        </w:rPr>
        <w:t>alo</w:t>
      </w:r>
      <w:r w:rsidRPr="00F44F82">
        <w:rPr>
          <w:rFonts w:ascii="Arial" w:hAnsi="Arial"/>
          <w:color w:val="auto"/>
          <w:sz w:val="24"/>
          <w:lang w:val="es-ES_tradnl"/>
        </w:rPr>
        <w:t xml:space="preserve"> a un cargo de Asistente de Docencia con dedicación simple en la asignatura </w:t>
      </w:r>
      <w:r>
        <w:rPr>
          <w:rFonts w:ascii="Arial" w:hAnsi="Arial"/>
          <w:i/>
          <w:color w:val="auto"/>
          <w:sz w:val="24"/>
          <w:lang w:val="es-ES_tradnl"/>
        </w:rPr>
        <w:t>Auditoría de Sistemas</w:t>
      </w:r>
      <w:r>
        <w:rPr>
          <w:rFonts w:ascii="Arial" w:hAnsi="Arial"/>
          <w:color w:val="auto"/>
          <w:sz w:val="24"/>
          <w:lang w:val="es-ES_tradnl"/>
        </w:rPr>
        <w:t xml:space="preserve"> (cód. 7534</w:t>
      </w:r>
      <w:r w:rsidRPr="00F44F82">
        <w:rPr>
          <w:rFonts w:ascii="Arial" w:hAnsi="Arial"/>
          <w:color w:val="auto"/>
          <w:sz w:val="24"/>
          <w:lang w:val="es-ES_tradnl"/>
        </w:rPr>
        <w:t>), a</w:t>
      </w:r>
      <w:r>
        <w:rPr>
          <w:rFonts w:ascii="Arial" w:hAnsi="Arial"/>
          <w:color w:val="auto"/>
          <w:sz w:val="24"/>
          <w:lang w:val="es-ES_tradnl"/>
        </w:rPr>
        <w:t>ceptada por resolución CDCIC-277</w:t>
      </w:r>
      <w:r w:rsidRPr="00F44F82">
        <w:rPr>
          <w:rFonts w:ascii="Arial" w:hAnsi="Arial"/>
          <w:color w:val="auto"/>
          <w:sz w:val="24"/>
          <w:lang w:val="es-ES_tradnl"/>
        </w:rPr>
        <w:t xml:space="preserve">/15; </w:t>
      </w:r>
    </w:p>
    <w:p w:rsidR="00F44F82" w:rsidRPr="00F44F82" w:rsidRDefault="00F44F82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F44F82" w:rsidRPr="00F44F82" w:rsidRDefault="00CD24C3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="00F44F82" w:rsidRPr="00F44F82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</w:p>
    <w:p w:rsidR="00F44F82" w:rsidRPr="00F44F82" w:rsidRDefault="00F44F82" w:rsidP="00F44F82">
      <w:pPr>
        <w:widowControl w:val="0"/>
        <w:tabs>
          <w:tab w:val="left" w:pos="709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color w:val="auto"/>
          <w:sz w:val="24"/>
          <w:lang w:eastAsia="es-ES"/>
        </w:rPr>
      </w:pP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  <w:r w:rsidRPr="00F44F82">
        <w:rPr>
          <w:rFonts w:ascii="Arial" w:hAnsi="Arial"/>
          <w:snapToGrid w:val="0"/>
          <w:color w:val="auto"/>
          <w:sz w:val="24"/>
          <w:lang w:eastAsia="es-ES"/>
        </w:rPr>
        <w:tab/>
      </w:r>
      <w:r w:rsidRPr="00F44F82">
        <w:rPr>
          <w:rFonts w:ascii="Arial" w:hAnsi="Arial"/>
          <w:color w:val="auto"/>
          <w:sz w:val="24"/>
          <w:lang w:val="es-AR"/>
        </w:rPr>
        <w:t xml:space="preserve">Que el llamado a concurso correspondiente para la cobertura de dicho cargo se encuentra en suspenso hasta tanto se resuelva en paritarias docentes la aplicación del Art. 13º del Convenio Colectivo de Trabajo; </w:t>
      </w: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/>
          <w:color w:val="auto"/>
          <w:sz w:val="24"/>
          <w:lang w:val="es-AR"/>
        </w:rPr>
        <w:tab/>
        <w:t>Que es necesario bloquear el mencionado cargo de Asistente con el objeto de realizar asignaciones complementarias y/o contratos a fin de cubrir las necesidades docentes que surjan en el presente cuatrimestre;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08 de marzo de 2016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Asistente de Docencia con dedicación simple</w:t>
      </w:r>
      <w:r w:rsidRPr="00F44F82">
        <w:rPr>
          <w:rFonts w:ascii="Arial" w:hAnsi="Arial"/>
          <w:color w:val="auto"/>
          <w:sz w:val="24"/>
          <w:lang w:val="es-ES_tradnl"/>
        </w:rPr>
        <w:t xml:space="preserve"> vacante por renuncia </w:t>
      </w:r>
      <w:r>
        <w:rPr>
          <w:rFonts w:ascii="Arial" w:hAnsi="Arial"/>
          <w:color w:val="auto"/>
          <w:sz w:val="24"/>
          <w:lang w:val="es-ES_tradnl"/>
        </w:rPr>
        <w:t xml:space="preserve">de la Ing. Karla Mónica </w:t>
      </w:r>
      <w:r w:rsidR="009D02F9">
        <w:rPr>
          <w:rFonts w:ascii="Arial" w:hAnsi="Arial"/>
          <w:color w:val="auto"/>
          <w:sz w:val="24"/>
          <w:lang w:val="es-ES_tradnl"/>
        </w:rPr>
        <w:t>Méndez</w:t>
      </w:r>
      <w:r>
        <w:rPr>
          <w:rFonts w:ascii="Arial" w:hAnsi="Arial"/>
          <w:color w:val="auto"/>
          <w:sz w:val="24"/>
          <w:lang w:val="es-ES_tradnl"/>
        </w:rPr>
        <w:t xml:space="preserve"> Calo</w:t>
      </w:r>
      <w:r w:rsidRPr="00F44F82">
        <w:rPr>
          <w:rFonts w:ascii="Arial" w:hAnsi="Arial"/>
          <w:color w:val="auto"/>
          <w:sz w:val="24"/>
          <w:lang w:val="es-ES_tradnl"/>
        </w:rPr>
        <w:t xml:space="preserve"> (</w:t>
      </w:r>
      <w:r w:rsidRPr="00F44F82">
        <w:rPr>
          <w:rFonts w:ascii="Arial" w:hAnsi="Arial"/>
          <w:color w:val="auto"/>
          <w:sz w:val="24"/>
          <w:lang w:val="es-AR"/>
        </w:rPr>
        <w:t>Leg. 8565 *Cargo de Planta 27028418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>) desde el 01 de marzo y hasta el 31 de agosto de 2016.-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14123D" w:rsidRPr="002D7509" w:rsidRDefault="0014123D" w:rsidP="00F44F8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129F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D24C3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2025-07-06T18:20:00Z</dcterms:created>
  <dcterms:modified xsi:type="dcterms:W3CDTF">2025-07-06T18:20:00Z</dcterms:modified>
</cp:coreProperties>
</file>