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D13A43">
        <w:rPr>
          <w:lang w:val="es-AR"/>
        </w:rPr>
        <w:t>04</w:t>
      </w:r>
      <w:r w:rsidR="007F0802">
        <w:rPr>
          <w:lang w:val="es-AR"/>
        </w:rPr>
        <w:t>5</w:t>
      </w:r>
      <w:r w:rsidR="00BF22AD">
        <w:rPr>
          <w:lang w:val="es-AR"/>
        </w:rPr>
        <w:t>/</w:t>
      </w:r>
      <w:r w:rsidR="002B7548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>
        <w:rPr>
          <w:rFonts w:ascii="Arial" w:hAnsi="Arial"/>
          <w:i/>
          <w:smallCaps/>
          <w:sz w:val="24"/>
          <w:lang w:val="es-AR"/>
        </w:rPr>
        <w:t>Resolución de Problemas y Algoritmos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(Expte: </w:t>
      </w:r>
      <w:r w:rsidRPr="00E94940">
        <w:rPr>
          <w:rFonts w:ascii="Arial" w:hAnsi="Arial"/>
          <w:sz w:val="24"/>
          <w:lang w:val="es-ES"/>
        </w:rPr>
        <w:t>4431/15</w:t>
      </w:r>
      <w:r>
        <w:rPr>
          <w:rFonts w:ascii="Arial" w:hAnsi="Arial"/>
          <w:sz w:val="24"/>
          <w:lang w:val="es-AR"/>
        </w:rPr>
        <w:t>* resolución CDCIC -255</w:t>
      </w:r>
      <w:r w:rsidRPr="00C04C5E">
        <w:rPr>
          <w:rFonts w:ascii="Arial" w:hAnsi="Arial"/>
          <w:sz w:val="24"/>
          <w:lang w:val="es-AR"/>
        </w:rPr>
        <w:t>/15); y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666CA1" w:rsidRPr="00230255" w:rsidRDefault="00666CA1" w:rsidP="00666CA1">
      <w:pPr>
        <w:widowControl w:val="0"/>
        <w:jc w:val="both"/>
        <w:rPr>
          <w:rFonts w:ascii="Arial" w:hAnsi="Arial"/>
          <w:sz w:val="24"/>
          <w:lang w:val="es-E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 xml:space="preserve">se encuentra ocupado por prórroga de designación </w:t>
      </w:r>
      <w:r w:rsidR="007F0802">
        <w:rPr>
          <w:rFonts w:ascii="Arial" w:hAnsi="Arial"/>
          <w:sz w:val="24"/>
          <w:lang w:val="es-AR"/>
        </w:rPr>
        <w:t>del Sr. Rodrigo Santos</w:t>
      </w:r>
      <w:r>
        <w:rPr>
          <w:rFonts w:ascii="Arial" w:hAnsi="Arial"/>
          <w:sz w:val="24"/>
          <w:lang w:val="es-AR"/>
        </w:rPr>
        <w:t xml:space="preserve"> </w:t>
      </w:r>
      <w:r w:rsidR="007F0802">
        <w:rPr>
          <w:rFonts w:ascii="Arial" w:hAnsi="Arial"/>
          <w:bCs/>
          <w:color w:val="000000"/>
          <w:sz w:val="24"/>
          <w:lang w:val="es-ES_tradnl"/>
        </w:rPr>
        <w:t>(Leg.13798</w:t>
      </w:r>
      <w:r w:rsidRPr="00006053">
        <w:rPr>
          <w:rFonts w:ascii="Arial" w:hAnsi="Arial"/>
          <w:bCs/>
          <w:color w:val="000000"/>
          <w:sz w:val="24"/>
          <w:lang w:val="es-ES_tradnl"/>
        </w:rPr>
        <w:t xml:space="preserve"> *Cargo de Planta </w:t>
      </w:r>
      <w:r w:rsidR="007F0802" w:rsidRPr="007F0802">
        <w:rPr>
          <w:rFonts w:ascii="Arial" w:hAnsi="Arial"/>
          <w:bCs/>
          <w:color w:val="000000"/>
          <w:sz w:val="24"/>
          <w:lang w:val="es-ES_tradnl"/>
        </w:rPr>
        <w:t>27023815</w:t>
      </w:r>
      <w:r w:rsidRPr="00006053">
        <w:rPr>
          <w:rFonts w:ascii="Arial" w:hAnsi="Arial"/>
          <w:bCs/>
          <w:color w:val="000000"/>
          <w:sz w:val="24"/>
          <w:lang w:val="es-ES_tradnl"/>
        </w:rPr>
        <w:t>)</w:t>
      </w:r>
      <w:r>
        <w:rPr>
          <w:rFonts w:ascii="Arial" w:hAnsi="Arial"/>
          <w:bCs/>
          <w:color w:val="000000"/>
          <w:sz w:val="24"/>
          <w:lang w:val="es-ES_tradnl"/>
        </w:rPr>
        <w:t>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666CA1" w:rsidRPr="002C773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>, por unanimida</w:t>
      </w:r>
      <w:r>
        <w:rPr>
          <w:rFonts w:ascii="Arial" w:hAnsi="Arial"/>
          <w:sz w:val="24"/>
          <w:lang w:val="es-ES_tradnl"/>
        </w:rPr>
        <w:t>d, recomienda la designación de</w:t>
      </w:r>
      <w:r w:rsidR="007F0802">
        <w:rPr>
          <w:rFonts w:ascii="Arial" w:hAnsi="Arial"/>
          <w:sz w:val="24"/>
          <w:lang w:val="es-ES_tradnl"/>
        </w:rPr>
        <w:t>l Sr. Rodrigo Santos</w:t>
      </w:r>
      <w:r>
        <w:rPr>
          <w:rFonts w:ascii="Arial" w:hAnsi="Arial"/>
          <w:sz w:val="24"/>
          <w:lang w:val="es-ES_tradnl"/>
        </w:rPr>
        <w:t>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2B7548">
        <w:rPr>
          <w:rFonts w:ascii="Arial" w:hAnsi="Arial" w:cs="Arial"/>
          <w:b/>
          <w:bCs/>
          <w:snapToGrid/>
          <w:sz w:val="24"/>
          <w:lang w:val="es-AR" w:eastAsia="en-US"/>
        </w:rPr>
        <w:t>08 de marzo de 2016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="007F0802">
        <w:rPr>
          <w:rFonts w:ascii="Arial" w:hAnsi="Arial"/>
          <w:sz w:val="24"/>
          <w:lang w:val="es-AR"/>
        </w:rPr>
        <w:t xml:space="preserve"> Designar al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7F0802">
        <w:rPr>
          <w:rFonts w:ascii="Arial" w:hAnsi="Arial"/>
          <w:b/>
          <w:sz w:val="24"/>
          <w:lang w:val="es-AR"/>
        </w:rPr>
        <w:t>Señor Rodrigo SANTOS</w:t>
      </w:r>
      <w:r>
        <w:rPr>
          <w:rFonts w:ascii="Arial" w:hAnsi="Arial"/>
          <w:b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(</w:t>
      </w:r>
      <w:r w:rsidR="007F0802">
        <w:rPr>
          <w:rFonts w:ascii="Arial" w:hAnsi="Arial"/>
          <w:bCs/>
          <w:color w:val="000000"/>
          <w:sz w:val="24"/>
          <w:lang w:val="es-ES_tradnl"/>
        </w:rPr>
        <w:t>Leg.13798</w:t>
      </w:r>
      <w:r w:rsidR="007F0802" w:rsidRPr="00006053">
        <w:rPr>
          <w:rFonts w:ascii="Arial" w:hAnsi="Arial"/>
          <w:bCs/>
          <w:color w:val="000000"/>
          <w:sz w:val="24"/>
          <w:lang w:val="es-ES_tradnl"/>
        </w:rPr>
        <w:t xml:space="preserve"> *Cargo de Planta </w:t>
      </w:r>
      <w:r w:rsidR="007F0802" w:rsidRPr="007F0802">
        <w:rPr>
          <w:rFonts w:ascii="Arial" w:hAnsi="Arial"/>
          <w:bCs/>
          <w:color w:val="000000"/>
          <w:sz w:val="24"/>
          <w:lang w:val="es-ES_tradnl"/>
        </w:rPr>
        <w:t>27023815</w:t>
      </w:r>
      <w:r w:rsidRPr="00C04C5E">
        <w:rPr>
          <w:rFonts w:ascii="Arial" w:hAnsi="Arial"/>
          <w:sz w:val="24"/>
          <w:lang w:val="es-ES_tradnl"/>
        </w:rPr>
        <w:t>)</w:t>
      </w:r>
      <w:r w:rsidRPr="00C04C5E">
        <w:rPr>
          <w:rFonts w:ascii="Arial" w:hAnsi="Arial"/>
          <w:sz w:val="24"/>
          <w:lang w:val="es-AR"/>
        </w:rPr>
        <w:t xml:space="preserve"> 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>
        <w:rPr>
          <w:rFonts w:ascii="Arial" w:hAnsi="Arial"/>
          <w:b/>
          <w:i/>
          <w:smallCaps/>
          <w:sz w:val="24"/>
          <w:lang w:val="es-AR"/>
        </w:rPr>
        <w:t>Resolución de Problemas y Algoritmos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(Cód. 5793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>e la Computación a partir del 01 de abril de 2016 y por el término de dos (02) años.-</w:t>
      </w:r>
    </w:p>
    <w:p w:rsidR="00666CA1" w:rsidRPr="00C04C5E" w:rsidRDefault="00666CA1" w:rsidP="00666CA1">
      <w:pPr>
        <w:rPr>
          <w:rFonts w:ascii="Arial" w:hAnsi="Arial"/>
          <w:b/>
          <w:sz w:val="24"/>
          <w:lang w:val="es-AR"/>
        </w:rPr>
      </w:pPr>
    </w:p>
    <w:p w:rsidR="00666CA1" w:rsidRPr="00907D9E" w:rsidRDefault="00666CA1" w:rsidP="00666CA1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7F0802">
        <w:rPr>
          <w:rFonts w:ascii="Arial" w:hAnsi="Arial"/>
          <w:sz w:val="24"/>
          <w:lang w:val="es-AR"/>
        </w:rPr>
        <w:t xml:space="preserve">Extender las funciones del </w:t>
      </w:r>
      <w:r w:rsidRPr="00907D9E">
        <w:rPr>
          <w:rFonts w:ascii="Arial" w:hAnsi="Arial"/>
          <w:sz w:val="24"/>
          <w:lang w:val="es-AR"/>
        </w:rPr>
        <w:t>Sr</w:t>
      </w:r>
      <w:r w:rsidR="007F0802">
        <w:rPr>
          <w:rFonts w:ascii="Arial" w:hAnsi="Arial"/>
          <w:sz w:val="24"/>
          <w:lang w:val="es-AR"/>
        </w:rPr>
        <w:t>. Santos</w:t>
      </w:r>
      <w:r w:rsidRPr="00907D9E">
        <w:rPr>
          <w:rFonts w:ascii="Arial" w:hAnsi="Arial"/>
          <w:sz w:val="24"/>
          <w:lang w:val="es-AR"/>
        </w:rPr>
        <w:t xml:space="preserve"> a la asignatura “</w:t>
      </w:r>
      <w:r w:rsidR="007F0802">
        <w:rPr>
          <w:rFonts w:ascii="Arial" w:hAnsi="Arial"/>
          <w:bCs/>
          <w:i/>
          <w:iCs/>
          <w:sz w:val="24"/>
          <w:lang w:val="es-ES_tradnl"/>
        </w:rPr>
        <w:t>Estructuras de Datos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7F0802">
        <w:rPr>
          <w:rFonts w:ascii="Arial" w:hAnsi="Arial"/>
          <w:bCs/>
          <w:i/>
          <w:iCs/>
          <w:sz w:val="24"/>
          <w:lang w:val="es-AR"/>
        </w:rPr>
        <w:t>(Cód. 7655</w:t>
      </w:r>
      <w:r w:rsidRPr="00907D9E">
        <w:rPr>
          <w:rFonts w:ascii="Arial" w:hAnsi="Arial"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</w:p>
    <w:p w:rsidR="00666CA1" w:rsidRDefault="00666CA1" w:rsidP="00666CA1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666CA1" w:rsidRPr="00A25124" w:rsidRDefault="00666CA1" w:rsidP="00666CA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///CDCIC-04</w:t>
      </w:r>
      <w:r w:rsidR="007F0802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>/16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Pr="00C04C5E">
        <w:rPr>
          <w:rFonts w:ascii="Arial" w:hAnsi="Arial"/>
          <w:b/>
          <w:sz w:val="24"/>
          <w:lang w:val="es-AR"/>
        </w:rPr>
        <w:t>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66CA1" w:rsidRPr="00C04C5E" w:rsidRDefault="00666CA1" w:rsidP="00666CA1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7F0802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D24D9"/>
    <w:rsid w:val="00F069DA"/>
    <w:rsid w:val="00F110F0"/>
    <w:rsid w:val="00F174B3"/>
    <w:rsid w:val="00F32515"/>
    <w:rsid w:val="00F80B8F"/>
    <w:rsid w:val="00F90A11"/>
    <w:rsid w:val="00FA334D"/>
    <w:rsid w:val="00FA34AA"/>
    <w:rsid w:val="00FD0980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2025-07-06T18:22:00Z</dcterms:created>
  <dcterms:modified xsi:type="dcterms:W3CDTF">2025-07-06T18:22:00Z</dcterms:modified>
</cp:coreProperties>
</file>