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57F95">
        <w:rPr>
          <w:rFonts w:ascii="Arial" w:hAnsi="Arial" w:cs="Arial"/>
          <w:bCs/>
          <w:color w:val="000000"/>
          <w:szCs w:val="24"/>
          <w:lang w:val="es-ES"/>
        </w:rPr>
        <w:t>153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57F95" w:rsidRPr="004D4960" w:rsidRDefault="00F57F95" w:rsidP="00F57F95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Que la asignatura </w:t>
      </w:r>
      <w:r>
        <w:rPr>
          <w:rFonts w:ascii="Arial" w:hAnsi="Arial"/>
          <w:snapToGrid w:val="0"/>
          <w:szCs w:val="20"/>
          <w:lang w:val="es-ES_tradnl" w:eastAsia="es-ES"/>
        </w:rPr>
        <w:t>Organización de Computadoras se dicta para alumnos de 2</w:t>
      </w:r>
      <w:r w:rsidRPr="004D4960">
        <w:rPr>
          <w:rFonts w:ascii="Arial" w:hAnsi="Arial"/>
          <w:snapToGrid w:val="0"/>
          <w:szCs w:val="20"/>
          <w:lang w:val="es-ES_tradnl" w:eastAsia="es-ES"/>
        </w:rPr>
        <w:t xml:space="preserve">º año de las carreras de Licenciatura en Ciencias de la Computación, Ingeniería en Computación e Ingeniería en Sistemas de </w:t>
      </w:r>
      <w:r>
        <w:rPr>
          <w:rFonts w:ascii="Arial" w:hAnsi="Arial"/>
          <w:snapToGrid w:val="0"/>
          <w:szCs w:val="20"/>
          <w:lang w:val="es-ES_tradnl" w:eastAsia="es-ES"/>
        </w:rPr>
        <w:t xml:space="preserve">Información; </w:t>
      </w:r>
    </w:p>
    <w:p w:rsidR="00F57F95" w:rsidRPr="004D496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F57F95" w:rsidRPr="004D496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 xml:space="preserve">y </w:t>
      </w:r>
      <w:r w:rsidRPr="004D4960"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F57F95" w:rsidRPr="004D4960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F57F95" w:rsidRPr="00C303DD" w:rsidRDefault="00F57F95" w:rsidP="00F57F95">
      <w:pPr>
        <w:ind w:firstLine="851"/>
        <w:jc w:val="both"/>
        <w:rPr>
          <w:rFonts w:ascii="Arial" w:hAnsi="Arial"/>
          <w:szCs w:val="20"/>
          <w:lang w:val="es-ES"/>
        </w:rPr>
      </w:pPr>
      <w:r w:rsidRPr="00C303DD">
        <w:rPr>
          <w:rFonts w:ascii="Arial" w:hAnsi="Arial"/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:rsidR="00F57F95" w:rsidRPr="00A42E0A" w:rsidRDefault="00F57F95" w:rsidP="00F57F95">
      <w:pPr>
        <w:jc w:val="both"/>
        <w:rPr>
          <w:rFonts w:ascii="Arial" w:hAnsi="Arial" w:cs="Arial"/>
          <w:lang w:val="es-AR" w:eastAsia="es-AR"/>
        </w:rPr>
      </w:pPr>
    </w:p>
    <w:p w:rsidR="00F57F95" w:rsidRDefault="00F57F95" w:rsidP="00F57F95">
      <w:pPr>
        <w:ind w:firstLine="851"/>
        <w:jc w:val="both"/>
        <w:rPr>
          <w:rFonts w:ascii="Arial" w:hAnsi="Arial" w:cs="Arial"/>
          <w:lang w:val="es-AR" w:eastAsia="es-AR"/>
        </w:rPr>
      </w:pPr>
      <w:r w:rsidRPr="00A42E0A">
        <w:rPr>
          <w:rFonts w:ascii="Arial" w:hAnsi="Arial" w:cs="Arial"/>
          <w:lang w:val="es-AR" w:eastAsia="es-AR"/>
        </w:rPr>
        <w:t xml:space="preserve">Que se procedió a realizar un llamado a inscripción para </w:t>
      </w:r>
      <w:r>
        <w:rPr>
          <w:rFonts w:ascii="Arial" w:hAnsi="Arial" w:cs="Arial"/>
          <w:lang w:val="es-AR" w:eastAsia="es-AR"/>
        </w:rPr>
        <w:t>cubrir dicho cargo</w:t>
      </w:r>
      <w:r w:rsidRPr="00A42E0A">
        <w:rPr>
          <w:rFonts w:ascii="Arial" w:hAnsi="Arial" w:cs="Arial"/>
          <w:lang w:val="es-AR" w:eastAsia="es-AR"/>
        </w:rPr>
        <w:t xml:space="preserve"> en el presente cuatrimestre la mencionada asignatura; </w:t>
      </w:r>
    </w:p>
    <w:p w:rsidR="00F57F95" w:rsidRDefault="00F57F95" w:rsidP="00F57F95">
      <w:pPr>
        <w:jc w:val="both"/>
        <w:rPr>
          <w:rFonts w:ascii="Arial" w:hAnsi="Arial" w:cs="Arial"/>
          <w:lang w:val="es-AR" w:eastAsia="es-AR"/>
        </w:rPr>
      </w:pPr>
    </w:p>
    <w:p w:rsidR="00F57F95" w:rsidRDefault="00F57F95" w:rsidP="00F57F95">
      <w:pPr>
        <w:ind w:firstLine="851"/>
        <w:jc w:val="both"/>
        <w:rPr>
          <w:rFonts w:ascii="Arial" w:hAnsi="Arial" w:cs="Arial"/>
          <w:lang w:val="es-AR" w:eastAsia="es-AR"/>
        </w:rPr>
      </w:pPr>
      <w:r w:rsidRPr="004D4960">
        <w:rPr>
          <w:rFonts w:ascii="Arial" w:hAnsi="Arial" w:cs="Arial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lang w:val="es-AR" w:eastAsia="es-AR"/>
        </w:rPr>
        <w:t xml:space="preserve">del Ing. Emiliano Marini </w:t>
      </w:r>
      <w:r w:rsidRPr="004D4960">
        <w:rPr>
          <w:rFonts w:ascii="Arial" w:hAnsi="Arial" w:cs="Arial"/>
          <w:lang w:val="es-AR" w:eastAsia="es-AR"/>
        </w:rPr>
        <w:t xml:space="preserve">para cumplir funciones, durante el presente cuatrimestre, </w:t>
      </w:r>
      <w:r w:rsidRPr="00A42E0A">
        <w:rPr>
          <w:rFonts w:ascii="Arial" w:hAnsi="Arial" w:cs="Arial"/>
          <w:lang w:val="es-AR" w:eastAsia="es-AR"/>
        </w:rPr>
        <w:t xml:space="preserve">como </w:t>
      </w:r>
      <w:r>
        <w:rPr>
          <w:rFonts w:ascii="Arial" w:hAnsi="Arial" w:cs="Arial"/>
          <w:lang w:val="es-AR" w:eastAsia="es-AR"/>
        </w:rPr>
        <w:t>Asistente de Docencia de la materia Organización de Computadoras;</w:t>
      </w:r>
    </w:p>
    <w:p w:rsidR="004F3804" w:rsidRDefault="004F3804" w:rsidP="00F57F95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315748" w:rsidRPr="00F57F95" w:rsidRDefault="00F57F95" w:rsidP="00F57F95">
      <w:pPr>
        <w:ind w:firstLine="851"/>
        <w:jc w:val="both"/>
        <w:rPr>
          <w:rFonts w:ascii="Arial" w:hAnsi="Arial" w:cs="Arial"/>
          <w:lang w:val="es-AR" w:eastAsia="es-ES"/>
        </w:rPr>
      </w:pPr>
      <w:r w:rsidRPr="001524DE">
        <w:rPr>
          <w:rFonts w:ascii="Arial" w:hAnsi="Arial" w:cs="Arial"/>
          <w:lang w:val="es-AR" w:eastAsia="es-ES"/>
        </w:rPr>
        <w:t xml:space="preserve">Que por resolución CDCIC-024/16 </w:t>
      </w:r>
      <w:r>
        <w:rPr>
          <w:rFonts w:ascii="Arial" w:hAnsi="Arial" w:cs="Arial"/>
          <w:lang w:val="es-AR" w:eastAsia="es-ES"/>
        </w:rPr>
        <w:t xml:space="preserve">y 174/16 </w:t>
      </w:r>
      <w:r w:rsidRPr="001524DE">
        <w:rPr>
          <w:rFonts w:ascii="Arial" w:hAnsi="Arial" w:cs="Arial"/>
          <w:lang w:val="es-AR" w:eastAsia="es-ES"/>
        </w:rPr>
        <w:t xml:space="preserve">*Expte. 768/16 se procedió a efectuar el bloqueo de un cargo de Asistente de Docencia con dedicación simple (Cargo de Planta </w:t>
      </w:r>
      <w:r w:rsidRPr="001524DE">
        <w:rPr>
          <w:rFonts w:ascii="Arial" w:hAnsi="Arial"/>
          <w:szCs w:val="20"/>
          <w:lang w:val="es-AR"/>
        </w:rPr>
        <w:t>27028418</w:t>
      </w:r>
      <w:r w:rsidRPr="001524DE">
        <w:rPr>
          <w:rFonts w:ascii="Arial" w:hAnsi="Arial" w:cs="Arial"/>
          <w:lang w:val="es-ES_tradnl" w:eastAsia="es-ES"/>
        </w:rPr>
        <w:t xml:space="preserve">), vacante por renuncia de la Ing. Méndez Calo; </w:t>
      </w:r>
    </w:p>
    <w:p w:rsidR="00F57F95" w:rsidRDefault="00F57F95" w:rsidP="00F57F95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57F95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bCs/>
          <w:lang w:val="es-AR"/>
        </w:rPr>
        <w:t>14 de julio de 2016 por unanimidad</w:t>
      </w:r>
    </w:p>
    <w:p w:rsidR="00F57F95" w:rsidRDefault="00F57F95" w:rsidP="00F57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57F95" w:rsidRDefault="00F57F95" w:rsidP="00F57F95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57F95" w:rsidRDefault="00F57F95" w:rsidP="00F57F95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57F95" w:rsidRPr="00A42E0A" w:rsidRDefault="00F57F95" w:rsidP="00F57F95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A42E0A">
        <w:rPr>
          <w:rFonts w:ascii="Arial" w:hAnsi="Arial" w:cs="Arial"/>
          <w:b/>
          <w:lang w:val="pt-BR"/>
        </w:rPr>
        <w:t>Art. 1º)</w:t>
      </w:r>
      <w:r w:rsidRPr="00A42E0A">
        <w:rPr>
          <w:rFonts w:ascii="Arial" w:hAnsi="Arial" w:cs="Arial"/>
          <w:lang w:val="pt-BR"/>
        </w:rPr>
        <w:t xml:space="preserve">.- </w:t>
      </w:r>
      <w:r w:rsidRPr="00AF321E">
        <w:rPr>
          <w:rFonts w:ascii="Arial" w:hAnsi="Arial"/>
          <w:lang w:val="es-AR" w:eastAsia="es-ES"/>
        </w:rPr>
        <w:t xml:space="preserve">Establecer una asignación complementaria al </w:t>
      </w:r>
      <w:r w:rsidR="004F3804" w:rsidRPr="004F3804">
        <w:rPr>
          <w:rFonts w:ascii="Arial" w:hAnsi="Arial"/>
          <w:b/>
          <w:lang w:val="es-ES_tradnl" w:eastAsia="es-ES"/>
        </w:rPr>
        <w:t>Ingeniero Emiliano MARINI (Leg. 12974)</w:t>
      </w:r>
      <w:r w:rsidR="004F3804">
        <w:rPr>
          <w:rFonts w:ascii="Arial" w:hAnsi="Arial"/>
          <w:b/>
          <w:lang w:val="es-ES_tradnl" w:eastAsia="es-ES"/>
        </w:rPr>
        <w:t xml:space="preserve"> </w:t>
      </w:r>
      <w:r w:rsidRPr="00AF321E">
        <w:rPr>
          <w:rFonts w:ascii="Arial" w:hAnsi="Arial"/>
          <w:lang w:val="es-AR" w:eastAsia="es-ES"/>
        </w:rPr>
        <w:t>para cumplir funciones de Asistente de Docencia</w:t>
      </w:r>
      <w:r>
        <w:rPr>
          <w:rFonts w:ascii="Arial" w:hAnsi="Arial"/>
          <w:lang w:val="es-AR" w:eastAsia="es-ES"/>
        </w:rPr>
        <w:t>, en el Área: IV</w:t>
      </w:r>
      <w:r w:rsidRPr="00A42E0A">
        <w:rPr>
          <w:rFonts w:ascii="Arial" w:hAnsi="Arial"/>
          <w:lang w:val="es-AR" w:eastAsia="es-ES"/>
        </w:rPr>
        <w:t xml:space="preserve">, Disciplina: </w:t>
      </w:r>
      <w:r>
        <w:rPr>
          <w:rFonts w:ascii="Arial" w:hAnsi="Arial"/>
          <w:lang w:val="es-AR" w:eastAsia="es-ES"/>
        </w:rPr>
        <w:t>Sistemas</w:t>
      </w:r>
      <w:r w:rsidRPr="00A42E0A">
        <w:rPr>
          <w:rFonts w:ascii="Arial" w:hAnsi="Arial"/>
          <w:lang w:val="es-AR" w:eastAsia="es-ES"/>
        </w:rPr>
        <w:t xml:space="preserve">,  Asignatura </w:t>
      </w:r>
      <w:r w:rsidRPr="00A42E0A">
        <w:rPr>
          <w:rFonts w:ascii="Arial" w:hAnsi="Arial"/>
          <w:i/>
          <w:iCs/>
          <w:lang w:val="es-AR" w:eastAsia="es-ES"/>
        </w:rPr>
        <w:t>“</w:t>
      </w:r>
      <w:r>
        <w:rPr>
          <w:rFonts w:ascii="Arial" w:hAnsi="Arial"/>
          <w:b/>
          <w:bCs/>
          <w:i/>
          <w:iCs/>
          <w:lang w:val="es-AR" w:eastAsia="es-ES"/>
        </w:rPr>
        <w:t>Organización de Computadoras</w:t>
      </w:r>
      <w:r>
        <w:rPr>
          <w:rFonts w:ascii="Arial" w:hAnsi="Arial"/>
          <w:b/>
          <w:bCs/>
          <w:lang w:val="es-AR" w:eastAsia="es-ES"/>
        </w:rPr>
        <w:t>” (5744</w:t>
      </w:r>
      <w:r w:rsidRPr="00A42E0A">
        <w:rPr>
          <w:rFonts w:ascii="Arial" w:hAnsi="Arial"/>
          <w:b/>
          <w:bCs/>
          <w:lang w:val="es-AR" w:eastAsia="es-ES"/>
        </w:rPr>
        <w:t>)</w:t>
      </w:r>
      <w:r w:rsidRPr="00A42E0A">
        <w:rPr>
          <w:rFonts w:ascii="Arial" w:hAnsi="Arial"/>
          <w:lang w:val="es-AR" w:eastAsia="es-ES"/>
        </w:rPr>
        <w:t>, en el Departamento de Ciencias e Ingeniería de la Com</w:t>
      </w:r>
      <w:r>
        <w:rPr>
          <w:rFonts w:ascii="Arial" w:hAnsi="Arial"/>
          <w:lang w:val="es-AR" w:eastAsia="es-ES"/>
        </w:rPr>
        <w:t>putación, desde el 16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agosto</w:t>
      </w:r>
      <w:r w:rsidRPr="00A42E0A">
        <w:rPr>
          <w:rFonts w:ascii="Arial" w:hAnsi="Arial"/>
          <w:lang w:val="es-AR" w:eastAsia="es-ES"/>
        </w:rPr>
        <w:t xml:space="preserve"> y hasta el </w:t>
      </w:r>
      <w:r>
        <w:rPr>
          <w:rFonts w:ascii="Arial" w:hAnsi="Arial"/>
          <w:lang w:val="es-AR" w:eastAsia="es-ES"/>
        </w:rPr>
        <w:t>15</w:t>
      </w:r>
      <w:r w:rsidRPr="00A42E0A">
        <w:rPr>
          <w:rFonts w:ascii="Arial" w:hAnsi="Arial"/>
          <w:lang w:val="es-AR" w:eastAsia="es-ES"/>
        </w:rPr>
        <w:t xml:space="preserve"> de </w:t>
      </w:r>
      <w:r>
        <w:rPr>
          <w:rFonts w:ascii="Arial" w:hAnsi="Arial"/>
          <w:lang w:val="es-AR" w:eastAsia="es-ES"/>
        </w:rPr>
        <w:t>diciembre</w:t>
      </w:r>
      <w:r w:rsidRPr="00A42E0A">
        <w:rPr>
          <w:rFonts w:ascii="Arial" w:hAnsi="Arial"/>
          <w:lang w:val="es-AR" w:eastAsia="es-ES"/>
        </w:rPr>
        <w:t xml:space="preserve"> de 201</w:t>
      </w:r>
      <w:r>
        <w:rPr>
          <w:rFonts w:ascii="Arial" w:hAnsi="Arial"/>
          <w:lang w:val="es-AR" w:eastAsia="es-ES"/>
        </w:rPr>
        <w:t>6</w:t>
      </w:r>
      <w:r w:rsidRPr="00A42E0A">
        <w:rPr>
          <w:rFonts w:ascii="Arial" w:hAnsi="Arial"/>
          <w:lang w:val="es-AR" w:eastAsia="es-ES"/>
        </w:rPr>
        <w:t>.-</w:t>
      </w:r>
    </w:p>
    <w:p w:rsidR="00F57F95" w:rsidRPr="00A42E0A" w:rsidRDefault="00F57F95" w:rsidP="00F57F95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F57F95" w:rsidRDefault="00F57F95" w:rsidP="00F57F9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A42E0A">
        <w:rPr>
          <w:rFonts w:ascii="Arial" w:hAnsi="Arial"/>
          <w:b/>
          <w:szCs w:val="20"/>
          <w:lang w:val="es-ES_tradnl"/>
        </w:rPr>
        <w:t>Art. 2</w:t>
      </w:r>
      <w:r w:rsidRPr="00A42E0A">
        <w:rPr>
          <w:rFonts w:ascii="Arial" w:hAnsi="Arial"/>
          <w:b/>
          <w:szCs w:val="20"/>
          <w:lang w:val="es-ES_tradnl"/>
        </w:rPr>
        <w:sym w:font="Symbol" w:char="00B0"/>
      </w:r>
      <w:r w:rsidRPr="00A42E0A">
        <w:rPr>
          <w:rFonts w:ascii="Arial" w:hAnsi="Arial"/>
          <w:b/>
          <w:szCs w:val="20"/>
          <w:lang w:val="es-ES_tradnl"/>
        </w:rPr>
        <w:t>)</w:t>
      </w:r>
      <w:r w:rsidRPr="00A42E0A">
        <w:rPr>
          <w:rFonts w:ascii="Arial" w:hAnsi="Arial"/>
          <w:szCs w:val="20"/>
          <w:lang w:val="es-ES_tradnl"/>
        </w:rPr>
        <w:t>.- Por la prestación de sus servicios el docente percibirá una remuneración equivalente</w:t>
      </w:r>
      <w:r>
        <w:rPr>
          <w:rFonts w:ascii="Arial" w:hAnsi="Arial"/>
          <w:szCs w:val="20"/>
          <w:lang w:val="es-ES_tradnl"/>
        </w:rPr>
        <w:t xml:space="preserve"> a la diferencia entre un cargo de Ayudante de Docencia A y un</w:t>
      </w:r>
      <w:r w:rsidRPr="00A42E0A">
        <w:rPr>
          <w:rFonts w:ascii="Arial" w:hAnsi="Arial"/>
          <w:szCs w:val="20"/>
          <w:lang w:val="es-ES_tradnl"/>
        </w:rPr>
        <w:t xml:space="preserve"> cargo de </w:t>
      </w:r>
      <w:r>
        <w:rPr>
          <w:rFonts w:ascii="Arial" w:hAnsi="Arial"/>
          <w:szCs w:val="20"/>
          <w:lang w:val="es-ES_tradnl"/>
        </w:rPr>
        <w:t>Asistente de Docencia</w:t>
      </w:r>
      <w:r w:rsidRPr="00A42E0A">
        <w:rPr>
          <w:rFonts w:ascii="Arial" w:hAnsi="Arial"/>
          <w:szCs w:val="20"/>
          <w:lang w:val="es-ES_tradnl"/>
        </w:rPr>
        <w:t xml:space="preserve"> con dedicación simple.-</w:t>
      </w:r>
    </w:p>
    <w:p w:rsidR="00F57F95" w:rsidRPr="00A42E0A" w:rsidRDefault="00F57F95" w:rsidP="00F57F95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F57F95" w:rsidRPr="001524DE" w:rsidRDefault="00F57F95" w:rsidP="00F57F95">
      <w:pPr>
        <w:jc w:val="both"/>
        <w:rPr>
          <w:rFonts w:ascii="Arial" w:hAnsi="Arial" w:cs="Arial"/>
          <w:lang w:val="es-AR" w:eastAsia="es-ES"/>
        </w:rPr>
      </w:pPr>
      <w:r w:rsidRPr="001524DE">
        <w:rPr>
          <w:rFonts w:ascii="Arial" w:hAnsi="Arial" w:cs="Arial"/>
          <w:b/>
          <w:lang w:val="es-AR" w:eastAsia="es-ES"/>
        </w:rPr>
        <w:t>Art. 3</w:t>
      </w:r>
      <w:r w:rsidRPr="001524DE">
        <w:rPr>
          <w:rFonts w:ascii="Arial" w:hAnsi="Arial" w:cs="Arial"/>
          <w:b/>
          <w:lang w:val="es-ES" w:eastAsia="es-ES"/>
        </w:rPr>
        <w:sym w:font="Symbol" w:char="F0B0"/>
      </w:r>
      <w:r w:rsidRPr="001524DE">
        <w:rPr>
          <w:rFonts w:ascii="Arial" w:hAnsi="Arial" w:cs="Arial"/>
          <w:b/>
          <w:lang w:val="es-AR" w:eastAsia="es-ES"/>
        </w:rPr>
        <w:t>)</w:t>
      </w:r>
      <w:r w:rsidRPr="001524DE">
        <w:rPr>
          <w:rFonts w:ascii="Arial" w:hAnsi="Arial" w:cs="Arial"/>
          <w:lang w:val="es-AR" w:eastAsia="es-ES"/>
        </w:rPr>
        <w:t>.- La financiación de la contratación mencionada será erogada utilizando los fondos emergentes del bloqueo de un cargo de Asistente de Docencia con dedicación simple (</w:t>
      </w:r>
      <w:r w:rsidRPr="001524DE">
        <w:rPr>
          <w:rFonts w:ascii="Arial" w:hAnsi="Arial" w:cs="Arial"/>
          <w:lang w:val="es-ES_tradnl" w:eastAsia="es-ES"/>
        </w:rPr>
        <w:t xml:space="preserve">Cargo de Planta </w:t>
      </w:r>
      <w:r w:rsidRPr="001524DE">
        <w:rPr>
          <w:rFonts w:ascii="Arial" w:hAnsi="Arial"/>
          <w:szCs w:val="20"/>
          <w:lang w:val="es-AR"/>
        </w:rPr>
        <w:t>27028418</w:t>
      </w:r>
      <w:r w:rsidRPr="001524DE">
        <w:rPr>
          <w:rFonts w:ascii="Arial" w:hAnsi="Arial" w:cs="Arial"/>
          <w:lang w:val="es-ES_tradnl" w:eastAsia="es-ES"/>
        </w:rPr>
        <w:t xml:space="preserve">), </w:t>
      </w:r>
      <w:r w:rsidRPr="001524DE">
        <w:rPr>
          <w:rFonts w:ascii="Arial" w:hAnsi="Arial" w:cs="Arial"/>
          <w:lang w:val="es-AR" w:eastAsia="es-ES"/>
        </w:rPr>
        <w:t xml:space="preserve">efectuado por resolución CDCIC-024/16 </w:t>
      </w:r>
      <w:r>
        <w:rPr>
          <w:rFonts w:ascii="Arial" w:hAnsi="Arial" w:cs="Arial"/>
          <w:lang w:val="es-AR" w:eastAsia="es-ES"/>
        </w:rPr>
        <w:t xml:space="preserve"> y 174/16 </w:t>
      </w:r>
      <w:r w:rsidRPr="001524DE">
        <w:rPr>
          <w:rFonts w:ascii="Arial" w:hAnsi="Arial" w:cs="Arial"/>
          <w:lang w:val="es-AR" w:eastAsia="es-ES"/>
        </w:rPr>
        <w:t>*Expte.768/16.-</w:t>
      </w:r>
    </w:p>
    <w:p w:rsidR="00F57F95" w:rsidRPr="001524DE" w:rsidRDefault="00F57F95" w:rsidP="00F57F95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F57F95" w:rsidRPr="001524DE" w:rsidRDefault="00F57F95" w:rsidP="00F57F95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1524DE">
        <w:rPr>
          <w:rFonts w:ascii="Arial" w:hAnsi="Arial" w:cs="Arial"/>
          <w:b/>
          <w:lang w:val="es-ES" w:eastAsia="es-ES"/>
        </w:rPr>
        <w:t>Art. 4</w:t>
      </w:r>
      <w:r w:rsidRPr="001524DE">
        <w:rPr>
          <w:rFonts w:ascii="Arial" w:hAnsi="Arial" w:cs="Arial"/>
          <w:b/>
          <w:lang w:val="es-ES" w:eastAsia="es-ES"/>
        </w:rPr>
        <w:sym w:font="Symbol" w:char="F0B0"/>
      </w:r>
      <w:r w:rsidRPr="001524DE">
        <w:rPr>
          <w:rFonts w:ascii="Arial" w:hAnsi="Arial" w:cs="Arial"/>
          <w:b/>
          <w:lang w:val="es-ES" w:eastAsia="es-ES"/>
        </w:rPr>
        <w:t>)</w:t>
      </w:r>
      <w:r w:rsidRPr="001524DE">
        <w:rPr>
          <w:rFonts w:ascii="Arial" w:hAnsi="Arial" w:cs="Arial"/>
          <w:lang w:val="es-ES" w:eastAsia="es-ES"/>
        </w:rPr>
        <w:t xml:space="preserve">.- </w:t>
      </w:r>
      <w:r w:rsidRPr="001524DE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37E" w:rsidRDefault="00C4137E" w:rsidP="00A46215">
      <w:r>
        <w:separator/>
      </w:r>
    </w:p>
  </w:endnote>
  <w:endnote w:type="continuationSeparator" w:id="1">
    <w:p w:rsidR="00C4137E" w:rsidRDefault="00C4137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37E" w:rsidRDefault="00C4137E" w:rsidP="00A46215">
      <w:r>
        <w:separator/>
      </w:r>
    </w:p>
  </w:footnote>
  <w:footnote w:type="continuationSeparator" w:id="1">
    <w:p w:rsidR="00C4137E" w:rsidRDefault="00C4137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4F6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1B5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3804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13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57F95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