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64C" w:rsidRPr="00E31C3A" w:rsidRDefault="00FB264C" w:rsidP="00E31C3A">
      <w:pPr>
        <w:pStyle w:val="Ttulo2"/>
        <w:spacing w:line="260" w:lineRule="exact"/>
        <w:jc w:val="left"/>
        <w:rPr>
          <w:rFonts w:ascii="Arial" w:hAnsi="Arial" w:cs="Arial"/>
          <w:bCs/>
          <w:color w:val="000000"/>
          <w:szCs w:val="24"/>
          <w:lang w:val="es-ES"/>
        </w:rPr>
      </w:pPr>
      <w:r>
        <w:rPr>
          <w:rFonts w:ascii="Arial" w:hAnsi="Arial" w:cs="Arial"/>
          <w:bCs/>
          <w:color w:val="000000"/>
          <w:szCs w:val="24"/>
          <w:lang w:val="es-ES"/>
        </w:rPr>
        <w:t>REGISTRADO BAJO Nº CDCIC-</w:t>
      </w:r>
      <w:r w:rsidR="005B3DCF">
        <w:rPr>
          <w:rFonts w:ascii="Arial" w:hAnsi="Arial" w:cs="Arial"/>
          <w:bCs/>
          <w:color w:val="000000"/>
          <w:szCs w:val="24"/>
          <w:lang w:val="es-ES"/>
        </w:rPr>
        <w:t>168</w:t>
      </w:r>
      <w:r>
        <w:rPr>
          <w:rFonts w:ascii="Arial" w:hAnsi="Arial" w:cs="Arial"/>
          <w:bCs/>
          <w:color w:val="000000"/>
          <w:szCs w:val="24"/>
          <w:lang w:val="es-ES"/>
        </w:rPr>
        <w:t>/</w:t>
      </w:r>
      <w:r w:rsidR="00ED65E4">
        <w:rPr>
          <w:rFonts w:ascii="Arial" w:hAnsi="Arial" w:cs="Arial"/>
          <w:bCs/>
          <w:color w:val="000000"/>
          <w:szCs w:val="24"/>
          <w:lang w:val="es-ES"/>
        </w:rPr>
        <w:t>1</w:t>
      </w:r>
      <w:r w:rsidR="005B3DCF">
        <w:rPr>
          <w:rFonts w:ascii="Arial" w:hAnsi="Arial" w:cs="Arial"/>
          <w:bCs/>
          <w:color w:val="000000"/>
          <w:szCs w:val="24"/>
          <w:lang w:val="es-ES"/>
        </w:rPr>
        <w:t>6</w:t>
      </w:r>
    </w:p>
    <w:p w:rsidR="00FB264C" w:rsidRDefault="00FB264C" w:rsidP="00DB5779">
      <w:pPr>
        <w:widowControl w:val="0"/>
        <w:tabs>
          <w:tab w:val="left" w:pos="1440"/>
          <w:tab w:val="left" w:pos="3600"/>
          <w:tab w:val="left" w:pos="3888"/>
          <w:tab w:val="left" w:pos="5040"/>
          <w:tab w:val="left" w:pos="5670"/>
        </w:tabs>
        <w:spacing w:line="260" w:lineRule="exact"/>
        <w:jc w:val="both"/>
        <w:rPr>
          <w:rFonts w:ascii="Arial" w:hAnsi="Arial" w:cs="Arial"/>
          <w:b/>
          <w:bCs/>
          <w:color w:val="000000"/>
          <w:lang w:val="es-ES"/>
        </w:rPr>
      </w:pP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b/>
          <w:bCs/>
          <w:color w:val="000000"/>
          <w:lang w:val="es-ES"/>
        </w:rPr>
        <w:t xml:space="preserve">BAHIA BLANCA, </w:t>
      </w:r>
    </w:p>
    <w:p w:rsidR="00FB264C" w:rsidRDefault="00FB264C" w:rsidP="00DB5779">
      <w:pPr>
        <w:spacing w:line="260" w:lineRule="exact"/>
        <w:jc w:val="both"/>
        <w:rPr>
          <w:rFonts w:ascii="Arial" w:hAnsi="Arial" w:cs="Arial"/>
          <w:lang w:val="es-ES"/>
        </w:rPr>
      </w:pPr>
    </w:p>
    <w:p w:rsidR="00FB264C" w:rsidRDefault="00FB264C" w:rsidP="00DB5779">
      <w:pPr>
        <w:spacing w:line="260" w:lineRule="exact"/>
        <w:jc w:val="both"/>
        <w:rPr>
          <w:rFonts w:ascii="Arial" w:hAnsi="Arial" w:cs="Arial"/>
          <w:b/>
          <w:bCs/>
          <w:lang w:val="es-ES"/>
        </w:rPr>
      </w:pPr>
      <w:r>
        <w:rPr>
          <w:rFonts w:ascii="Arial" w:hAnsi="Arial" w:cs="Arial"/>
          <w:b/>
          <w:bCs/>
          <w:lang w:val="es-ES"/>
        </w:rPr>
        <w:t>VISTO:</w:t>
      </w:r>
    </w:p>
    <w:p w:rsidR="001F33EC" w:rsidRDefault="001F33EC" w:rsidP="0016108D">
      <w:pPr>
        <w:spacing w:line="260" w:lineRule="exact"/>
        <w:jc w:val="both"/>
        <w:rPr>
          <w:rFonts w:ascii="Arial" w:hAnsi="Arial"/>
          <w:bCs/>
          <w:lang w:val="es-ES_tradnl"/>
        </w:rPr>
      </w:pPr>
    </w:p>
    <w:p w:rsidR="006D177F" w:rsidRPr="006D177F" w:rsidRDefault="006D177F" w:rsidP="006D177F">
      <w:pPr>
        <w:spacing w:line="260" w:lineRule="exact"/>
        <w:ind w:firstLine="851"/>
        <w:jc w:val="both"/>
        <w:rPr>
          <w:rFonts w:ascii="Arial" w:hAnsi="Arial"/>
          <w:lang w:val="es-AR"/>
        </w:rPr>
      </w:pPr>
      <w:r w:rsidRPr="006D177F">
        <w:rPr>
          <w:rFonts w:ascii="Arial" w:hAnsi="Arial"/>
          <w:lang w:val="es-AR"/>
        </w:rPr>
        <w:t>La resolución CSU-110/97 por la cual se crea el Programa de Estudios Un</w:t>
      </w:r>
      <w:r w:rsidRPr="006D177F">
        <w:rPr>
          <w:rFonts w:ascii="Arial" w:hAnsi="Arial"/>
          <w:u w:val="single"/>
          <w:lang w:val="es-AR"/>
        </w:rPr>
        <w:t xml:space="preserve">i </w:t>
      </w:r>
      <w:r w:rsidRPr="006D177F">
        <w:rPr>
          <w:rFonts w:ascii="Arial" w:hAnsi="Arial"/>
          <w:lang w:val="es-AR"/>
        </w:rPr>
        <w:t>versitarios en la Zona de Influencia de la U.N.S. (P.E.U.Z.O.), con el fin de dictar asign</w:t>
      </w:r>
      <w:r w:rsidRPr="006D177F">
        <w:rPr>
          <w:rFonts w:ascii="Arial" w:hAnsi="Arial"/>
          <w:u w:val="single"/>
          <w:lang w:val="es-AR"/>
        </w:rPr>
        <w:t xml:space="preserve">a </w:t>
      </w:r>
      <w:r w:rsidRPr="006D177F">
        <w:rPr>
          <w:rFonts w:ascii="Arial" w:hAnsi="Arial"/>
          <w:lang w:val="es-AR"/>
        </w:rPr>
        <w:t>turas básicas comunes a varias carreras, en localidades de la región;</w:t>
      </w:r>
    </w:p>
    <w:p w:rsidR="006D177F" w:rsidRPr="006D177F" w:rsidRDefault="006D177F" w:rsidP="006D177F">
      <w:pPr>
        <w:spacing w:line="260" w:lineRule="exact"/>
        <w:ind w:firstLine="851"/>
        <w:jc w:val="both"/>
        <w:rPr>
          <w:rFonts w:ascii="Arial" w:hAnsi="Arial"/>
          <w:lang w:val="es-AR"/>
        </w:rPr>
      </w:pPr>
    </w:p>
    <w:p w:rsidR="00B9588A" w:rsidRDefault="005B3DCF" w:rsidP="00C12758">
      <w:pPr>
        <w:spacing w:line="260" w:lineRule="exact"/>
        <w:ind w:firstLine="851"/>
        <w:jc w:val="both"/>
        <w:rPr>
          <w:rFonts w:ascii="Arial" w:hAnsi="Arial"/>
          <w:lang w:val="es-AR"/>
        </w:rPr>
      </w:pPr>
      <w:r>
        <w:rPr>
          <w:rFonts w:ascii="Arial" w:hAnsi="Arial"/>
          <w:lang w:val="es-AR"/>
        </w:rPr>
        <w:t xml:space="preserve">Que por resolución CSU-089/16 </w:t>
      </w:r>
      <w:r w:rsidR="00CC1D70">
        <w:rPr>
          <w:rFonts w:ascii="Arial" w:hAnsi="Arial"/>
          <w:lang w:val="es-AR"/>
        </w:rPr>
        <w:t xml:space="preserve">*Expte. 3855/16 </w:t>
      </w:r>
      <w:r w:rsidR="006D177F" w:rsidRPr="006D177F">
        <w:rPr>
          <w:rFonts w:ascii="Arial" w:hAnsi="Arial"/>
          <w:lang w:val="es-AR"/>
        </w:rPr>
        <w:t xml:space="preserve">se </w:t>
      </w:r>
      <w:r w:rsidR="00865981">
        <w:rPr>
          <w:rFonts w:ascii="Arial" w:hAnsi="Arial"/>
          <w:lang w:val="es-AR"/>
        </w:rPr>
        <w:t xml:space="preserve">aprueba el dictado de la </w:t>
      </w:r>
      <w:r w:rsidR="00865981" w:rsidRPr="00865981">
        <w:rPr>
          <w:rFonts w:ascii="Arial" w:hAnsi="Arial"/>
          <w:i/>
          <w:lang w:val="es-AR"/>
        </w:rPr>
        <w:t>asignatura Taller de Operación a C</w:t>
      </w:r>
      <w:r w:rsidR="004B093E">
        <w:rPr>
          <w:rFonts w:ascii="Arial" w:hAnsi="Arial"/>
          <w:i/>
          <w:lang w:val="es-AR"/>
        </w:rPr>
        <w:t xml:space="preserve">omputadoras </w:t>
      </w:r>
      <w:r w:rsidR="00865981" w:rsidRPr="00865981">
        <w:rPr>
          <w:rFonts w:ascii="Arial" w:hAnsi="Arial"/>
          <w:i/>
          <w:lang w:val="es-AR"/>
        </w:rPr>
        <w:t>Personales</w:t>
      </w:r>
      <w:r w:rsidR="00865981">
        <w:rPr>
          <w:rFonts w:ascii="Arial" w:hAnsi="Arial"/>
          <w:lang w:val="es-AR"/>
        </w:rPr>
        <w:t xml:space="preserve"> </w:t>
      </w:r>
      <w:r w:rsidR="00C12758">
        <w:rPr>
          <w:rFonts w:ascii="Arial" w:hAnsi="Arial"/>
          <w:lang w:val="es-AR"/>
        </w:rPr>
        <w:t xml:space="preserve">en la localidad de </w:t>
      </w:r>
      <w:r>
        <w:rPr>
          <w:rFonts w:ascii="Arial" w:hAnsi="Arial"/>
          <w:lang w:val="es-AR"/>
        </w:rPr>
        <w:t>Salliquelló</w:t>
      </w:r>
      <w:r w:rsidR="00C12758">
        <w:rPr>
          <w:rFonts w:ascii="Arial" w:hAnsi="Arial"/>
          <w:lang w:val="es-AR"/>
        </w:rPr>
        <w:t xml:space="preserve"> durante el 2º cuatrimestre del corriente año y </w:t>
      </w:r>
      <w:r w:rsidR="004B093E">
        <w:rPr>
          <w:rFonts w:ascii="Arial" w:hAnsi="Arial"/>
          <w:lang w:val="es-AR"/>
        </w:rPr>
        <w:t xml:space="preserve">se le asigna al Departamento de Ciencias e Ingeniería de la Computación </w:t>
      </w:r>
      <w:r w:rsidR="00841FDE">
        <w:rPr>
          <w:rFonts w:ascii="Arial" w:hAnsi="Arial"/>
          <w:lang w:val="es-AR"/>
        </w:rPr>
        <w:t xml:space="preserve">la suma de Pesos </w:t>
      </w:r>
      <w:r w:rsidR="00772734">
        <w:rPr>
          <w:rFonts w:ascii="Arial" w:hAnsi="Arial"/>
          <w:lang w:val="es-AR"/>
        </w:rPr>
        <w:t xml:space="preserve">veinte mil </w:t>
      </w:r>
      <w:r w:rsidR="00841FDE" w:rsidRPr="006D177F">
        <w:rPr>
          <w:rFonts w:ascii="Arial" w:hAnsi="Arial"/>
          <w:b/>
          <w:bCs/>
          <w:lang w:val="es-AR"/>
        </w:rPr>
        <w:t xml:space="preserve"> </w:t>
      </w:r>
      <w:r w:rsidR="00F41733">
        <w:rPr>
          <w:rFonts w:ascii="Arial" w:hAnsi="Arial"/>
          <w:lang w:val="es-AR"/>
        </w:rPr>
        <w:t>para cubrir un cargo de Profesor para dictar dicha materia</w:t>
      </w:r>
      <w:r w:rsidR="009D483F">
        <w:rPr>
          <w:rFonts w:ascii="Arial" w:hAnsi="Arial"/>
          <w:lang w:val="es-AR"/>
        </w:rPr>
        <w:t xml:space="preserve">; </w:t>
      </w:r>
    </w:p>
    <w:p w:rsidR="00C12758" w:rsidRPr="00C12758" w:rsidRDefault="00C12758" w:rsidP="00C12758">
      <w:pPr>
        <w:spacing w:line="260" w:lineRule="exact"/>
        <w:ind w:firstLine="851"/>
        <w:jc w:val="both"/>
        <w:rPr>
          <w:rFonts w:ascii="Arial" w:hAnsi="Arial"/>
          <w:lang w:val="es-AR"/>
        </w:rPr>
      </w:pPr>
    </w:p>
    <w:p w:rsidR="006D177F" w:rsidRPr="004B093E" w:rsidRDefault="009D483F" w:rsidP="006D177F">
      <w:pPr>
        <w:spacing w:line="260" w:lineRule="exact"/>
        <w:ind w:right="-29"/>
        <w:jc w:val="both"/>
        <w:rPr>
          <w:rFonts w:ascii="Arial" w:hAnsi="Arial" w:cs="Arial"/>
          <w:lang w:val="es-ES"/>
        </w:rPr>
      </w:pPr>
      <w:r>
        <w:rPr>
          <w:rFonts w:ascii="Arial" w:hAnsi="Arial" w:cs="Arial"/>
          <w:b/>
          <w:smallCaps/>
          <w:lang w:val="es-ES"/>
        </w:rPr>
        <w:t xml:space="preserve">y </w:t>
      </w:r>
      <w:r w:rsidR="00FB264C">
        <w:rPr>
          <w:rFonts w:ascii="Arial" w:hAnsi="Arial" w:cs="Arial"/>
          <w:b/>
          <w:smallCaps/>
          <w:lang w:val="es-ES"/>
        </w:rPr>
        <w:t>CONSIDERANDO:</w:t>
      </w:r>
      <w:r w:rsidR="00FB264C">
        <w:rPr>
          <w:rFonts w:ascii="Arial" w:hAnsi="Arial" w:cs="Arial"/>
          <w:lang w:val="es-ES"/>
        </w:rPr>
        <w:t xml:space="preserve"> </w:t>
      </w:r>
    </w:p>
    <w:p w:rsidR="006D177F" w:rsidRPr="006D177F" w:rsidRDefault="006D177F" w:rsidP="006D177F">
      <w:pPr>
        <w:spacing w:line="260" w:lineRule="exact"/>
        <w:ind w:right="-29"/>
        <w:jc w:val="both"/>
        <w:rPr>
          <w:rFonts w:ascii="Arial" w:hAnsi="Arial" w:cs="Arial"/>
          <w:lang w:val="es-AR"/>
        </w:rPr>
      </w:pPr>
    </w:p>
    <w:p w:rsidR="006D177F" w:rsidRDefault="006D177F" w:rsidP="004B093E">
      <w:pPr>
        <w:spacing w:line="260" w:lineRule="exact"/>
        <w:ind w:right="-29" w:firstLine="720"/>
        <w:jc w:val="both"/>
        <w:rPr>
          <w:rFonts w:ascii="Arial" w:hAnsi="Arial" w:cs="Arial"/>
          <w:lang w:val="es-AR"/>
        </w:rPr>
      </w:pPr>
      <w:r w:rsidRPr="006D177F">
        <w:rPr>
          <w:rFonts w:ascii="Arial" w:hAnsi="Arial" w:cs="Arial"/>
          <w:lang w:val="es-AR"/>
        </w:rPr>
        <w:t xml:space="preserve">Que se efectuó un llamado a inscripción a fin de cubrir </w:t>
      </w:r>
      <w:r w:rsidR="004B093E">
        <w:rPr>
          <w:rFonts w:ascii="Arial" w:hAnsi="Arial" w:cs="Arial"/>
          <w:lang w:val="es-AR"/>
        </w:rPr>
        <w:t>el cargo</w:t>
      </w:r>
      <w:r w:rsidRPr="006D177F">
        <w:rPr>
          <w:rFonts w:ascii="Arial" w:hAnsi="Arial" w:cs="Arial"/>
          <w:lang w:val="es-AR"/>
        </w:rPr>
        <w:t xml:space="preserve"> </w:t>
      </w:r>
      <w:r w:rsidR="004B093E">
        <w:rPr>
          <w:rFonts w:ascii="Arial" w:hAnsi="Arial" w:cs="Arial"/>
          <w:lang w:val="es-AR"/>
        </w:rPr>
        <w:t xml:space="preserve">docente </w:t>
      </w:r>
      <w:r w:rsidRPr="006D177F">
        <w:rPr>
          <w:rFonts w:ascii="Arial" w:hAnsi="Arial" w:cs="Arial"/>
          <w:lang w:val="es-AR"/>
        </w:rPr>
        <w:t>que la presente situación requiere;</w:t>
      </w:r>
    </w:p>
    <w:p w:rsidR="009A5180" w:rsidRDefault="009A5180" w:rsidP="004B093E">
      <w:pPr>
        <w:spacing w:line="260" w:lineRule="exact"/>
        <w:ind w:right="-29" w:firstLine="720"/>
        <w:jc w:val="both"/>
        <w:rPr>
          <w:rFonts w:ascii="Arial" w:hAnsi="Arial" w:cs="Arial"/>
          <w:lang w:val="es-AR"/>
        </w:rPr>
      </w:pPr>
    </w:p>
    <w:p w:rsidR="009A5180" w:rsidRPr="006D177F" w:rsidRDefault="009A5180" w:rsidP="004B093E">
      <w:pPr>
        <w:spacing w:line="260" w:lineRule="exact"/>
        <w:ind w:right="-29" w:firstLine="720"/>
        <w:jc w:val="both"/>
        <w:rPr>
          <w:rFonts w:ascii="Arial" w:hAnsi="Arial" w:cs="Arial"/>
          <w:lang w:val="es-AR"/>
        </w:rPr>
      </w:pPr>
      <w:r>
        <w:rPr>
          <w:rFonts w:ascii="Arial" w:hAnsi="Arial" w:cs="Arial"/>
          <w:lang w:val="es-AR"/>
        </w:rPr>
        <w:t xml:space="preserve">Que dado que no inscriptos, la Lic. Claudia Dietz, Directora Coordinadora Educativa de la Universidad Provincial del Sudoeste propuso la designación de la Lic. María Cristina Barcos para cubrir dicho cargo; </w:t>
      </w:r>
    </w:p>
    <w:p w:rsidR="006D177F" w:rsidRPr="006D177F" w:rsidRDefault="006D177F" w:rsidP="006D177F">
      <w:pPr>
        <w:spacing w:line="260" w:lineRule="exact"/>
        <w:ind w:right="-29"/>
        <w:jc w:val="both"/>
        <w:rPr>
          <w:rFonts w:ascii="Arial" w:hAnsi="Arial" w:cs="Arial"/>
          <w:lang w:val="es-AR"/>
        </w:rPr>
      </w:pPr>
    </w:p>
    <w:p w:rsidR="00315748" w:rsidRPr="004B093E" w:rsidRDefault="006D177F" w:rsidP="00DB5779">
      <w:pPr>
        <w:spacing w:line="260" w:lineRule="exact"/>
        <w:ind w:right="-29"/>
        <w:jc w:val="both"/>
        <w:rPr>
          <w:rFonts w:ascii="Arial" w:hAnsi="Arial" w:cs="Arial"/>
          <w:lang w:val="es-AR"/>
        </w:rPr>
      </w:pPr>
      <w:r w:rsidRPr="006D177F">
        <w:rPr>
          <w:rFonts w:ascii="Arial" w:hAnsi="Arial" w:cs="Arial"/>
          <w:lang w:val="es-AR"/>
        </w:rPr>
        <w:tab/>
      </w:r>
      <w:r w:rsidR="004B093E">
        <w:rPr>
          <w:rFonts w:ascii="Arial" w:hAnsi="Arial" w:cs="Arial"/>
          <w:lang w:val="es-AR"/>
        </w:rPr>
        <w:t>Que los miembros del</w:t>
      </w:r>
      <w:r w:rsidRPr="006D177F">
        <w:rPr>
          <w:rFonts w:ascii="Arial" w:hAnsi="Arial" w:cs="Arial"/>
          <w:lang w:val="es-AR"/>
        </w:rPr>
        <w:t xml:space="preserve"> Consejo Departamental considera</w:t>
      </w:r>
      <w:r w:rsidR="004B093E">
        <w:rPr>
          <w:rFonts w:ascii="Arial" w:hAnsi="Arial" w:cs="Arial"/>
          <w:lang w:val="es-AR"/>
        </w:rPr>
        <w:t>n</w:t>
      </w:r>
      <w:r w:rsidR="009A5180">
        <w:rPr>
          <w:rFonts w:ascii="Arial" w:hAnsi="Arial" w:cs="Arial"/>
          <w:lang w:val="es-AR"/>
        </w:rPr>
        <w:t xml:space="preserve"> que la designación de profesores que no son miembros de este Departamento dificulta el control académico tanto de la cursada como de los exámenes finales, pero que siendo esta una situación excepcional, se avala la propuesta; </w:t>
      </w:r>
      <w:r w:rsidR="00315748">
        <w:rPr>
          <w:rFonts w:ascii="Arial" w:hAnsi="Arial" w:cs="Arial"/>
          <w:lang w:val="es-ES"/>
        </w:rPr>
        <w:tab/>
      </w:r>
    </w:p>
    <w:p w:rsidR="00FB264C" w:rsidRDefault="00FB264C" w:rsidP="00DB5779">
      <w:pPr>
        <w:pStyle w:val="Ttulo1"/>
        <w:spacing w:line="260" w:lineRule="exact"/>
        <w:jc w:val="both"/>
        <w:rPr>
          <w:rFonts w:ascii="Arial" w:hAnsi="Arial" w:cs="Arial"/>
          <w:sz w:val="24"/>
          <w:lang w:val="es-ES"/>
        </w:rPr>
      </w:pPr>
      <w:r>
        <w:rPr>
          <w:rFonts w:ascii="Arial" w:hAnsi="Arial" w:cs="Arial"/>
          <w:sz w:val="24"/>
          <w:lang w:val="es-ES"/>
        </w:rPr>
        <w:t>POR ELLO,</w:t>
      </w:r>
    </w:p>
    <w:p w:rsidR="00D217A0" w:rsidRDefault="00AD2526" w:rsidP="00DB5779">
      <w:pPr>
        <w:widowControl w:val="0"/>
        <w:tabs>
          <w:tab w:val="left" w:pos="1440"/>
          <w:tab w:val="left" w:pos="3600"/>
          <w:tab w:val="left" w:pos="3888"/>
          <w:tab w:val="left" w:pos="5040"/>
        </w:tabs>
        <w:spacing w:line="260" w:lineRule="exact"/>
        <w:ind w:firstLine="1418"/>
        <w:jc w:val="both"/>
        <w:rPr>
          <w:rFonts w:ascii="Arial" w:hAnsi="Arial"/>
          <w:b/>
          <w:lang w:val="es-AR"/>
        </w:rPr>
      </w:pPr>
      <w:r>
        <w:rPr>
          <w:lang w:val="es-ES"/>
        </w:rPr>
        <w:tab/>
      </w:r>
      <w:r>
        <w:rPr>
          <w:rFonts w:ascii="Arial" w:hAnsi="Arial"/>
          <w:b/>
          <w:lang w:val="es-AR"/>
        </w:rPr>
        <w:t>El Consejo Departamental de Ciencias e Ingeniería de la Comp</w:t>
      </w:r>
      <w:r w:rsidR="00025C73">
        <w:rPr>
          <w:rFonts w:ascii="Arial" w:hAnsi="Arial"/>
          <w:b/>
          <w:lang w:val="es-AR"/>
        </w:rPr>
        <w:t xml:space="preserve">utación en su reunión de fecha </w:t>
      </w:r>
      <w:r w:rsidR="009A5180">
        <w:rPr>
          <w:rFonts w:ascii="Arial" w:hAnsi="Arial"/>
          <w:b/>
          <w:lang w:val="es-AR"/>
        </w:rPr>
        <w:t>16</w:t>
      </w:r>
      <w:r w:rsidR="000D4172">
        <w:rPr>
          <w:rFonts w:ascii="Arial" w:hAnsi="Arial"/>
          <w:b/>
          <w:lang w:val="es-AR"/>
        </w:rPr>
        <w:t xml:space="preserve"> </w:t>
      </w:r>
      <w:r w:rsidR="00104E1C">
        <w:rPr>
          <w:rFonts w:ascii="Arial" w:hAnsi="Arial"/>
          <w:b/>
          <w:lang w:val="es-AR"/>
        </w:rPr>
        <w:t>de</w:t>
      </w:r>
      <w:r w:rsidR="00DB5779">
        <w:rPr>
          <w:rFonts w:ascii="Arial" w:hAnsi="Arial"/>
          <w:b/>
          <w:lang w:val="es-AR"/>
        </w:rPr>
        <w:t xml:space="preserve"> </w:t>
      </w:r>
      <w:r w:rsidR="0052430E">
        <w:rPr>
          <w:rFonts w:ascii="Arial" w:hAnsi="Arial"/>
          <w:b/>
          <w:lang w:val="es-AR"/>
        </w:rPr>
        <w:t>agosto</w:t>
      </w:r>
      <w:r w:rsidR="00060751">
        <w:rPr>
          <w:rFonts w:ascii="Arial" w:hAnsi="Arial"/>
          <w:b/>
          <w:lang w:val="es-AR"/>
        </w:rPr>
        <w:t xml:space="preserve"> </w:t>
      </w:r>
      <w:r>
        <w:rPr>
          <w:rFonts w:ascii="Arial" w:hAnsi="Arial"/>
          <w:b/>
          <w:lang w:val="es-AR"/>
        </w:rPr>
        <w:t>de 20</w:t>
      </w:r>
      <w:r w:rsidR="00F377B0">
        <w:rPr>
          <w:rFonts w:ascii="Arial" w:hAnsi="Arial"/>
          <w:b/>
          <w:lang w:val="es-AR"/>
        </w:rPr>
        <w:t>1</w:t>
      </w:r>
      <w:r w:rsidR="009A5180">
        <w:rPr>
          <w:rFonts w:ascii="Arial" w:hAnsi="Arial"/>
          <w:b/>
          <w:lang w:val="es-AR"/>
        </w:rPr>
        <w:t>6</w:t>
      </w:r>
      <w:r>
        <w:rPr>
          <w:rFonts w:ascii="Arial" w:hAnsi="Arial"/>
          <w:b/>
          <w:lang w:val="es-AR"/>
        </w:rPr>
        <w:t xml:space="preserve">  </w:t>
      </w:r>
    </w:p>
    <w:p w:rsidR="00AD2526" w:rsidRDefault="00AD2526" w:rsidP="00DB5779">
      <w:pPr>
        <w:widowControl w:val="0"/>
        <w:tabs>
          <w:tab w:val="left" w:pos="1440"/>
          <w:tab w:val="left" w:pos="3600"/>
          <w:tab w:val="left" w:pos="3888"/>
          <w:tab w:val="left" w:pos="5040"/>
        </w:tabs>
        <w:spacing w:line="260" w:lineRule="exact"/>
        <w:ind w:firstLine="1418"/>
        <w:jc w:val="both"/>
        <w:rPr>
          <w:rFonts w:ascii="Arial" w:hAnsi="Arial"/>
          <w:b/>
          <w:lang w:val="es-AR"/>
        </w:rPr>
      </w:pPr>
      <w:r>
        <w:rPr>
          <w:rFonts w:ascii="Arial" w:hAnsi="Arial"/>
          <w:b/>
          <w:lang w:val="es-AR"/>
        </w:rPr>
        <w:t xml:space="preserve">                  </w:t>
      </w:r>
    </w:p>
    <w:p w:rsidR="00FB264C" w:rsidRDefault="00FB264C" w:rsidP="00DB5779">
      <w:pPr>
        <w:pStyle w:val="Ttulo2"/>
        <w:spacing w:line="260" w:lineRule="exact"/>
        <w:rPr>
          <w:rFonts w:ascii="Arial" w:hAnsi="Arial" w:cs="Arial"/>
          <w:lang w:val="es-ES"/>
        </w:rPr>
      </w:pPr>
      <w:r>
        <w:rPr>
          <w:rFonts w:ascii="Arial" w:hAnsi="Arial" w:cs="Arial"/>
          <w:lang w:val="es-ES"/>
        </w:rPr>
        <w:t>RESUELVE:</w:t>
      </w:r>
    </w:p>
    <w:p w:rsidR="00953289" w:rsidRDefault="00953289" w:rsidP="006646CE">
      <w:pPr>
        <w:pStyle w:val="Textoindependiente"/>
        <w:spacing w:line="260" w:lineRule="exact"/>
        <w:jc w:val="both"/>
        <w:rPr>
          <w:rFonts w:ascii="Arial" w:hAnsi="Arial" w:cs="Arial"/>
          <w:b/>
          <w:lang w:val="es-ES"/>
        </w:rPr>
      </w:pPr>
    </w:p>
    <w:p w:rsidR="006D177F" w:rsidRPr="006D177F" w:rsidRDefault="006D177F" w:rsidP="006D177F">
      <w:pPr>
        <w:tabs>
          <w:tab w:val="left" w:pos="5670"/>
        </w:tabs>
        <w:spacing w:line="260" w:lineRule="exact"/>
        <w:jc w:val="both"/>
        <w:rPr>
          <w:rFonts w:ascii="Arial" w:hAnsi="Arial"/>
          <w:lang w:val="es-AR"/>
        </w:rPr>
      </w:pPr>
      <w:r w:rsidRPr="006D177F">
        <w:rPr>
          <w:rFonts w:ascii="Arial" w:hAnsi="Arial"/>
          <w:b/>
          <w:lang w:val="es-ES"/>
        </w:rPr>
        <w:t>Art. 1</w:t>
      </w:r>
      <w:r w:rsidRPr="006D177F">
        <w:rPr>
          <w:rFonts w:ascii="Arial" w:hAnsi="Arial"/>
          <w:b/>
        </w:rPr>
        <w:sym w:font="Symbol" w:char="F0B0"/>
      </w:r>
      <w:r w:rsidRPr="006D177F">
        <w:rPr>
          <w:rFonts w:ascii="Arial" w:hAnsi="Arial"/>
          <w:b/>
          <w:lang w:val="es-ES"/>
        </w:rPr>
        <w:t>)</w:t>
      </w:r>
      <w:r w:rsidRPr="006D177F">
        <w:rPr>
          <w:rFonts w:ascii="Arial" w:hAnsi="Arial"/>
          <w:lang w:val="es-ES"/>
        </w:rPr>
        <w:t xml:space="preserve">.- </w:t>
      </w:r>
      <w:r w:rsidR="009A5180">
        <w:rPr>
          <w:rFonts w:ascii="Arial" w:hAnsi="Arial"/>
          <w:lang w:val="es-AR"/>
        </w:rPr>
        <w:t>Contratar a la</w:t>
      </w:r>
      <w:r w:rsidRPr="006D177F">
        <w:rPr>
          <w:rFonts w:ascii="Arial" w:hAnsi="Arial"/>
          <w:lang w:val="es-AR"/>
        </w:rPr>
        <w:t xml:space="preserve"> </w:t>
      </w:r>
      <w:r w:rsidR="004B093E">
        <w:rPr>
          <w:rFonts w:ascii="Arial" w:hAnsi="Arial"/>
          <w:b/>
          <w:lang w:val="es-AR"/>
        </w:rPr>
        <w:t>Licenciad</w:t>
      </w:r>
      <w:r w:rsidR="009A5180">
        <w:rPr>
          <w:rFonts w:ascii="Arial" w:hAnsi="Arial"/>
          <w:b/>
          <w:lang w:val="es-AR"/>
        </w:rPr>
        <w:t>a</w:t>
      </w:r>
      <w:r w:rsidR="004B093E">
        <w:rPr>
          <w:rFonts w:ascii="Arial" w:hAnsi="Arial"/>
          <w:b/>
          <w:lang w:val="es-AR"/>
        </w:rPr>
        <w:t xml:space="preserve"> </w:t>
      </w:r>
      <w:r w:rsidR="009A5180">
        <w:rPr>
          <w:rFonts w:ascii="Arial" w:hAnsi="Arial"/>
          <w:b/>
          <w:lang w:val="es-AR"/>
        </w:rPr>
        <w:t xml:space="preserve">María Cristina BARCOS </w:t>
      </w:r>
      <w:r w:rsidR="00431059">
        <w:rPr>
          <w:rFonts w:ascii="Arial" w:hAnsi="Arial"/>
          <w:lang w:val="es-AR"/>
        </w:rPr>
        <w:t>(Leg. 11878</w:t>
      </w:r>
      <w:r w:rsidRPr="006D177F">
        <w:rPr>
          <w:rFonts w:ascii="Arial" w:hAnsi="Arial"/>
          <w:lang w:val="es-AR"/>
        </w:rPr>
        <w:t xml:space="preserve">), </w:t>
      </w:r>
      <w:r w:rsidR="00F71B79">
        <w:rPr>
          <w:rFonts w:ascii="Arial" w:hAnsi="Arial"/>
          <w:lang w:val="es-AR"/>
        </w:rPr>
        <w:t>para cumplir funcion</w:t>
      </w:r>
      <w:r w:rsidR="00C55B45">
        <w:rPr>
          <w:rFonts w:ascii="Arial" w:hAnsi="Arial"/>
          <w:lang w:val="es-AR"/>
        </w:rPr>
        <w:t>es de Profesor en la asignatura</w:t>
      </w:r>
      <w:r w:rsidRPr="006D177F">
        <w:rPr>
          <w:rFonts w:ascii="Arial" w:hAnsi="Arial"/>
          <w:lang w:val="es-AR"/>
        </w:rPr>
        <w:t xml:space="preserve"> </w:t>
      </w:r>
      <w:r w:rsidRPr="006D177F">
        <w:rPr>
          <w:rFonts w:ascii="Arial" w:hAnsi="Arial"/>
          <w:b/>
          <w:lang w:val="es-AR"/>
        </w:rPr>
        <w:t>“</w:t>
      </w:r>
      <w:r w:rsidR="00841FDE">
        <w:rPr>
          <w:rFonts w:ascii="Arial" w:hAnsi="Arial"/>
          <w:b/>
          <w:bCs/>
          <w:lang w:val="es-AR"/>
        </w:rPr>
        <w:t>Taller de Operación de Computadoras Personales</w:t>
      </w:r>
      <w:r w:rsidRPr="006D177F">
        <w:rPr>
          <w:rFonts w:ascii="Arial" w:hAnsi="Arial"/>
          <w:b/>
          <w:bCs/>
          <w:lang w:val="es-AR"/>
        </w:rPr>
        <w:t>”</w:t>
      </w:r>
      <w:r w:rsidRPr="006D177F">
        <w:rPr>
          <w:rFonts w:ascii="Arial" w:hAnsi="Arial"/>
          <w:lang w:val="es-AR"/>
        </w:rPr>
        <w:t xml:space="preserve">, en la localidad de </w:t>
      </w:r>
      <w:r w:rsidR="009A5180">
        <w:rPr>
          <w:rFonts w:ascii="Arial" w:hAnsi="Arial"/>
          <w:lang w:val="es-AR"/>
        </w:rPr>
        <w:t>Salliquelló</w:t>
      </w:r>
      <w:r w:rsidRPr="006D177F">
        <w:rPr>
          <w:rFonts w:ascii="Arial" w:hAnsi="Arial"/>
          <w:b/>
          <w:lang w:val="es-AR"/>
        </w:rPr>
        <w:t xml:space="preserve"> </w:t>
      </w:r>
      <w:r w:rsidRPr="006D177F">
        <w:rPr>
          <w:rFonts w:ascii="Arial" w:hAnsi="Arial"/>
          <w:lang w:val="es-AR"/>
        </w:rPr>
        <w:t xml:space="preserve">desde </w:t>
      </w:r>
      <w:r w:rsidR="00010553">
        <w:rPr>
          <w:rFonts w:ascii="Arial" w:hAnsi="Arial"/>
          <w:lang w:val="es-AR"/>
        </w:rPr>
        <w:t>la efectiva posesión del cargo</w:t>
      </w:r>
      <w:r w:rsidR="00431059">
        <w:rPr>
          <w:rFonts w:ascii="Arial" w:hAnsi="Arial"/>
          <w:lang w:val="es-AR"/>
        </w:rPr>
        <w:t xml:space="preserve"> y</w:t>
      </w:r>
      <w:r w:rsidRPr="006D177F">
        <w:rPr>
          <w:rFonts w:ascii="Arial" w:hAnsi="Arial"/>
          <w:lang w:val="es-AR"/>
        </w:rPr>
        <w:t xml:space="preserve"> hasta </w:t>
      </w:r>
      <w:r w:rsidR="00CC1D70">
        <w:rPr>
          <w:rFonts w:ascii="Arial" w:hAnsi="Arial"/>
          <w:lang w:val="es-AR"/>
        </w:rPr>
        <w:t>el 15 de marzo de</w:t>
      </w:r>
      <w:r w:rsidR="009A5180">
        <w:rPr>
          <w:rFonts w:ascii="Arial" w:hAnsi="Arial"/>
          <w:lang w:val="es-AR"/>
        </w:rPr>
        <w:t xml:space="preserve"> 2017</w:t>
      </w:r>
      <w:r w:rsidRPr="006D177F">
        <w:rPr>
          <w:rFonts w:ascii="Arial" w:hAnsi="Arial"/>
          <w:lang w:val="es-AR"/>
        </w:rPr>
        <w:t>, en el marco del Programa de Estudios Universitarios en la Zona de Influencia de la U.N.S. (P.E.U.Z.O.).-</w:t>
      </w:r>
    </w:p>
    <w:p w:rsidR="006D177F" w:rsidRPr="006D177F" w:rsidRDefault="006D177F" w:rsidP="006D177F">
      <w:pPr>
        <w:tabs>
          <w:tab w:val="left" w:pos="5670"/>
        </w:tabs>
        <w:spacing w:line="260" w:lineRule="exact"/>
        <w:jc w:val="both"/>
        <w:rPr>
          <w:rFonts w:ascii="Arial" w:hAnsi="Arial"/>
          <w:lang w:val="es-AR"/>
        </w:rPr>
      </w:pPr>
    </w:p>
    <w:p w:rsidR="006D177F" w:rsidRPr="006D177F" w:rsidRDefault="006D177F" w:rsidP="006D177F">
      <w:pPr>
        <w:widowControl w:val="0"/>
        <w:spacing w:line="260" w:lineRule="exact"/>
        <w:jc w:val="both"/>
        <w:rPr>
          <w:rFonts w:ascii="Arial" w:hAnsi="Arial"/>
          <w:lang w:val="es-AR"/>
        </w:rPr>
      </w:pPr>
      <w:r w:rsidRPr="006D177F">
        <w:rPr>
          <w:rFonts w:ascii="Arial" w:hAnsi="Arial"/>
          <w:b/>
          <w:lang w:val="es-AR"/>
        </w:rPr>
        <w:t>Art.2</w:t>
      </w:r>
      <w:r w:rsidRPr="006D177F">
        <w:rPr>
          <w:rFonts w:ascii="Arial" w:hAnsi="Arial"/>
          <w:b/>
        </w:rPr>
        <w:sym w:font="Symbol" w:char="F0B0"/>
      </w:r>
      <w:r w:rsidRPr="006D177F">
        <w:rPr>
          <w:rFonts w:ascii="Arial" w:hAnsi="Arial"/>
          <w:b/>
          <w:lang w:val="es-AR"/>
        </w:rPr>
        <w:t>)</w:t>
      </w:r>
      <w:r w:rsidRPr="006D177F">
        <w:rPr>
          <w:rFonts w:ascii="Arial" w:hAnsi="Arial"/>
          <w:lang w:val="es-AR"/>
        </w:rPr>
        <w:t xml:space="preserve">.- Por la prestación de </w:t>
      </w:r>
      <w:r w:rsidR="00841FDE">
        <w:rPr>
          <w:rFonts w:ascii="Arial" w:hAnsi="Arial"/>
          <w:lang w:val="es-AR"/>
        </w:rPr>
        <w:t xml:space="preserve">sus servicios </w:t>
      </w:r>
      <w:r w:rsidR="00431059">
        <w:rPr>
          <w:rFonts w:ascii="Arial" w:hAnsi="Arial"/>
          <w:lang w:val="es-AR"/>
        </w:rPr>
        <w:t>la Lic. Barcos</w:t>
      </w:r>
      <w:r w:rsidRPr="006D177F">
        <w:rPr>
          <w:rFonts w:ascii="Arial" w:hAnsi="Arial"/>
          <w:lang w:val="es-AR"/>
        </w:rPr>
        <w:t xml:space="preserve">, percibirá una remuneración bruta total </w:t>
      </w:r>
      <w:r w:rsidRPr="006D177F">
        <w:rPr>
          <w:rFonts w:ascii="Arial" w:hAnsi="Arial"/>
          <w:b/>
          <w:bCs/>
          <w:lang w:val="es-AR"/>
        </w:rPr>
        <w:t xml:space="preserve">de pesos </w:t>
      </w:r>
      <w:r w:rsidR="009A5180">
        <w:rPr>
          <w:rFonts w:ascii="Arial" w:hAnsi="Arial"/>
          <w:b/>
          <w:bCs/>
          <w:lang w:val="es-AR"/>
        </w:rPr>
        <w:t xml:space="preserve">VEINTE </w:t>
      </w:r>
      <w:r w:rsidR="00841FDE">
        <w:rPr>
          <w:rFonts w:ascii="Arial" w:hAnsi="Arial"/>
          <w:b/>
          <w:bCs/>
          <w:lang w:val="es-AR"/>
        </w:rPr>
        <w:t xml:space="preserve">MIL </w:t>
      </w:r>
      <w:r w:rsidR="009A5180">
        <w:rPr>
          <w:rFonts w:ascii="Arial" w:hAnsi="Arial"/>
          <w:b/>
          <w:bCs/>
          <w:lang w:val="es-AR"/>
        </w:rPr>
        <w:t>CIENTO SETENTA  ($ 20.170</w:t>
      </w:r>
      <w:r w:rsidRPr="006D177F">
        <w:rPr>
          <w:rFonts w:ascii="Arial" w:hAnsi="Arial"/>
          <w:b/>
          <w:bCs/>
          <w:lang w:val="es-AR"/>
        </w:rPr>
        <w:t xml:space="preserve">.-) </w:t>
      </w:r>
      <w:r w:rsidRPr="006D177F">
        <w:rPr>
          <w:rFonts w:ascii="Arial" w:hAnsi="Arial"/>
          <w:lang w:val="es-AR"/>
        </w:rPr>
        <w:t>que incluye el sueldo anual complementario y estará sujeta a los descuentos estipulados por Ley. Se abonará proporcionalmente en forma mensual.-</w:t>
      </w:r>
    </w:p>
    <w:p w:rsidR="006D177F" w:rsidRPr="006D177F" w:rsidRDefault="006D177F" w:rsidP="006D177F">
      <w:pPr>
        <w:spacing w:line="260" w:lineRule="exact"/>
        <w:jc w:val="both"/>
        <w:rPr>
          <w:rFonts w:ascii="Arial" w:hAnsi="Arial"/>
          <w:lang w:val="es-AR"/>
        </w:rPr>
      </w:pPr>
    </w:p>
    <w:p w:rsidR="00F41733" w:rsidRPr="00F41733" w:rsidRDefault="00F41733" w:rsidP="00F41733">
      <w:pPr>
        <w:ind w:right="-71"/>
        <w:jc w:val="both"/>
        <w:rPr>
          <w:rFonts w:ascii="Arial" w:hAnsi="Arial" w:cs="Arial"/>
          <w:u w:val="single"/>
          <w:lang w:val="es-AR"/>
        </w:rPr>
      </w:pPr>
      <w:r w:rsidRPr="00F41733">
        <w:rPr>
          <w:rFonts w:ascii="Arial" w:hAnsi="Arial" w:cs="Arial"/>
          <w:b/>
          <w:bCs/>
          <w:lang w:val="es-AR"/>
        </w:rPr>
        <w:t>Art. 3º)</w:t>
      </w:r>
      <w:r w:rsidRPr="00F41733">
        <w:rPr>
          <w:rFonts w:ascii="Arial" w:hAnsi="Arial" w:cs="Arial"/>
          <w:b/>
          <w:lang w:val="es-AR"/>
        </w:rPr>
        <w:t>.-</w:t>
      </w:r>
      <w:r w:rsidRPr="00F41733">
        <w:rPr>
          <w:rFonts w:ascii="Arial" w:hAnsi="Arial" w:cs="Arial"/>
          <w:lang w:val="es-AR"/>
        </w:rPr>
        <w:t xml:space="preserve"> Las obligaciones </w:t>
      </w:r>
      <w:r w:rsidR="009702F3">
        <w:rPr>
          <w:rFonts w:ascii="Arial" w:hAnsi="Arial" w:cs="Arial"/>
          <w:lang w:val="es-AR"/>
        </w:rPr>
        <w:t>del profesor</w:t>
      </w:r>
      <w:r w:rsidRPr="00F41733">
        <w:rPr>
          <w:rFonts w:ascii="Arial" w:hAnsi="Arial" w:cs="Arial"/>
          <w:lang w:val="es-AR"/>
        </w:rPr>
        <w:t xml:space="preserve"> comprenden el dict</w:t>
      </w:r>
      <w:r w:rsidR="00431059">
        <w:rPr>
          <w:rFonts w:ascii="Arial" w:hAnsi="Arial" w:cs="Arial"/>
          <w:lang w:val="es-AR"/>
        </w:rPr>
        <w:t>ado de la teoría y la práctica (</w:t>
      </w:r>
      <w:r w:rsidRPr="00F41733">
        <w:rPr>
          <w:rFonts w:ascii="Arial" w:hAnsi="Arial" w:cs="Arial"/>
          <w:lang w:val="es-AR"/>
        </w:rPr>
        <w:t xml:space="preserve">o la dirección de la práctica en los casos </w:t>
      </w:r>
      <w:r w:rsidR="00431059">
        <w:rPr>
          <w:rFonts w:ascii="Arial" w:hAnsi="Arial" w:cs="Arial"/>
          <w:lang w:val="es-AR"/>
        </w:rPr>
        <w:t>que corresponda)</w:t>
      </w:r>
      <w:r w:rsidRPr="00F41733">
        <w:rPr>
          <w:rFonts w:ascii="Arial" w:hAnsi="Arial" w:cs="Arial"/>
          <w:lang w:val="es-AR"/>
        </w:rPr>
        <w:t xml:space="preserve"> la atención de consultas durante el transcurso del cuatrimestre y la toma de </w:t>
      </w:r>
      <w:r w:rsidR="00D96F96">
        <w:rPr>
          <w:rFonts w:ascii="Arial" w:hAnsi="Arial" w:cs="Arial"/>
          <w:lang w:val="es-AR"/>
        </w:rPr>
        <w:t>hasta cuatro (04) fechas de exámenes regulares y/o libres en la localidad donde se desarrollen las clases, teniendo en cuenta la solicitud de los alumnos, dentro del plazo de dos años y un cuatrimestre a contar desde la finalización del cuatrimestre en el que se cursó la asignatura.</w:t>
      </w:r>
      <w:r w:rsidRPr="00F41733">
        <w:rPr>
          <w:rFonts w:ascii="Arial" w:hAnsi="Arial" w:cs="Arial"/>
          <w:lang w:val="es-AR"/>
        </w:rPr>
        <w:t xml:space="preserve"> </w:t>
      </w:r>
    </w:p>
    <w:p w:rsidR="00F41733" w:rsidRPr="00F41733" w:rsidRDefault="00F41733" w:rsidP="00F41733">
      <w:pPr>
        <w:jc w:val="both"/>
        <w:rPr>
          <w:rFonts w:ascii="Arial" w:hAnsi="Arial"/>
          <w:szCs w:val="20"/>
          <w:lang w:val="es-AR"/>
        </w:rPr>
      </w:pPr>
      <w:r w:rsidRPr="00F41733">
        <w:rPr>
          <w:rFonts w:ascii="Arial" w:hAnsi="Arial"/>
          <w:szCs w:val="20"/>
          <w:lang w:val="es-AR"/>
        </w:rPr>
        <w:lastRenderedPageBreak/>
        <w:t xml:space="preserve"> </w:t>
      </w:r>
      <w:r w:rsidRPr="00F41733">
        <w:rPr>
          <w:rFonts w:ascii="Arial" w:hAnsi="Arial"/>
          <w:b/>
          <w:bCs/>
          <w:szCs w:val="20"/>
          <w:lang w:val="es-AR"/>
        </w:rPr>
        <w:t xml:space="preserve">                                                                               </w:t>
      </w:r>
      <w:r w:rsidRPr="00F41733">
        <w:rPr>
          <w:rFonts w:ascii="Arial" w:hAnsi="Arial"/>
          <w:szCs w:val="20"/>
          <w:lang w:val="es-AR"/>
        </w:rPr>
        <w:t xml:space="preserve"> </w:t>
      </w:r>
    </w:p>
    <w:p w:rsidR="009A5180" w:rsidRDefault="009A5180" w:rsidP="00F41733">
      <w:pPr>
        <w:jc w:val="both"/>
        <w:rPr>
          <w:rFonts w:ascii="Arial" w:hAnsi="Arial"/>
          <w:b/>
          <w:bCs/>
          <w:szCs w:val="20"/>
          <w:lang w:val="es-AR"/>
        </w:rPr>
      </w:pPr>
      <w:r>
        <w:rPr>
          <w:rFonts w:ascii="Arial" w:hAnsi="Arial"/>
          <w:b/>
          <w:bCs/>
          <w:szCs w:val="20"/>
          <w:lang w:val="es-AR"/>
        </w:rPr>
        <w:t>///CDCIC-168/16</w:t>
      </w:r>
    </w:p>
    <w:p w:rsidR="009A5180" w:rsidRDefault="009A5180" w:rsidP="00F41733">
      <w:pPr>
        <w:jc w:val="both"/>
        <w:rPr>
          <w:rFonts w:ascii="Arial" w:hAnsi="Arial"/>
          <w:b/>
          <w:bCs/>
          <w:szCs w:val="20"/>
          <w:lang w:val="es-AR"/>
        </w:rPr>
      </w:pPr>
    </w:p>
    <w:p w:rsidR="00F41733" w:rsidRPr="009A5180" w:rsidRDefault="00F41733" w:rsidP="00F41733">
      <w:pPr>
        <w:jc w:val="both"/>
        <w:rPr>
          <w:rFonts w:ascii="Arial" w:hAnsi="Arial"/>
          <w:szCs w:val="20"/>
          <w:lang w:val="es-AR"/>
        </w:rPr>
      </w:pPr>
      <w:r w:rsidRPr="00F41733">
        <w:rPr>
          <w:rFonts w:ascii="Arial" w:hAnsi="Arial"/>
          <w:b/>
          <w:bCs/>
          <w:szCs w:val="20"/>
          <w:lang w:val="es-AR"/>
        </w:rPr>
        <w:t>Art. 4º)</w:t>
      </w:r>
      <w:r w:rsidRPr="00F41733">
        <w:rPr>
          <w:rFonts w:ascii="Arial" w:hAnsi="Arial"/>
          <w:szCs w:val="20"/>
          <w:lang w:val="es-AR"/>
        </w:rPr>
        <w:t>.- Por cada turno de examen que se tome en la localidad</w:t>
      </w:r>
      <w:r w:rsidR="00431059">
        <w:rPr>
          <w:rFonts w:ascii="Arial" w:hAnsi="Arial"/>
          <w:szCs w:val="20"/>
          <w:lang w:val="es-AR"/>
        </w:rPr>
        <w:t xml:space="preserve"> en que se dicte la asignatura,</w:t>
      </w:r>
      <w:r w:rsidR="009702F3">
        <w:rPr>
          <w:rFonts w:ascii="Arial" w:hAnsi="Arial"/>
          <w:szCs w:val="20"/>
          <w:lang w:val="es-AR"/>
        </w:rPr>
        <w:t xml:space="preserve"> se abonará al</w:t>
      </w:r>
      <w:r w:rsidRPr="00F41733">
        <w:rPr>
          <w:rFonts w:ascii="Arial" w:hAnsi="Arial"/>
          <w:szCs w:val="20"/>
          <w:lang w:val="es-AR"/>
        </w:rPr>
        <w:t xml:space="preserve"> profesor la suma de pesos </w:t>
      </w:r>
      <w:r w:rsidR="00CC1D70">
        <w:rPr>
          <w:rFonts w:ascii="Arial" w:hAnsi="Arial"/>
          <w:szCs w:val="20"/>
          <w:lang w:val="es-AR"/>
        </w:rPr>
        <w:t>CUATROCIENTOS SESENTA y CINCO ($ 465</w:t>
      </w:r>
      <w:r w:rsidRPr="00F41733">
        <w:rPr>
          <w:rFonts w:ascii="Arial" w:hAnsi="Arial"/>
          <w:szCs w:val="20"/>
          <w:lang w:val="es-AR"/>
        </w:rPr>
        <w:t>,00) como asignación complementaria bruta, (que incluye el S.A.C.), más los gastos de viaje, reconociéndose hasta un máximo de C</w:t>
      </w:r>
      <w:r w:rsidR="00431059">
        <w:rPr>
          <w:rFonts w:ascii="Arial" w:hAnsi="Arial"/>
          <w:szCs w:val="20"/>
          <w:lang w:val="es-AR"/>
        </w:rPr>
        <w:t>INCO (5</w:t>
      </w:r>
      <w:r w:rsidRPr="00F41733">
        <w:rPr>
          <w:rFonts w:ascii="Arial" w:hAnsi="Arial"/>
          <w:szCs w:val="20"/>
          <w:lang w:val="es-AR"/>
        </w:rPr>
        <w:t>) turnos de examen adicionales a los fijados en el Artículo anterior.-</w:t>
      </w:r>
    </w:p>
    <w:p w:rsidR="00F41733" w:rsidRPr="00F41733" w:rsidRDefault="00F41733" w:rsidP="00F41733">
      <w:pPr>
        <w:widowControl w:val="0"/>
        <w:jc w:val="both"/>
        <w:rPr>
          <w:rFonts w:ascii="Arial" w:hAnsi="Arial"/>
          <w:b/>
          <w:szCs w:val="20"/>
          <w:lang w:val="es-AR"/>
        </w:rPr>
      </w:pPr>
    </w:p>
    <w:p w:rsidR="00431059" w:rsidRDefault="00F41733" w:rsidP="00431059">
      <w:pPr>
        <w:jc w:val="both"/>
        <w:rPr>
          <w:rFonts w:ascii="Arial" w:hAnsi="Arial"/>
          <w:szCs w:val="20"/>
          <w:lang w:val="es-AR"/>
        </w:rPr>
      </w:pPr>
      <w:r w:rsidRPr="00F41733">
        <w:rPr>
          <w:rFonts w:ascii="Arial" w:hAnsi="Arial"/>
          <w:b/>
          <w:szCs w:val="20"/>
          <w:lang w:val="es-AR"/>
        </w:rPr>
        <w:t>Art. 5</w:t>
      </w:r>
      <w:r w:rsidRPr="00F41733">
        <w:rPr>
          <w:rFonts w:ascii="Arial" w:hAnsi="Arial"/>
          <w:b/>
          <w:szCs w:val="20"/>
        </w:rPr>
        <w:sym w:font="Symbol" w:char="F0B0"/>
      </w:r>
      <w:r w:rsidRPr="00F41733">
        <w:rPr>
          <w:rFonts w:ascii="Arial" w:hAnsi="Arial"/>
          <w:b/>
          <w:szCs w:val="20"/>
          <w:lang w:val="es-AR"/>
        </w:rPr>
        <w:t>)</w:t>
      </w:r>
      <w:r w:rsidRPr="00F41733">
        <w:rPr>
          <w:rFonts w:ascii="Arial" w:hAnsi="Arial"/>
          <w:szCs w:val="20"/>
          <w:lang w:val="es-AR"/>
        </w:rPr>
        <w:t>.-</w:t>
      </w:r>
      <w:r w:rsidR="00431059" w:rsidRPr="00C55B45">
        <w:rPr>
          <w:lang w:val="es-AR"/>
        </w:rPr>
        <w:t xml:space="preserve"> </w:t>
      </w:r>
      <w:r w:rsidR="00C55B45">
        <w:rPr>
          <w:rFonts w:ascii="Arial" w:hAnsi="Arial"/>
          <w:szCs w:val="20"/>
          <w:lang w:val="es-AR"/>
        </w:rPr>
        <w:t>El programa PEUZO</w:t>
      </w:r>
      <w:r w:rsidR="00431059" w:rsidRPr="00431059">
        <w:rPr>
          <w:rFonts w:ascii="Arial" w:hAnsi="Arial"/>
          <w:szCs w:val="20"/>
          <w:lang w:val="es-AR"/>
        </w:rPr>
        <w:t xml:space="preserve"> podrá autorizar a tomar examen en Bahía Blanca sólo si</w:t>
      </w:r>
      <w:r w:rsidR="00431059">
        <w:rPr>
          <w:rFonts w:ascii="Arial" w:hAnsi="Arial"/>
          <w:szCs w:val="20"/>
          <w:lang w:val="es-AR"/>
        </w:rPr>
        <w:t xml:space="preserve"> </w:t>
      </w:r>
      <w:r w:rsidR="00431059" w:rsidRPr="00431059">
        <w:rPr>
          <w:rFonts w:ascii="Arial" w:hAnsi="Arial"/>
          <w:szCs w:val="20"/>
          <w:lang w:val="es-AR"/>
        </w:rPr>
        <w:t>por causas excepcionales el profesor que deba tomarlo no pueda hacerlo en la sede donde se</w:t>
      </w:r>
      <w:r w:rsidR="00431059">
        <w:rPr>
          <w:rFonts w:ascii="Arial" w:hAnsi="Arial"/>
          <w:szCs w:val="20"/>
          <w:lang w:val="es-AR"/>
        </w:rPr>
        <w:t xml:space="preserve"> </w:t>
      </w:r>
      <w:r w:rsidR="00431059" w:rsidRPr="00431059">
        <w:rPr>
          <w:rFonts w:ascii="Arial" w:hAnsi="Arial"/>
          <w:szCs w:val="20"/>
          <w:lang w:val="es-AR"/>
        </w:rPr>
        <w:t>dictó la asignatura, y siempre que los alumnos accedan a trasladarse. En este caso quien tome el</w:t>
      </w:r>
      <w:r w:rsidR="00431059">
        <w:rPr>
          <w:rFonts w:ascii="Arial" w:hAnsi="Arial"/>
          <w:szCs w:val="20"/>
          <w:lang w:val="es-AR"/>
        </w:rPr>
        <w:t xml:space="preserve"> </w:t>
      </w:r>
      <w:r w:rsidR="00431059" w:rsidRPr="00431059">
        <w:rPr>
          <w:rFonts w:ascii="Arial" w:hAnsi="Arial"/>
          <w:szCs w:val="20"/>
          <w:lang w:val="es-AR"/>
        </w:rPr>
        <w:t xml:space="preserve">examen percibirá una asignación bruta (que ya incluye el SAC) de Pesos </w:t>
      </w:r>
      <w:r w:rsidR="009702F3">
        <w:rPr>
          <w:rFonts w:ascii="Arial" w:hAnsi="Arial"/>
          <w:szCs w:val="20"/>
          <w:lang w:val="es-AR"/>
        </w:rPr>
        <w:t>DOSCIENTOS CINCO</w:t>
      </w:r>
      <w:r w:rsidR="00431059" w:rsidRPr="00431059">
        <w:rPr>
          <w:rFonts w:ascii="Arial" w:hAnsi="Arial"/>
          <w:szCs w:val="20"/>
          <w:lang w:val="es-AR"/>
        </w:rPr>
        <w:t xml:space="preserve"> ($205) por todo concepto.</w:t>
      </w:r>
    </w:p>
    <w:p w:rsidR="00431059" w:rsidRDefault="00431059" w:rsidP="00F41733">
      <w:pPr>
        <w:jc w:val="both"/>
        <w:rPr>
          <w:rFonts w:ascii="Arial" w:hAnsi="Arial"/>
          <w:szCs w:val="20"/>
          <w:lang w:val="es-AR"/>
        </w:rPr>
      </w:pPr>
    </w:p>
    <w:p w:rsidR="00F41733" w:rsidRPr="00F41733" w:rsidRDefault="009702F3" w:rsidP="00F41733">
      <w:pPr>
        <w:jc w:val="both"/>
        <w:rPr>
          <w:rFonts w:ascii="Arial" w:hAnsi="Arial"/>
          <w:szCs w:val="20"/>
          <w:lang w:val="es-AR"/>
        </w:rPr>
      </w:pPr>
      <w:r>
        <w:rPr>
          <w:rFonts w:ascii="Arial" w:hAnsi="Arial"/>
          <w:b/>
          <w:szCs w:val="20"/>
          <w:lang w:val="es-AR"/>
        </w:rPr>
        <w:t>Art. 6</w:t>
      </w:r>
      <w:r w:rsidRPr="00F41733">
        <w:rPr>
          <w:rFonts w:ascii="Arial" w:hAnsi="Arial"/>
          <w:b/>
          <w:szCs w:val="20"/>
        </w:rPr>
        <w:sym w:font="Symbol" w:char="F0B0"/>
      </w:r>
      <w:r w:rsidRPr="00F41733">
        <w:rPr>
          <w:rFonts w:ascii="Arial" w:hAnsi="Arial"/>
          <w:b/>
          <w:szCs w:val="20"/>
          <w:lang w:val="es-AR"/>
        </w:rPr>
        <w:t>)</w:t>
      </w:r>
      <w:r w:rsidRPr="00F41733">
        <w:rPr>
          <w:rFonts w:ascii="Arial" w:hAnsi="Arial"/>
          <w:szCs w:val="20"/>
          <w:lang w:val="es-AR"/>
        </w:rPr>
        <w:t>.-</w:t>
      </w:r>
      <w:r w:rsidRPr="00C55B45">
        <w:rPr>
          <w:lang w:val="es-AR"/>
        </w:rPr>
        <w:t xml:space="preserve"> </w:t>
      </w:r>
      <w:r w:rsidR="00F41733" w:rsidRPr="00F41733">
        <w:rPr>
          <w:rFonts w:ascii="Arial" w:hAnsi="Arial"/>
          <w:szCs w:val="20"/>
          <w:lang w:val="es-AR"/>
        </w:rPr>
        <w:t xml:space="preserve"> La erogación que demande la ejecución de la presente resolución, así como los gastos de traslado y estadía, será financiada por la Universidad Provincial del Sudoeste en el marco del convenio general para el funcionamiento del PEUZO firmado con la UNS.-</w:t>
      </w:r>
    </w:p>
    <w:p w:rsidR="006D177F" w:rsidRPr="006D177F" w:rsidRDefault="006D177F" w:rsidP="006D177F">
      <w:pPr>
        <w:spacing w:line="260" w:lineRule="exact"/>
        <w:jc w:val="both"/>
        <w:rPr>
          <w:rFonts w:ascii="Arial" w:hAnsi="Arial"/>
          <w:b/>
          <w:lang w:val="es-AR"/>
        </w:rPr>
      </w:pPr>
    </w:p>
    <w:p w:rsidR="00F97042" w:rsidRPr="006D177F" w:rsidRDefault="009702F3" w:rsidP="00283A3F">
      <w:pPr>
        <w:spacing w:line="260" w:lineRule="exact"/>
        <w:jc w:val="both"/>
        <w:rPr>
          <w:rFonts w:ascii="Arial" w:hAnsi="Arial"/>
          <w:lang w:val="es-AR"/>
        </w:rPr>
      </w:pPr>
      <w:r>
        <w:rPr>
          <w:rFonts w:ascii="Arial" w:hAnsi="Arial"/>
          <w:b/>
          <w:lang w:val="es-AR"/>
        </w:rPr>
        <w:t>Art. 7</w:t>
      </w:r>
      <w:r w:rsidR="006D177F" w:rsidRPr="006D177F">
        <w:rPr>
          <w:rFonts w:ascii="Arial" w:hAnsi="Arial"/>
          <w:b/>
        </w:rPr>
        <w:sym w:font="Symbol" w:char="F0B0"/>
      </w:r>
      <w:r w:rsidR="006D177F" w:rsidRPr="006D177F">
        <w:rPr>
          <w:rFonts w:ascii="Arial" w:hAnsi="Arial"/>
          <w:b/>
          <w:lang w:val="es-AR"/>
        </w:rPr>
        <w:t>)</w:t>
      </w:r>
      <w:r w:rsidR="006D177F" w:rsidRPr="006D177F">
        <w:rPr>
          <w:rFonts w:ascii="Arial" w:hAnsi="Arial"/>
          <w:lang w:val="es-AR"/>
        </w:rPr>
        <w:t xml:space="preserve">.- Regístrese. Caratúlese por Mesa General de Entradas. Pase a la </w:t>
      </w:r>
      <w:r w:rsidR="00841FDE">
        <w:rPr>
          <w:rFonts w:ascii="Arial" w:hAnsi="Arial"/>
          <w:lang w:val="es-AR"/>
        </w:rPr>
        <w:t>Secretaría General Académica (</w:t>
      </w:r>
      <w:r w:rsidR="006D177F" w:rsidRPr="006D177F">
        <w:rPr>
          <w:rFonts w:ascii="Arial" w:hAnsi="Arial"/>
          <w:lang w:val="es-AR"/>
        </w:rPr>
        <w:t>Ofi</w:t>
      </w:r>
      <w:r w:rsidR="00841FDE">
        <w:rPr>
          <w:rFonts w:ascii="Arial" w:hAnsi="Arial"/>
          <w:lang w:val="es-AR"/>
        </w:rPr>
        <w:t xml:space="preserve">cina del PEUZO); gírese a la Dirección General de Economía y a la Dirección General de Personal a sus efectos; </w:t>
      </w:r>
      <w:r w:rsidR="006D177F" w:rsidRPr="006D177F">
        <w:rPr>
          <w:rFonts w:ascii="Arial" w:hAnsi="Arial"/>
          <w:lang w:val="es-AR"/>
        </w:rPr>
        <w:t xml:space="preserve"> Cumplido, archívese.----------------------</w:t>
      </w:r>
    </w:p>
    <w:sectPr w:rsidR="00F97042" w:rsidRPr="006D177F" w:rsidSect="00283A3F">
      <w:pgSz w:w="11907" w:h="16840" w:code="9"/>
      <w:pgMar w:top="2041" w:right="567" w:bottom="731" w:left="1871"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4571" w:rsidRDefault="00BC4571" w:rsidP="00A46215">
      <w:r>
        <w:separator/>
      </w:r>
    </w:p>
  </w:endnote>
  <w:endnote w:type="continuationSeparator" w:id="1">
    <w:p w:rsidR="00BC4571" w:rsidRDefault="00BC4571"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4571" w:rsidRDefault="00BC4571" w:rsidP="00A46215">
      <w:r>
        <w:separator/>
      </w:r>
    </w:p>
  </w:footnote>
  <w:footnote w:type="continuationSeparator" w:id="1">
    <w:p w:rsidR="00BC4571" w:rsidRDefault="00BC4571" w:rsidP="00A46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10553"/>
    <w:rsid w:val="00011D6D"/>
    <w:rsid w:val="0001309B"/>
    <w:rsid w:val="00013312"/>
    <w:rsid w:val="0002095A"/>
    <w:rsid w:val="00025C73"/>
    <w:rsid w:val="0002604C"/>
    <w:rsid w:val="00026278"/>
    <w:rsid w:val="00034DB0"/>
    <w:rsid w:val="00042B18"/>
    <w:rsid w:val="000514D3"/>
    <w:rsid w:val="00060751"/>
    <w:rsid w:val="00065416"/>
    <w:rsid w:val="00092F54"/>
    <w:rsid w:val="000A6F8D"/>
    <w:rsid w:val="000B1D6D"/>
    <w:rsid w:val="000B4384"/>
    <w:rsid w:val="000C0241"/>
    <w:rsid w:val="000C4F0F"/>
    <w:rsid w:val="000C7382"/>
    <w:rsid w:val="000D0129"/>
    <w:rsid w:val="000D33C0"/>
    <w:rsid w:val="000D4172"/>
    <w:rsid w:val="000D5C8F"/>
    <w:rsid w:val="000E0D36"/>
    <w:rsid w:val="000E2099"/>
    <w:rsid w:val="000E6330"/>
    <w:rsid w:val="000F140D"/>
    <w:rsid w:val="000F2071"/>
    <w:rsid w:val="000F7585"/>
    <w:rsid w:val="000F7922"/>
    <w:rsid w:val="00101DB8"/>
    <w:rsid w:val="0010408A"/>
    <w:rsid w:val="0010425C"/>
    <w:rsid w:val="00104E1C"/>
    <w:rsid w:val="00104E49"/>
    <w:rsid w:val="00112EE2"/>
    <w:rsid w:val="00120CCB"/>
    <w:rsid w:val="00120DBE"/>
    <w:rsid w:val="00124BCC"/>
    <w:rsid w:val="0014083C"/>
    <w:rsid w:val="00142B78"/>
    <w:rsid w:val="0014524A"/>
    <w:rsid w:val="00146426"/>
    <w:rsid w:val="001500F6"/>
    <w:rsid w:val="00160770"/>
    <w:rsid w:val="0016108D"/>
    <w:rsid w:val="00172D80"/>
    <w:rsid w:val="0017472F"/>
    <w:rsid w:val="00175220"/>
    <w:rsid w:val="0017560C"/>
    <w:rsid w:val="00175B89"/>
    <w:rsid w:val="001814D6"/>
    <w:rsid w:val="0018474E"/>
    <w:rsid w:val="00184F6D"/>
    <w:rsid w:val="00191FE7"/>
    <w:rsid w:val="001A1A35"/>
    <w:rsid w:val="001A2EB9"/>
    <w:rsid w:val="001B1E0B"/>
    <w:rsid w:val="001B1FD8"/>
    <w:rsid w:val="001B4028"/>
    <w:rsid w:val="001B6917"/>
    <w:rsid w:val="001C6BC9"/>
    <w:rsid w:val="001C6EF9"/>
    <w:rsid w:val="001D07F6"/>
    <w:rsid w:val="001D4BCC"/>
    <w:rsid w:val="001E10AB"/>
    <w:rsid w:val="001E2428"/>
    <w:rsid w:val="001F032B"/>
    <w:rsid w:val="001F33EC"/>
    <w:rsid w:val="001F3B0F"/>
    <w:rsid w:val="001F5A1D"/>
    <w:rsid w:val="0020212C"/>
    <w:rsid w:val="00202BDE"/>
    <w:rsid w:val="00202F9E"/>
    <w:rsid w:val="002073E5"/>
    <w:rsid w:val="00210C5D"/>
    <w:rsid w:val="002135B4"/>
    <w:rsid w:val="00214D42"/>
    <w:rsid w:val="00222478"/>
    <w:rsid w:val="00223B1F"/>
    <w:rsid w:val="00223E31"/>
    <w:rsid w:val="00230554"/>
    <w:rsid w:val="002317B8"/>
    <w:rsid w:val="002319BC"/>
    <w:rsid w:val="002425D0"/>
    <w:rsid w:val="002461E8"/>
    <w:rsid w:val="0024688F"/>
    <w:rsid w:val="00253127"/>
    <w:rsid w:val="00255E75"/>
    <w:rsid w:val="002641EB"/>
    <w:rsid w:val="00265B96"/>
    <w:rsid w:val="00276BEA"/>
    <w:rsid w:val="00280E1B"/>
    <w:rsid w:val="00283A3F"/>
    <w:rsid w:val="00283F5F"/>
    <w:rsid w:val="002859E2"/>
    <w:rsid w:val="00291136"/>
    <w:rsid w:val="002924D6"/>
    <w:rsid w:val="0029331A"/>
    <w:rsid w:val="0029540C"/>
    <w:rsid w:val="00295C11"/>
    <w:rsid w:val="002A05ED"/>
    <w:rsid w:val="002A3DBB"/>
    <w:rsid w:val="002A7648"/>
    <w:rsid w:val="002B10E6"/>
    <w:rsid w:val="002B3E7E"/>
    <w:rsid w:val="002B6008"/>
    <w:rsid w:val="002B6811"/>
    <w:rsid w:val="002C0C35"/>
    <w:rsid w:val="002C1FB8"/>
    <w:rsid w:val="002C70C6"/>
    <w:rsid w:val="002C7E57"/>
    <w:rsid w:val="002D048C"/>
    <w:rsid w:val="002D06AF"/>
    <w:rsid w:val="002D3F29"/>
    <w:rsid w:val="002D4255"/>
    <w:rsid w:val="002D75BD"/>
    <w:rsid w:val="002E483C"/>
    <w:rsid w:val="002E5436"/>
    <w:rsid w:val="002F1D56"/>
    <w:rsid w:val="002F52F4"/>
    <w:rsid w:val="002F7C5A"/>
    <w:rsid w:val="00300FE8"/>
    <w:rsid w:val="00301012"/>
    <w:rsid w:val="003014D2"/>
    <w:rsid w:val="00305B10"/>
    <w:rsid w:val="0031165F"/>
    <w:rsid w:val="00315748"/>
    <w:rsid w:val="003175BE"/>
    <w:rsid w:val="00324326"/>
    <w:rsid w:val="003277DC"/>
    <w:rsid w:val="003279DA"/>
    <w:rsid w:val="00327F44"/>
    <w:rsid w:val="00340207"/>
    <w:rsid w:val="00342255"/>
    <w:rsid w:val="00343092"/>
    <w:rsid w:val="0034539B"/>
    <w:rsid w:val="00345484"/>
    <w:rsid w:val="00346D8F"/>
    <w:rsid w:val="00367A3A"/>
    <w:rsid w:val="00382E96"/>
    <w:rsid w:val="0038569F"/>
    <w:rsid w:val="00391F22"/>
    <w:rsid w:val="003A60F7"/>
    <w:rsid w:val="003A7030"/>
    <w:rsid w:val="003B55BD"/>
    <w:rsid w:val="003B6034"/>
    <w:rsid w:val="003C13CE"/>
    <w:rsid w:val="003C20F5"/>
    <w:rsid w:val="003D27DD"/>
    <w:rsid w:val="003D64FE"/>
    <w:rsid w:val="003D66E4"/>
    <w:rsid w:val="003D7EDF"/>
    <w:rsid w:val="003E381F"/>
    <w:rsid w:val="003F6B8B"/>
    <w:rsid w:val="00400A0A"/>
    <w:rsid w:val="00400CF5"/>
    <w:rsid w:val="004043D7"/>
    <w:rsid w:val="00407A9E"/>
    <w:rsid w:val="00417F77"/>
    <w:rsid w:val="00427D1F"/>
    <w:rsid w:val="00431059"/>
    <w:rsid w:val="00432795"/>
    <w:rsid w:val="00432B7C"/>
    <w:rsid w:val="00433119"/>
    <w:rsid w:val="00433C50"/>
    <w:rsid w:val="00435507"/>
    <w:rsid w:val="00437368"/>
    <w:rsid w:val="00437B62"/>
    <w:rsid w:val="0044577F"/>
    <w:rsid w:val="004605F0"/>
    <w:rsid w:val="00463387"/>
    <w:rsid w:val="00464875"/>
    <w:rsid w:val="00465E06"/>
    <w:rsid w:val="0046781D"/>
    <w:rsid w:val="004723CC"/>
    <w:rsid w:val="00477981"/>
    <w:rsid w:val="00482412"/>
    <w:rsid w:val="004868C2"/>
    <w:rsid w:val="00486BF1"/>
    <w:rsid w:val="004918AF"/>
    <w:rsid w:val="00493CA0"/>
    <w:rsid w:val="00495346"/>
    <w:rsid w:val="004A7079"/>
    <w:rsid w:val="004A7256"/>
    <w:rsid w:val="004B093E"/>
    <w:rsid w:val="004B0D71"/>
    <w:rsid w:val="004C3BC4"/>
    <w:rsid w:val="004D1BD7"/>
    <w:rsid w:val="004E08AF"/>
    <w:rsid w:val="004E38C1"/>
    <w:rsid w:val="004E476A"/>
    <w:rsid w:val="004E72F3"/>
    <w:rsid w:val="004F05ED"/>
    <w:rsid w:val="004F1947"/>
    <w:rsid w:val="004F19BF"/>
    <w:rsid w:val="004F722F"/>
    <w:rsid w:val="0050023F"/>
    <w:rsid w:val="0050223F"/>
    <w:rsid w:val="00502B9D"/>
    <w:rsid w:val="00513EF9"/>
    <w:rsid w:val="0051477C"/>
    <w:rsid w:val="00516321"/>
    <w:rsid w:val="0051670D"/>
    <w:rsid w:val="0052063A"/>
    <w:rsid w:val="0052430E"/>
    <w:rsid w:val="005317D1"/>
    <w:rsid w:val="005362C8"/>
    <w:rsid w:val="005362CD"/>
    <w:rsid w:val="005513E6"/>
    <w:rsid w:val="00553BD2"/>
    <w:rsid w:val="005572F5"/>
    <w:rsid w:val="00557A1F"/>
    <w:rsid w:val="00562770"/>
    <w:rsid w:val="00563F75"/>
    <w:rsid w:val="005922C3"/>
    <w:rsid w:val="005A2364"/>
    <w:rsid w:val="005B3DCF"/>
    <w:rsid w:val="005B5312"/>
    <w:rsid w:val="005B657F"/>
    <w:rsid w:val="005B7D68"/>
    <w:rsid w:val="005C0F8D"/>
    <w:rsid w:val="005C39B1"/>
    <w:rsid w:val="005C3A6D"/>
    <w:rsid w:val="005D08AC"/>
    <w:rsid w:val="005D34F1"/>
    <w:rsid w:val="005D3DF4"/>
    <w:rsid w:val="005D4AA5"/>
    <w:rsid w:val="005E1CD7"/>
    <w:rsid w:val="005E1F41"/>
    <w:rsid w:val="005F4A78"/>
    <w:rsid w:val="005F5BA5"/>
    <w:rsid w:val="00617960"/>
    <w:rsid w:val="00620C8B"/>
    <w:rsid w:val="006229B2"/>
    <w:rsid w:val="00622C99"/>
    <w:rsid w:val="006267DB"/>
    <w:rsid w:val="00630DB2"/>
    <w:rsid w:val="00633E53"/>
    <w:rsid w:val="00634986"/>
    <w:rsid w:val="00634CB7"/>
    <w:rsid w:val="00634E3F"/>
    <w:rsid w:val="00636ECB"/>
    <w:rsid w:val="00641D49"/>
    <w:rsid w:val="00643EB3"/>
    <w:rsid w:val="0064432B"/>
    <w:rsid w:val="00645D6D"/>
    <w:rsid w:val="00647634"/>
    <w:rsid w:val="00651B1F"/>
    <w:rsid w:val="0065316A"/>
    <w:rsid w:val="00660C67"/>
    <w:rsid w:val="00661791"/>
    <w:rsid w:val="00663690"/>
    <w:rsid w:val="006642D7"/>
    <w:rsid w:val="006646CE"/>
    <w:rsid w:val="0067189B"/>
    <w:rsid w:val="006832EF"/>
    <w:rsid w:val="006910F8"/>
    <w:rsid w:val="0069254C"/>
    <w:rsid w:val="00697D14"/>
    <w:rsid w:val="006B0BCB"/>
    <w:rsid w:val="006B1C68"/>
    <w:rsid w:val="006B5AB9"/>
    <w:rsid w:val="006C686C"/>
    <w:rsid w:val="006C6C46"/>
    <w:rsid w:val="006D177F"/>
    <w:rsid w:val="006D1BAE"/>
    <w:rsid w:val="006D4A12"/>
    <w:rsid w:val="006D4E3F"/>
    <w:rsid w:val="006E4ECF"/>
    <w:rsid w:val="006F1B43"/>
    <w:rsid w:val="00702537"/>
    <w:rsid w:val="0070544A"/>
    <w:rsid w:val="0072320A"/>
    <w:rsid w:val="00730950"/>
    <w:rsid w:val="00734E15"/>
    <w:rsid w:val="007359B4"/>
    <w:rsid w:val="007456B7"/>
    <w:rsid w:val="00745E85"/>
    <w:rsid w:val="00746605"/>
    <w:rsid w:val="0075227B"/>
    <w:rsid w:val="00754DB2"/>
    <w:rsid w:val="007631D1"/>
    <w:rsid w:val="00766E7C"/>
    <w:rsid w:val="007725A5"/>
    <w:rsid w:val="00772734"/>
    <w:rsid w:val="00773B91"/>
    <w:rsid w:val="00773B9E"/>
    <w:rsid w:val="0077581B"/>
    <w:rsid w:val="0077717F"/>
    <w:rsid w:val="00785E09"/>
    <w:rsid w:val="00795C58"/>
    <w:rsid w:val="007966C7"/>
    <w:rsid w:val="00797B13"/>
    <w:rsid w:val="007A0C71"/>
    <w:rsid w:val="007A248C"/>
    <w:rsid w:val="007A365F"/>
    <w:rsid w:val="007A4B48"/>
    <w:rsid w:val="007A6449"/>
    <w:rsid w:val="007A6B2B"/>
    <w:rsid w:val="007B0058"/>
    <w:rsid w:val="007B22D7"/>
    <w:rsid w:val="007B372F"/>
    <w:rsid w:val="007B3F80"/>
    <w:rsid w:val="007C2550"/>
    <w:rsid w:val="007C5A60"/>
    <w:rsid w:val="007C744D"/>
    <w:rsid w:val="007C7DA7"/>
    <w:rsid w:val="007D24FD"/>
    <w:rsid w:val="007D6151"/>
    <w:rsid w:val="007E4A7E"/>
    <w:rsid w:val="007F6F5E"/>
    <w:rsid w:val="007F761E"/>
    <w:rsid w:val="0080025A"/>
    <w:rsid w:val="00801663"/>
    <w:rsid w:val="00806412"/>
    <w:rsid w:val="00810164"/>
    <w:rsid w:val="00811C74"/>
    <w:rsid w:val="0081283A"/>
    <w:rsid w:val="008242D8"/>
    <w:rsid w:val="0083430A"/>
    <w:rsid w:val="008362D5"/>
    <w:rsid w:val="008363C1"/>
    <w:rsid w:val="00836479"/>
    <w:rsid w:val="00840003"/>
    <w:rsid w:val="00840F8B"/>
    <w:rsid w:val="00841D1F"/>
    <w:rsid w:val="00841FDE"/>
    <w:rsid w:val="00843A59"/>
    <w:rsid w:val="00845AEB"/>
    <w:rsid w:val="0084722A"/>
    <w:rsid w:val="00853DCC"/>
    <w:rsid w:val="008555A5"/>
    <w:rsid w:val="00856D76"/>
    <w:rsid w:val="0086060D"/>
    <w:rsid w:val="00863A5E"/>
    <w:rsid w:val="00864549"/>
    <w:rsid w:val="00865981"/>
    <w:rsid w:val="0087434A"/>
    <w:rsid w:val="00876A88"/>
    <w:rsid w:val="0087704B"/>
    <w:rsid w:val="008774BD"/>
    <w:rsid w:val="008944CB"/>
    <w:rsid w:val="008A0C85"/>
    <w:rsid w:val="008A6865"/>
    <w:rsid w:val="008B74BE"/>
    <w:rsid w:val="008C1CC1"/>
    <w:rsid w:val="008D5B6A"/>
    <w:rsid w:val="008D7014"/>
    <w:rsid w:val="008E05ED"/>
    <w:rsid w:val="008F6778"/>
    <w:rsid w:val="0090402B"/>
    <w:rsid w:val="00911BAE"/>
    <w:rsid w:val="00912074"/>
    <w:rsid w:val="009167EC"/>
    <w:rsid w:val="00921484"/>
    <w:rsid w:val="00924695"/>
    <w:rsid w:val="009331BE"/>
    <w:rsid w:val="0093488A"/>
    <w:rsid w:val="0093515E"/>
    <w:rsid w:val="00935A56"/>
    <w:rsid w:val="00935C66"/>
    <w:rsid w:val="00953289"/>
    <w:rsid w:val="00957A32"/>
    <w:rsid w:val="0096469F"/>
    <w:rsid w:val="00964A6A"/>
    <w:rsid w:val="009702F3"/>
    <w:rsid w:val="00971915"/>
    <w:rsid w:val="009778AE"/>
    <w:rsid w:val="00980C3C"/>
    <w:rsid w:val="00981C50"/>
    <w:rsid w:val="00982262"/>
    <w:rsid w:val="009834EC"/>
    <w:rsid w:val="00983FE2"/>
    <w:rsid w:val="00990D6D"/>
    <w:rsid w:val="009A101F"/>
    <w:rsid w:val="009A14A5"/>
    <w:rsid w:val="009A5180"/>
    <w:rsid w:val="009A5252"/>
    <w:rsid w:val="009A599E"/>
    <w:rsid w:val="009B149A"/>
    <w:rsid w:val="009B5A0D"/>
    <w:rsid w:val="009B6DDE"/>
    <w:rsid w:val="009C03EB"/>
    <w:rsid w:val="009C4232"/>
    <w:rsid w:val="009C585B"/>
    <w:rsid w:val="009C6AE7"/>
    <w:rsid w:val="009D483F"/>
    <w:rsid w:val="009D6F94"/>
    <w:rsid w:val="009D7880"/>
    <w:rsid w:val="009E4F3C"/>
    <w:rsid w:val="009F0214"/>
    <w:rsid w:val="009F7571"/>
    <w:rsid w:val="00A06B48"/>
    <w:rsid w:val="00A1636B"/>
    <w:rsid w:val="00A2292F"/>
    <w:rsid w:val="00A24140"/>
    <w:rsid w:val="00A32DD0"/>
    <w:rsid w:val="00A33BC6"/>
    <w:rsid w:val="00A35468"/>
    <w:rsid w:val="00A43A8B"/>
    <w:rsid w:val="00A46215"/>
    <w:rsid w:val="00A525A4"/>
    <w:rsid w:val="00A55547"/>
    <w:rsid w:val="00A55A7F"/>
    <w:rsid w:val="00A60EC2"/>
    <w:rsid w:val="00A64CCB"/>
    <w:rsid w:val="00A64EBE"/>
    <w:rsid w:val="00A64F7B"/>
    <w:rsid w:val="00A8328C"/>
    <w:rsid w:val="00A859CD"/>
    <w:rsid w:val="00A90967"/>
    <w:rsid w:val="00A928DE"/>
    <w:rsid w:val="00A975A9"/>
    <w:rsid w:val="00AA1003"/>
    <w:rsid w:val="00AA34A8"/>
    <w:rsid w:val="00AC39F5"/>
    <w:rsid w:val="00AC67F6"/>
    <w:rsid w:val="00AC77B4"/>
    <w:rsid w:val="00AD099B"/>
    <w:rsid w:val="00AD1950"/>
    <w:rsid w:val="00AD2526"/>
    <w:rsid w:val="00AD5070"/>
    <w:rsid w:val="00AE17F4"/>
    <w:rsid w:val="00AE1928"/>
    <w:rsid w:val="00AE2632"/>
    <w:rsid w:val="00AE5672"/>
    <w:rsid w:val="00AE5883"/>
    <w:rsid w:val="00AE7B9F"/>
    <w:rsid w:val="00AE7DEA"/>
    <w:rsid w:val="00AF09CE"/>
    <w:rsid w:val="00AF168A"/>
    <w:rsid w:val="00AF344E"/>
    <w:rsid w:val="00AF3F29"/>
    <w:rsid w:val="00B04F08"/>
    <w:rsid w:val="00B063C4"/>
    <w:rsid w:val="00B06D95"/>
    <w:rsid w:val="00B1478A"/>
    <w:rsid w:val="00B155FE"/>
    <w:rsid w:val="00B204FA"/>
    <w:rsid w:val="00B20DB8"/>
    <w:rsid w:val="00B22213"/>
    <w:rsid w:val="00B25D06"/>
    <w:rsid w:val="00B27E7D"/>
    <w:rsid w:val="00B302BF"/>
    <w:rsid w:val="00B32EE3"/>
    <w:rsid w:val="00B3689A"/>
    <w:rsid w:val="00B42E8D"/>
    <w:rsid w:val="00B45A62"/>
    <w:rsid w:val="00B50A83"/>
    <w:rsid w:val="00B52650"/>
    <w:rsid w:val="00B57774"/>
    <w:rsid w:val="00B60C97"/>
    <w:rsid w:val="00B71437"/>
    <w:rsid w:val="00B7363C"/>
    <w:rsid w:val="00B73CF7"/>
    <w:rsid w:val="00B74493"/>
    <w:rsid w:val="00B86E7A"/>
    <w:rsid w:val="00B90C29"/>
    <w:rsid w:val="00B9588A"/>
    <w:rsid w:val="00BA40C8"/>
    <w:rsid w:val="00BA4885"/>
    <w:rsid w:val="00BA518D"/>
    <w:rsid w:val="00BA529D"/>
    <w:rsid w:val="00BB4982"/>
    <w:rsid w:val="00BC4571"/>
    <w:rsid w:val="00BD423A"/>
    <w:rsid w:val="00BD4949"/>
    <w:rsid w:val="00BD56F0"/>
    <w:rsid w:val="00BF7660"/>
    <w:rsid w:val="00BF7EB7"/>
    <w:rsid w:val="00C03ABA"/>
    <w:rsid w:val="00C0578F"/>
    <w:rsid w:val="00C10560"/>
    <w:rsid w:val="00C106D1"/>
    <w:rsid w:val="00C12758"/>
    <w:rsid w:val="00C159AB"/>
    <w:rsid w:val="00C173AA"/>
    <w:rsid w:val="00C17D50"/>
    <w:rsid w:val="00C22068"/>
    <w:rsid w:val="00C254B0"/>
    <w:rsid w:val="00C25889"/>
    <w:rsid w:val="00C36DB8"/>
    <w:rsid w:val="00C42388"/>
    <w:rsid w:val="00C45F5C"/>
    <w:rsid w:val="00C466DC"/>
    <w:rsid w:val="00C5159E"/>
    <w:rsid w:val="00C55B45"/>
    <w:rsid w:val="00C571C3"/>
    <w:rsid w:val="00C578CD"/>
    <w:rsid w:val="00C6309F"/>
    <w:rsid w:val="00C661EC"/>
    <w:rsid w:val="00C70FD1"/>
    <w:rsid w:val="00C735BE"/>
    <w:rsid w:val="00C77D32"/>
    <w:rsid w:val="00C835B2"/>
    <w:rsid w:val="00C855E4"/>
    <w:rsid w:val="00C90EA5"/>
    <w:rsid w:val="00C93663"/>
    <w:rsid w:val="00C95B1F"/>
    <w:rsid w:val="00CA003F"/>
    <w:rsid w:val="00CA7F1F"/>
    <w:rsid w:val="00CB5187"/>
    <w:rsid w:val="00CC1D70"/>
    <w:rsid w:val="00CC3D5A"/>
    <w:rsid w:val="00CE75F9"/>
    <w:rsid w:val="00CF3948"/>
    <w:rsid w:val="00CF4984"/>
    <w:rsid w:val="00CF6B01"/>
    <w:rsid w:val="00D05BF1"/>
    <w:rsid w:val="00D070B8"/>
    <w:rsid w:val="00D105D6"/>
    <w:rsid w:val="00D147B5"/>
    <w:rsid w:val="00D14E74"/>
    <w:rsid w:val="00D15EBB"/>
    <w:rsid w:val="00D1673A"/>
    <w:rsid w:val="00D217A0"/>
    <w:rsid w:val="00D245DA"/>
    <w:rsid w:val="00D338C1"/>
    <w:rsid w:val="00D34AA2"/>
    <w:rsid w:val="00D365C1"/>
    <w:rsid w:val="00D37FAB"/>
    <w:rsid w:val="00D42028"/>
    <w:rsid w:val="00D50ACF"/>
    <w:rsid w:val="00D540BE"/>
    <w:rsid w:val="00D54934"/>
    <w:rsid w:val="00D608CD"/>
    <w:rsid w:val="00D71068"/>
    <w:rsid w:val="00D75F19"/>
    <w:rsid w:val="00D805BF"/>
    <w:rsid w:val="00D82233"/>
    <w:rsid w:val="00D8465E"/>
    <w:rsid w:val="00D90713"/>
    <w:rsid w:val="00D90A79"/>
    <w:rsid w:val="00D94D9B"/>
    <w:rsid w:val="00D94DAE"/>
    <w:rsid w:val="00D96F96"/>
    <w:rsid w:val="00D97649"/>
    <w:rsid w:val="00D976B1"/>
    <w:rsid w:val="00DA7EAE"/>
    <w:rsid w:val="00DB0194"/>
    <w:rsid w:val="00DB2CF0"/>
    <w:rsid w:val="00DB425C"/>
    <w:rsid w:val="00DB5779"/>
    <w:rsid w:val="00DC7C00"/>
    <w:rsid w:val="00DD0E25"/>
    <w:rsid w:val="00DD2C2B"/>
    <w:rsid w:val="00DD4AC7"/>
    <w:rsid w:val="00DD559F"/>
    <w:rsid w:val="00DE2274"/>
    <w:rsid w:val="00DE72ED"/>
    <w:rsid w:val="00DE7BB1"/>
    <w:rsid w:val="00DF0780"/>
    <w:rsid w:val="00DF49FE"/>
    <w:rsid w:val="00DF6444"/>
    <w:rsid w:val="00E002AB"/>
    <w:rsid w:val="00E00F0E"/>
    <w:rsid w:val="00E0265A"/>
    <w:rsid w:val="00E052AF"/>
    <w:rsid w:val="00E0555C"/>
    <w:rsid w:val="00E06F51"/>
    <w:rsid w:val="00E10A6C"/>
    <w:rsid w:val="00E17E79"/>
    <w:rsid w:val="00E2045C"/>
    <w:rsid w:val="00E25A80"/>
    <w:rsid w:val="00E26B2A"/>
    <w:rsid w:val="00E31C3A"/>
    <w:rsid w:val="00E33113"/>
    <w:rsid w:val="00E50F45"/>
    <w:rsid w:val="00E510DB"/>
    <w:rsid w:val="00E546AB"/>
    <w:rsid w:val="00E62917"/>
    <w:rsid w:val="00E73446"/>
    <w:rsid w:val="00E774D5"/>
    <w:rsid w:val="00E834FA"/>
    <w:rsid w:val="00E94126"/>
    <w:rsid w:val="00E94428"/>
    <w:rsid w:val="00EA3A91"/>
    <w:rsid w:val="00EB232B"/>
    <w:rsid w:val="00EB2DA4"/>
    <w:rsid w:val="00EB5813"/>
    <w:rsid w:val="00EB6B6C"/>
    <w:rsid w:val="00EB779F"/>
    <w:rsid w:val="00EC0063"/>
    <w:rsid w:val="00ED27C1"/>
    <w:rsid w:val="00ED65E4"/>
    <w:rsid w:val="00EE1D88"/>
    <w:rsid w:val="00EE398D"/>
    <w:rsid w:val="00EE6153"/>
    <w:rsid w:val="00EE7897"/>
    <w:rsid w:val="00EF3145"/>
    <w:rsid w:val="00EF47F5"/>
    <w:rsid w:val="00F0029B"/>
    <w:rsid w:val="00F03622"/>
    <w:rsid w:val="00F149DF"/>
    <w:rsid w:val="00F151A8"/>
    <w:rsid w:val="00F21530"/>
    <w:rsid w:val="00F237A8"/>
    <w:rsid w:val="00F246EC"/>
    <w:rsid w:val="00F3559F"/>
    <w:rsid w:val="00F3676C"/>
    <w:rsid w:val="00F377B0"/>
    <w:rsid w:val="00F41733"/>
    <w:rsid w:val="00F4388C"/>
    <w:rsid w:val="00F50481"/>
    <w:rsid w:val="00F50FD6"/>
    <w:rsid w:val="00F51B9E"/>
    <w:rsid w:val="00F56A90"/>
    <w:rsid w:val="00F56C47"/>
    <w:rsid w:val="00F609AB"/>
    <w:rsid w:val="00F61B32"/>
    <w:rsid w:val="00F622A9"/>
    <w:rsid w:val="00F6344F"/>
    <w:rsid w:val="00F64D90"/>
    <w:rsid w:val="00F678A8"/>
    <w:rsid w:val="00F67DF5"/>
    <w:rsid w:val="00F71B79"/>
    <w:rsid w:val="00F7361D"/>
    <w:rsid w:val="00F818AD"/>
    <w:rsid w:val="00F82852"/>
    <w:rsid w:val="00F85BE3"/>
    <w:rsid w:val="00F87F6B"/>
    <w:rsid w:val="00F940E4"/>
    <w:rsid w:val="00F95CB2"/>
    <w:rsid w:val="00F97042"/>
    <w:rsid w:val="00FA4399"/>
    <w:rsid w:val="00FA4AF0"/>
    <w:rsid w:val="00FB264C"/>
    <w:rsid w:val="00FB34E9"/>
    <w:rsid w:val="00FB4C51"/>
    <w:rsid w:val="00FB5CB5"/>
    <w:rsid w:val="00FB6A65"/>
    <w:rsid w:val="00FC3E8D"/>
    <w:rsid w:val="00FC4D1E"/>
    <w:rsid w:val="00FD2C3D"/>
    <w:rsid w:val="00FD7B73"/>
    <w:rsid w:val="00FE154C"/>
    <w:rsid w:val="00FE56A0"/>
    <w:rsid w:val="00FE6BDB"/>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619</Words>
  <Characters>3406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4017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2016-10-03T15:00:00Z</cp:lastPrinted>
  <dcterms:created xsi:type="dcterms:W3CDTF">2025-07-06T18:29:00Z</dcterms:created>
  <dcterms:modified xsi:type="dcterms:W3CDTF">2025-07-06T18:29:00Z</dcterms:modified>
</cp:coreProperties>
</file>