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B59F4">
        <w:rPr>
          <w:rFonts w:ascii="Arial" w:hAnsi="Arial" w:cs="Arial"/>
          <w:bCs/>
          <w:color w:val="000000"/>
          <w:szCs w:val="24"/>
          <w:lang w:val="es-ES"/>
        </w:rPr>
        <w:t>20</w:t>
      </w:r>
      <w:r w:rsidR="00B4252E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EA3720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F23FE" w:rsidRDefault="00EB4B7C" w:rsidP="002467C7">
      <w:pPr>
        <w:spacing w:line="260" w:lineRule="exact"/>
        <w:ind w:firstLine="709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lang w:val="es-ES_tradnl"/>
        </w:rPr>
        <w:t>Los carg</w:t>
      </w:r>
      <w:r w:rsidR="00EA3720">
        <w:rPr>
          <w:rFonts w:ascii="Arial" w:hAnsi="Arial" w:cs="Arial"/>
          <w:lang w:val="es-ES_tradnl"/>
        </w:rPr>
        <w:t xml:space="preserve">os creados por resolución CDCIC-130/16 </w:t>
      </w:r>
      <w:r w:rsidR="00FC1A2A" w:rsidRPr="00FC1A2A">
        <w:rPr>
          <w:rFonts w:ascii="Arial" w:hAnsi="Arial" w:cs="Arial"/>
          <w:lang w:val="es-ES_tradnl"/>
        </w:rPr>
        <w:t>*</w:t>
      </w:r>
      <w:proofErr w:type="spellStart"/>
      <w:r w:rsidR="00FC1A2A" w:rsidRPr="00FC1A2A">
        <w:rPr>
          <w:rFonts w:ascii="Arial" w:hAnsi="Arial" w:cs="Arial"/>
          <w:lang w:val="es-ES_tradnl"/>
        </w:rPr>
        <w:t>Expte</w:t>
      </w:r>
      <w:proofErr w:type="spellEnd"/>
      <w:r w:rsidR="00FC1A2A" w:rsidRPr="00FC1A2A">
        <w:rPr>
          <w:rFonts w:ascii="Arial" w:hAnsi="Arial" w:cs="Arial"/>
          <w:lang w:val="es-ES_tradnl"/>
        </w:rPr>
        <w:t>. 2761/16</w:t>
      </w:r>
      <w:r w:rsidRPr="00FC1A2A">
        <w:rPr>
          <w:rFonts w:ascii="Arial" w:hAnsi="Arial" w:cs="Arial"/>
          <w:lang w:val="es-ES_tradnl"/>
        </w:rPr>
        <w:t>;</w:t>
      </w:r>
      <w:r w:rsidR="00EA3720" w:rsidRPr="00FC1A2A">
        <w:rPr>
          <w:rFonts w:ascii="Arial" w:hAnsi="Arial"/>
          <w:lang w:val="es-ES_tradnl"/>
        </w:rPr>
        <w:t xml:space="preserve"> </w:t>
      </w:r>
    </w:p>
    <w:p w:rsidR="00BF23FE" w:rsidRDefault="00BF23F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EB4B7C" w:rsidRDefault="00EA3720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</w:p>
    <w:p w:rsidR="00EB4B7C" w:rsidRDefault="00EB4B7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2467C7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0F140D">
        <w:rPr>
          <w:rFonts w:ascii="Arial" w:hAnsi="Arial" w:cs="Arial"/>
          <w:lang w:val="es-ES"/>
        </w:rPr>
        <w:t>Que resulta necesario cubrir est</w:t>
      </w:r>
      <w:r w:rsidR="00E32CCF">
        <w:rPr>
          <w:rFonts w:ascii="Arial" w:hAnsi="Arial" w:cs="Arial"/>
          <w:lang w:val="es-ES"/>
        </w:rPr>
        <w:t>os</w:t>
      </w:r>
      <w:r w:rsidR="000F140D">
        <w:rPr>
          <w:rFonts w:ascii="Arial" w:hAnsi="Arial" w:cs="Arial"/>
          <w:lang w:val="es-ES"/>
        </w:rPr>
        <w:t xml:space="preserve"> cargo</w:t>
      </w:r>
      <w:r w:rsidR="00E32CCF">
        <w:rPr>
          <w:rFonts w:ascii="Arial" w:hAnsi="Arial" w:cs="Arial"/>
          <w:lang w:val="es-ES"/>
        </w:rPr>
        <w:t>s</w:t>
      </w:r>
      <w:r w:rsidR="000F140D"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EA3720">
        <w:rPr>
          <w:rFonts w:ascii="Arial" w:hAnsi="Arial" w:cs="Arial"/>
          <w:lang w:val="es-ES"/>
        </w:rPr>
        <w:t>7</w:t>
      </w:r>
      <w:r w:rsidR="000F140D"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EA3720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2467C7">
        <w:rPr>
          <w:rFonts w:ascii="Arial" w:hAnsi="Arial"/>
          <w:b/>
          <w:lang w:val="es-AR"/>
        </w:rPr>
        <w:t>13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2467C7">
        <w:rPr>
          <w:rFonts w:ascii="Arial" w:hAnsi="Arial"/>
          <w:b/>
          <w:lang w:val="es-AR"/>
        </w:rPr>
        <w:t>septiembre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A3720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C42823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E9780C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EA3720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siguiente</w:t>
      </w:r>
      <w:r w:rsidR="00EA3720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EA3720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E9780C" w:rsidRDefault="00E9780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EA3720">
        <w:rPr>
          <w:rFonts w:ascii="Arial" w:hAnsi="Arial" w:cs="Arial"/>
          <w:b/>
          <w:lang w:val="es-ES"/>
        </w:rPr>
        <w:t>II: Desarrollo de Sistemas</w:t>
      </w:r>
    </w:p>
    <w:p w:rsidR="00BB115F" w:rsidRDefault="00BB115F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1D04" w:rsidRDefault="00761D04" w:rsidP="00761D0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="00EA3720">
        <w:rPr>
          <w:rFonts w:ascii="Arial" w:hAnsi="Arial"/>
          <w:b/>
          <w:lang w:val="es-ES_tradnl"/>
        </w:rPr>
        <w:t>Ayudante</w:t>
      </w:r>
      <w:r w:rsidRPr="008E05ED">
        <w:rPr>
          <w:rFonts w:ascii="Arial" w:hAnsi="Arial"/>
          <w:b/>
          <w:lang w:val="es-ES_tradnl"/>
        </w:rPr>
        <w:t xml:space="preserve"> de Docencia </w:t>
      </w:r>
      <w:r w:rsidR="00EA3720">
        <w:rPr>
          <w:rFonts w:ascii="Arial" w:hAnsi="Arial"/>
          <w:b/>
          <w:lang w:val="es-ES_tradnl"/>
        </w:rPr>
        <w:t xml:space="preserve">A </w:t>
      </w:r>
      <w:r>
        <w:rPr>
          <w:rFonts w:ascii="Arial" w:hAnsi="Arial"/>
          <w:b/>
          <w:lang w:val="es-ES_tradnl"/>
        </w:rPr>
        <w:t>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EA3720">
        <w:rPr>
          <w:rFonts w:ascii="Arial" w:hAnsi="Arial"/>
          <w:b/>
          <w:lang w:val="es-ES_tradnl"/>
        </w:rPr>
        <w:t>Requerimientos de Sistemas</w:t>
      </w:r>
      <w:r>
        <w:rPr>
          <w:rFonts w:ascii="Arial" w:hAnsi="Arial"/>
          <w:b/>
          <w:lang w:val="es-ES_tradnl"/>
        </w:rPr>
        <w:t>”</w:t>
      </w:r>
      <w:r w:rsidR="00EA3720">
        <w:rPr>
          <w:rFonts w:ascii="Arial" w:hAnsi="Arial"/>
          <w:b/>
          <w:lang w:val="es-ES_tradnl"/>
        </w:rPr>
        <w:t xml:space="preserve"> (Cód. 7911)</w:t>
      </w:r>
      <w:r>
        <w:rPr>
          <w:rFonts w:ascii="Arial" w:hAnsi="Arial"/>
          <w:b/>
          <w:lang w:val="es-ES_tradnl"/>
        </w:rPr>
        <w:t>;</w:t>
      </w:r>
    </w:p>
    <w:p w:rsidR="00EA3720" w:rsidRDefault="00EA3720" w:rsidP="00761D04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EA3720" w:rsidRDefault="00EA3720" w:rsidP="00EA3720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</w:t>
      </w:r>
      <w:r w:rsidRPr="008E05ED">
        <w:rPr>
          <w:rFonts w:ascii="Arial" w:hAnsi="Arial"/>
          <w:b/>
          <w:lang w:val="es-ES_tradnl"/>
        </w:rPr>
        <w:t xml:space="preserve"> de Docencia </w:t>
      </w:r>
      <w:r>
        <w:rPr>
          <w:rFonts w:ascii="Arial" w:hAnsi="Arial"/>
          <w:b/>
          <w:lang w:val="es-ES_tradnl"/>
        </w:rPr>
        <w:t>A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“Gestión de Calidad de Software” (Cód. 7668);</w:t>
      </w:r>
    </w:p>
    <w:p w:rsidR="00EA3720" w:rsidRDefault="00EA3720" w:rsidP="00EA3720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EA3720" w:rsidRDefault="00EA3720" w:rsidP="00EA3720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</w:t>
      </w:r>
      <w:r w:rsidRPr="008E05ED">
        <w:rPr>
          <w:rFonts w:ascii="Arial" w:hAnsi="Arial"/>
          <w:b/>
          <w:lang w:val="es-ES_tradnl"/>
        </w:rPr>
        <w:t xml:space="preserve"> de Docencia </w:t>
      </w:r>
      <w:r>
        <w:rPr>
          <w:rFonts w:ascii="Arial" w:hAnsi="Arial"/>
          <w:b/>
          <w:lang w:val="es-ES_tradnl"/>
        </w:rPr>
        <w:t>A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“Verificación y Validación de Software” (Cód. 7993);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E9780C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C42823" w:rsidRDefault="00C42823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9780C" w:rsidRPr="00E9780C" w:rsidRDefault="00EA3720" w:rsidP="00EA3720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EA3720">
        <w:rPr>
          <w:lang w:val="es-ES_tradnl"/>
        </w:rPr>
        <w:t>Requerimientos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C42823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EA372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3786" w:type="dxa"/>
          </w:tcPr>
          <w:p w:rsidR="00C42823" w:rsidRPr="00BF7EB7" w:rsidRDefault="00EA372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C42823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853DCC" w:rsidRDefault="00EA3720" w:rsidP="00564E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 w:rsidR="00564EA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C42823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BF7EB7" w:rsidRDefault="00EA372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3786" w:type="dxa"/>
          </w:tcPr>
          <w:p w:rsidR="00C42823" w:rsidRDefault="00EA372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</w:tbl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A3720" w:rsidRPr="00E9780C" w:rsidRDefault="00EA3720" w:rsidP="00EA3720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EA3720">
        <w:rPr>
          <w:lang w:val="es-ES_tradnl"/>
        </w:rPr>
        <w:t>Gestión de Calidad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EA3720" w:rsidTr="005114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EA3720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A3720" w:rsidTr="0051146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3786" w:type="dxa"/>
          </w:tcPr>
          <w:p w:rsidR="00EA3720" w:rsidRPr="00BF7EB7" w:rsidRDefault="002467C7" w:rsidP="002467C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EA3720" w:rsidRPr="00BF7EB7" w:rsidTr="0051146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853DCC" w:rsidRDefault="00EA3720" w:rsidP="00EA372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3786" w:type="dxa"/>
          </w:tcPr>
          <w:p w:rsidR="00EA3720" w:rsidRPr="00BF7EB7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Martín Leonardo Larrea</w:t>
            </w:r>
          </w:p>
        </w:tc>
      </w:tr>
      <w:tr w:rsidR="00EA3720" w:rsidTr="0051146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BF7EB7" w:rsidRDefault="002467C7" w:rsidP="00EA372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3786" w:type="dxa"/>
          </w:tcPr>
          <w:p w:rsidR="00EA3720" w:rsidRDefault="00EA3720" w:rsidP="00EA372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EA3720" w:rsidRDefault="00EA3720" w:rsidP="00EA3720">
      <w:pPr>
        <w:pStyle w:val="Ttulo3"/>
        <w:tabs>
          <w:tab w:val="left" w:pos="6705"/>
        </w:tabs>
        <w:spacing w:line="260" w:lineRule="exact"/>
        <w:rPr>
          <w:lang w:val="es-ES_tradnl"/>
        </w:rPr>
      </w:pPr>
    </w:p>
    <w:p w:rsidR="00EA3720" w:rsidRPr="00E9780C" w:rsidRDefault="00EA3720" w:rsidP="00EA3720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EA3720">
        <w:rPr>
          <w:lang w:val="es-ES_tradnl"/>
        </w:rPr>
        <w:t>Verificación y Validación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EA3720" w:rsidTr="005114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EA3720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A3720" w:rsidTr="0051146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3786" w:type="dxa"/>
          </w:tcPr>
          <w:p w:rsidR="00EA3720" w:rsidRPr="00BF7EB7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  <w:tr w:rsidR="00EA3720" w:rsidRPr="00BF7EB7" w:rsidTr="0051146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853DCC" w:rsidRDefault="002467C7" w:rsidP="00EA372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3786" w:type="dxa"/>
          </w:tcPr>
          <w:p w:rsidR="00EA3720" w:rsidRPr="00BF7EB7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EA3720" w:rsidTr="0051146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BF7EB7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EA3720" w:rsidRDefault="00EA3720" w:rsidP="005114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EA3720" w:rsidRPr="00EA3720" w:rsidRDefault="00EA3720" w:rsidP="00EA3720">
      <w:pPr>
        <w:rPr>
          <w:lang w:val="es-ES"/>
        </w:rPr>
      </w:pPr>
    </w:p>
    <w:p w:rsidR="00EA3720" w:rsidRDefault="00EA3720" w:rsidP="00EA3720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Pr="00BF23FE">
        <w:rPr>
          <w:rFonts w:ascii="Arial" w:hAnsi="Arial" w:cs="Arial"/>
          <w:b/>
          <w:lang w:val="es-ES"/>
        </w:rPr>
        <w:t>CDCIC-</w:t>
      </w:r>
      <w:r w:rsidR="00B4252E">
        <w:rPr>
          <w:rFonts w:ascii="Arial" w:hAnsi="Arial" w:cs="Arial"/>
          <w:b/>
          <w:lang w:val="es-ES"/>
        </w:rPr>
        <w:t>201</w:t>
      </w:r>
      <w:r w:rsidRPr="00BF23FE">
        <w:rPr>
          <w:rFonts w:ascii="Arial" w:hAnsi="Arial" w:cs="Arial"/>
          <w:b/>
          <w:lang w:val="es-ES"/>
        </w:rPr>
        <w:t>/1</w:t>
      </w:r>
      <w:r>
        <w:rPr>
          <w:rFonts w:ascii="Arial" w:hAnsi="Arial" w:cs="Arial"/>
          <w:b/>
          <w:lang w:val="es-ES"/>
        </w:rPr>
        <w:t>6</w:t>
      </w:r>
    </w:p>
    <w:p w:rsidR="00EA3720" w:rsidRDefault="00EA3720" w:rsidP="00EA3720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</w:t>
      </w:r>
    </w:p>
    <w:p w:rsidR="00076B66" w:rsidRDefault="00761D04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 w:rsidR="00EE763B"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</w:t>
      </w:r>
      <w:r w:rsidR="0051146C" w:rsidRPr="00A859CD">
        <w:rPr>
          <w:rFonts w:ascii="Arial" w:hAnsi="Arial" w:cs="Arial"/>
          <w:b/>
          <w:lang w:val="es-ES"/>
        </w:rPr>
        <w:t xml:space="preserve"> </w:t>
      </w:r>
      <w:r w:rsidR="0051146C" w:rsidRPr="00A859CD">
        <w:rPr>
          <w:rFonts w:ascii="Arial" w:hAnsi="Arial" w:cs="Arial"/>
          <w:lang w:val="es-ES"/>
        </w:rPr>
        <w:t xml:space="preserve">Establecer que </w:t>
      </w:r>
      <w:r w:rsidR="0051146C">
        <w:rPr>
          <w:rFonts w:ascii="Arial" w:hAnsi="Arial" w:cs="Arial"/>
          <w:lang w:val="es-ES"/>
        </w:rPr>
        <w:t>aquellos candidatos</w:t>
      </w:r>
      <w:r w:rsidR="0051146C" w:rsidRPr="00A859CD">
        <w:rPr>
          <w:rFonts w:ascii="Arial" w:hAnsi="Arial" w:cs="Arial"/>
          <w:lang w:val="es-ES"/>
        </w:rPr>
        <w:t xml:space="preserve"> que resulte</w:t>
      </w:r>
      <w:r w:rsidR="0051146C">
        <w:rPr>
          <w:rFonts w:ascii="Arial" w:hAnsi="Arial" w:cs="Arial"/>
          <w:lang w:val="es-ES"/>
        </w:rPr>
        <w:t>n</w:t>
      </w:r>
      <w:r w:rsidR="0051146C" w:rsidRPr="00A859CD">
        <w:rPr>
          <w:rFonts w:ascii="Arial" w:hAnsi="Arial" w:cs="Arial"/>
          <w:lang w:val="es-ES"/>
        </w:rPr>
        <w:t xml:space="preserve"> designado</w:t>
      </w:r>
      <w:r w:rsidR="0051146C">
        <w:rPr>
          <w:rFonts w:ascii="Arial" w:hAnsi="Arial" w:cs="Arial"/>
          <w:lang w:val="es-ES"/>
        </w:rPr>
        <w:t xml:space="preserve">s en los </w:t>
      </w:r>
      <w:r w:rsidR="0051146C" w:rsidRPr="00A859CD">
        <w:rPr>
          <w:rFonts w:ascii="Arial" w:hAnsi="Arial" w:cs="Arial"/>
          <w:lang w:val="es-ES"/>
        </w:rPr>
        <w:t>cargo</w:t>
      </w:r>
      <w:r w:rsidR="0051146C">
        <w:rPr>
          <w:rFonts w:ascii="Arial" w:hAnsi="Arial" w:cs="Arial"/>
          <w:lang w:val="es-ES"/>
        </w:rPr>
        <w:t>s</w:t>
      </w:r>
      <w:r w:rsidR="0051146C" w:rsidRPr="00A859CD">
        <w:rPr>
          <w:rFonts w:ascii="Arial" w:hAnsi="Arial" w:cs="Arial"/>
          <w:lang w:val="es-ES"/>
        </w:rPr>
        <w:t xml:space="preserve"> motivo de las presentes actuaciones </w:t>
      </w:r>
      <w:r w:rsidR="0051146C" w:rsidRPr="00D77033">
        <w:rPr>
          <w:rFonts w:ascii="Arial" w:hAnsi="Arial" w:cs="Arial"/>
          <w:lang w:val="es-ES"/>
        </w:rPr>
        <w:t>deberá</w:t>
      </w:r>
      <w:r w:rsidR="0051146C">
        <w:rPr>
          <w:rFonts w:ascii="Arial" w:hAnsi="Arial" w:cs="Arial"/>
          <w:lang w:val="es-ES"/>
        </w:rPr>
        <w:t>n</w:t>
      </w:r>
      <w:r w:rsidR="0051146C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51146C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51146C" w:rsidRPr="00A859CD">
        <w:rPr>
          <w:rFonts w:ascii="Arial" w:hAnsi="Arial" w:cs="Arial"/>
          <w:lang w:val="es-ES"/>
        </w:rPr>
        <w:t>.-</w:t>
      </w:r>
    </w:p>
    <w:p w:rsidR="00761D04" w:rsidRDefault="00761D04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E763B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E9780C" w:rsidRDefault="00E9780C" w:rsidP="00E9780C">
      <w:pPr>
        <w:spacing w:line="260" w:lineRule="exact"/>
        <w:rPr>
          <w:rFonts w:ascii="Arial" w:hAnsi="Arial" w:cs="Arial"/>
          <w:b/>
          <w:lang w:val="es-ES"/>
        </w:rPr>
      </w:pPr>
    </w:p>
    <w:p w:rsidR="00E9780C" w:rsidRPr="00A859CD" w:rsidRDefault="00E9780C" w:rsidP="00E9780C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E9780C" w:rsidRPr="00A859CD" w:rsidRDefault="00E9780C" w:rsidP="00E9780C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E9780C" w:rsidRPr="00A859CD" w:rsidRDefault="00E9780C" w:rsidP="00E9780C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EE763B" w:rsidRDefault="00EE763B" w:rsidP="00EE763B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EE763B" w:rsidRDefault="00EE763B" w:rsidP="00EE763B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44577F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</w:t>
      </w:r>
      <w:r w:rsidR="0044577F" w:rsidRPr="00A859CD">
        <w:rPr>
          <w:rFonts w:ascii="Arial" w:hAnsi="Arial" w:cs="Arial"/>
          <w:lang w:val="es-ES"/>
        </w:rPr>
        <w:t xml:space="preserve"> </w:t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  <w:t xml:space="preserve">   </w:t>
      </w:r>
      <w:r w:rsidR="0044577F" w:rsidRPr="00A859CD">
        <w:rPr>
          <w:lang w:val="es-ES"/>
        </w:rPr>
        <w:t xml:space="preserve">      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E763B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D2A41" w:rsidRPr="00AD2A41" w:rsidRDefault="00AD2A41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sectPr w:rsidR="00AD2A41" w:rsidRPr="00AD2A4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1D3F"/>
    <w:rsid w:val="0017472F"/>
    <w:rsid w:val="00175220"/>
    <w:rsid w:val="001814D6"/>
    <w:rsid w:val="0018474E"/>
    <w:rsid w:val="00186CD8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E15D4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467C7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7512C"/>
    <w:rsid w:val="00391F22"/>
    <w:rsid w:val="003A60F7"/>
    <w:rsid w:val="003B6034"/>
    <w:rsid w:val="003C13CE"/>
    <w:rsid w:val="003D64FE"/>
    <w:rsid w:val="003D7EDF"/>
    <w:rsid w:val="003F2E55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146C"/>
    <w:rsid w:val="00513EF9"/>
    <w:rsid w:val="0051477C"/>
    <w:rsid w:val="005317D1"/>
    <w:rsid w:val="005362CD"/>
    <w:rsid w:val="005513E6"/>
    <w:rsid w:val="00553BD2"/>
    <w:rsid w:val="005572F5"/>
    <w:rsid w:val="00563F75"/>
    <w:rsid w:val="00564EAC"/>
    <w:rsid w:val="005B5312"/>
    <w:rsid w:val="005B7D68"/>
    <w:rsid w:val="005C0F8D"/>
    <w:rsid w:val="005D34F1"/>
    <w:rsid w:val="005D3DF4"/>
    <w:rsid w:val="005F5BA5"/>
    <w:rsid w:val="005F65B5"/>
    <w:rsid w:val="00617960"/>
    <w:rsid w:val="0062175B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61D04"/>
    <w:rsid w:val="00763213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00AF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D099B"/>
    <w:rsid w:val="00AD2526"/>
    <w:rsid w:val="00AD2A41"/>
    <w:rsid w:val="00AD5070"/>
    <w:rsid w:val="00AE17F4"/>
    <w:rsid w:val="00AE1928"/>
    <w:rsid w:val="00AE5883"/>
    <w:rsid w:val="00AE7DEA"/>
    <w:rsid w:val="00AF344E"/>
    <w:rsid w:val="00AF3F29"/>
    <w:rsid w:val="00B0387C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52E"/>
    <w:rsid w:val="00B42E8D"/>
    <w:rsid w:val="00B50A83"/>
    <w:rsid w:val="00B52650"/>
    <w:rsid w:val="00B71437"/>
    <w:rsid w:val="00BA40C8"/>
    <w:rsid w:val="00BA4885"/>
    <w:rsid w:val="00BB115F"/>
    <w:rsid w:val="00BD423A"/>
    <w:rsid w:val="00BD56F0"/>
    <w:rsid w:val="00BD5AB5"/>
    <w:rsid w:val="00BE0348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2660B"/>
    <w:rsid w:val="00D338C1"/>
    <w:rsid w:val="00D37FAB"/>
    <w:rsid w:val="00D42028"/>
    <w:rsid w:val="00D472B6"/>
    <w:rsid w:val="00D540BE"/>
    <w:rsid w:val="00D643B4"/>
    <w:rsid w:val="00D71068"/>
    <w:rsid w:val="00D713A4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52AF"/>
    <w:rsid w:val="00E06F51"/>
    <w:rsid w:val="00E17E79"/>
    <w:rsid w:val="00E26B2A"/>
    <w:rsid w:val="00E32CCF"/>
    <w:rsid w:val="00E510DB"/>
    <w:rsid w:val="00E53290"/>
    <w:rsid w:val="00E546AB"/>
    <w:rsid w:val="00E834FA"/>
    <w:rsid w:val="00E860EB"/>
    <w:rsid w:val="00E94428"/>
    <w:rsid w:val="00E9780C"/>
    <w:rsid w:val="00EA3720"/>
    <w:rsid w:val="00EB232B"/>
    <w:rsid w:val="00EB2DA4"/>
    <w:rsid w:val="00EB4B7C"/>
    <w:rsid w:val="00EB59F4"/>
    <w:rsid w:val="00EB779F"/>
    <w:rsid w:val="00ED65E4"/>
    <w:rsid w:val="00EE1D88"/>
    <w:rsid w:val="00EE398D"/>
    <w:rsid w:val="00EE763B"/>
    <w:rsid w:val="00EE7897"/>
    <w:rsid w:val="00EF3145"/>
    <w:rsid w:val="00EF3F64"/>
    <w:rsid w:val="00EF47F5"/>
    <w:rsid w:val="00F12FE2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1A2A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F59C9-EDC9-4C07-8617-149B5E62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2016-09-13T13:43:00Z</cp:lastPrinted>
  <dcterms:created xsi:type="dcterms:W3CDTF">2025-07-06T18:31:00Z</dcterms:created>
  <dcterms:modified xsi:type="dcterms:W3CDTF">2025-07-06T18:31:00Z</dcterms:modified>
</cp:coreProperties>
</file>