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0C3EFF">
        <w:rPr>
          <w:rFonts w:cs="Arial"/>
          <w:szCs w:val="24"/>
        </w:rPr>
        <w:t>206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VISTO: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4E3ED0">
        <w:rPr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ind w:firstLine="709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El llamado a concurso sustanciado por el Departamento de Ciencias e  Ingeniería de la Computación para cubrir un cargo de Ayudan</w:t>
      </w:r>
      <w:r w:rsidR="004E2107">
        <w:rPr>
          <w:snapToGrid w:val="0"/>
          <w:lang w:eastAsia="es-ES"/>
        </w:rPr>
        <w:t>te de Docencia B, en el Área: I</w:t>
      </w:r>
      <w:r>
        <w:rPr>
          <w:snapToGrid w:val="0"/>
          <w:lang w:eastAsia="es-ES"/>
        </w:rPr>
        <w:t>I</w:t>
      </w:r>
      <w:r w:rsidRPr="004E3ED0">
        <w:rPr>
          <w:snapToGrid w:val="0"/>
          <w:lang w:eastAsia="es-ES"/>
        </w:rPr>
        <w:t xml:space="preserve">, Disciplina: </w:t>
      </w:r>
      <w:r w:rsidR="004E2107">
        <w:rPr>
          <w:snapToGrid w:val="0"/>
          <w:lang w:eastAsia="es-ES"/>
        </w:rPr>
        <w:t>Teoría de Ciencias de la Computación</w:t>
      </w:r>
      <w:r w:rsidRPr="004E3ED0">
        <w:rPr>
          <w:snapToGrid w:val="0"/>
          <w:lang w:eastAsia="es-ES"/>
        </w:rPr>
        <w:t xml:space="preserve">, asignatura: </w:t>
      </w:r>
      <w:r w:rsidRPr="004E3ED0">
        <w:rPr>
          <w:bCs/>
          <w:i/>
          <w:iCs/>
          <w:snapToGrid w:val="0"/>
          <w:lang w:eastAsia="es-ES"/>
        </w:rPr>
        <w:t>“</w:t>
      </w:r>
      <w:r w:rsidR="004E2107">
        <w:rPr>
          <w:bCs/>
          <w:i/>
          <w:iCs/>
          <w:snapToGrid w:val="0"/>
          <w:lang w:eastAsia="es-ES"/>
        </w:rPr>
        <w:t>Algoritmos y Complejidad</w:t>
      </w:r>
      <w:r w:rsidRPr="004E3ED0">
        <w:rPr>
          <w:bCs/>
          <w:i/>
          <w:iCs/>
          <w:snapToGrid w:val="0"/>
          <w:lang w:eastAsia="es-ES"/>
        </w:rPr>
        <w:t>”</w:t>
      </w:r>
      <w:r w:rsidRPr="004E3ED0">
        <w:rPr>
          <w:snapToGrid w:val="0"/>
          <w:lang w:eastAsia="es-ES"/>
        </w:rPr>
        <w:t xml:space="preserve"> </w:t>
      </w:r>
      <w:r w:rsidR="004E2107">
        <w:rPr>
          <w:snapToGrid w:val="0"/>
          <w:lang w:val="es-AR" w:eastAsia="es-ES"/>
        </w:rPr>
        <w:t>(</w:t>
      </w:r>
      <w:proofErr w:type="spellStart"/>
      <w:r w:rsidR="004E2107">
        <w:rPr>
          <w:snapToGrid w:val="0"/>
          <w:lang w:val="es-AR" w:eastAsia="es-ES"/>
        </w:rPr>
        <w:t>Expte</w:t>
      </w:r>
      <w:proofErr w:type="spellEnd"/>
      <w:r w:rsidR="004E2107">
        <w:rPr>
          <w:snapToGrid w:val="0"/>
          <w:lang w:val="es-AR" w:eastAsia="es-ES"/>
        </w:rPr>
        <w:t>.  1715/16 *resolución CDCIC-117</w:t>
      </w:r>
      <w:r w:rsidRPr="004E3ED0">
        <w:rPr>
          <w:snapToGrid w:val="0"/>
          <w:lang w:val="es-AR" w:eastAsia="es-ES"/>
        </w:rPr>
        <w:t>/16)</w:t>
      </w:r>
      <w:r w:rsidRPr="004E3ED0">
        <w:rPr>
          <w:snapToGrid w:val="0"/>
          <w:lang w:eastAsia="es-ES"/>
        </w:rPr>
        <w:t xml:space="preserve">; 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y CONSIDERANDO: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</w:rPr>
      </w:pPr>
      <w:r w:rsidRPr="004E3ED0">
        <w:rPr>
          <w:snapToGrid w:val="0"/>
          <w:lang w:eastAsia="es-ES"/>
        </w:rPr>
        <w:t xml:space="preserve">Que el cargo motivo de las presentes actuaciones se encuentra </w:t>
      </w:r>
      <w:r>
        <w:rPr>
          <w:snapToGrid w:val="0"/>
          <w:lang w:eastAsia="es-ES"/>
        </w:rPr>
        <w:t>vacante</w:t>
      </w:r>
      <w:r>
        <w:rPr>
          <w:bCs/>
        </w:rPr>
        <w:t xml:space="preserve"> </w:t>
      </w:r>
      <w:r w:rsidR="004E2107">
        <w:rPr>
          <w:bCs/>
        </w:rPr>
        <w:t xml:space="preserve">por </w:t>
      </w:r>
      <w:r w:rsidR="004E2107" w:rsidRPr="007857A1">
        <w:rPr>
          <w:bCs/>
        </w:rPr>
        <w:t xml:space="preserve">vencimiento de </w:t>
      </w:r>
      <w:r w:rsidR="004E2107">
        <w:rPr>
          <w:bCs/>
        </w:rPr>
        <w:t xml:space="preserve">la prórroga de </w:t>
      </w:r>
      <w:r w:rsidR="004E2107" w:rsidRPr="007857A1">
        <w:rPr>
          <w:bCs/>
        </w:rPr>
        <w:t xml:space="preserve">designación del Sr. </w:t>
      </w:r>
      <w:r w:rsidR="004E2107">
        <w:rPr>
          <w:bCs/>
        </w:rPr>
        <w:t xml:space="preserve">Nicolás </w:t>
      </w:r>
      <w:proofErr w:type="spellStart"/>
      <w:r w:rsidR="004E2107">
        <w:rPr>
          <w:bCs/>
        </w:rPr>
        <w:t>Komañsky</w:t>
      </w:r>
      <w:proofErr w:type="spellEnd"/>
      <w:r w:rsidR="004E2107">
        <w:rPr>
          <w:bCs/>
        </w:rPr>
        <w:t xml:space="preserve"> </w:t>
      </w:r>
      <w:r>
        <w:rPr>
          <w:bCs/>
        </w:rPr>
        <w:t>(</w:t>
      </w:r>
      <w:r w:rsidR="004E2107">
        <w:rPr>
          <w:bCs/>
        </w:rPr>
        <w:t>Leg.11597</w:t>
      </w:r>
      <w:r w:rsidR="004E2107" w:rsidRPr="004B3E58">
        <w:rPr>
          <w:bCs/>
        </w:rPr>
        <w:t xml:space="preserve"> *Cargo de Planta 27025162</w:t>
      </w:r>
      <w:r w:rsidRPr="007857A1">
        <w:rPr>
          <w:bCs/>
        </w:rPr>
        <w:t>)</w:t>
      </w:r>
      <w:r>
        <w:rPr>
          <w:bCs/>
        </w:rPr>
        <w:t xml:space="preserve">; 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Que la tramitación de las presentes actuaciones se ajus</w:t>
      </w:r>
      <w:r w:rsidRPr="004E3ED0">
        <w:rPr>
          <w:snapToGrid w:val="0"/>
          <w:lang w:eastAsia="es-ES"/>
        </w:rPr>
        <w:softHyphen/>
        <w:t>tó al Reglamento de Concursos de Asistentes y Ayudantes (resolución CSU-512/10);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4E3ED0" w:rsidRPr="004E3ED0" w:rsidRDefault="004E2107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C04C5E">
        <w:t>Que el Jurado en función de los antecedentes presentados, la</w:t>
      </w:r>
      <w:r>
        <w:t>s</w:t>
      </w:r>
      <w:r w:rsidRPr="00C04C5E">
        <w:t xml:space="preserve"> clase</w:t>
      </w:r>
      <w:r>
        <w:t>s</w:t>
      </w:r>
      <w:r w:rsidRPr="00C04C5E">
        <w:t xml:space="preserve"> pública</w:t>
      </w:r>
      <w:r>
        <w:t>s</w:t>
      </w:r>
      <w:r w:rsidRPr="00C04C5E">
        <w:t xml:space="preserve"> y la</w:t>
      </w:r>
      <w:r>
        <w:t>s</w:t>
      </w:r>
      <w:r w:rsidRPr="00C04C5E">
        <w:t xml:space="preserve"> entrevista</w:t>
      </w:r>
      <w:r>
        <w:t>s</w:t>
      </w:r>
      <w:r w:rsidRPr="00C04C5E">
        <w:t xml:space="preserve"> realizada</w:t>
      </w:r>
      <w:r>
        <w:t>s</w:t>
      </w:r>
      <w:r w:rsidRPr="00C04C5E">
        <w:t>, por unanimida</w:t>
      </w:r>
      <w:r>
        <w:t xml:space="preserve">d, recomienda la designación </w:t>
      </w:r>
      <w:r w:rsidR="004E3ED0" w:rsidRPr="004E3ED0">
        <w:rPr>
          <w:snapToGrid w:val="0"/>
          <w:lang w:val="es-AR" w:eastAsia="es-ES"/>
        </w:rPr>
        <w:t xml:space="preserve">la designación del Sr. </w:t>
      </w:r>
      <w:r>
        <w:rPr>
          <w:snapToGrid w:val="0"/>
          <w:lang w:val="es-AR" w:eastAsia="es-ES"/>
        </w:rPr>
        <w:t>Rubén Cantera</w:t>
      </w:r>
      <w:r w:rsidR="004E3ED0" w:rsidRPr="004E3ED0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 xml:space="preserve">para </w:t>
      </w:r>
      <w:r w:rsidR="004E3ED0" w:rsidRPr="004E3ED0">
        <w:rPr>
          <w:snapToGrid w:val="0"/>
          <w:lang w:val="es-AR" w:eastAsia="es-ES"/>
        </w:rPr>
        <w:t>el cargo docente objeto de este concurso;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POR ELLO,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El Consejo Departamental de Ciencias e Ingeniería de la Comput</w:t>
      </w:r>
      <w:r w:rsidR="004E2107">
        <w:rPr>
          <w:b/>
          <w:snapToGrid w:val="0"/>
          <w:lang w:val="es-AR" w:eastAsia="es-ES"/>
        </w:rPr>
        <w:t>ación en su reunión de fecha 13</w:t>
      </w:r>
      <w:r w:rsidRPr="004E3ED0">
        <w:rPr>
          <w:b/>
          <w:snapToGrid w:val="0"/>
          <w:lang w:val="es-AR" w:eastAsia="es-ES"/>
        </w:rPr>
        <w:t xml:space="preserve"> de </w:t>
      </w:r>
      <w:r w:rsidR="004E2107">
        <w:rPr>
          <w:b/>
          <w:snapToGrid w:val="0"/>
          <w:lang w:val="es-AR" w:eastAsia="es-ES"/>
        </w:rPr>
        <w:t>septiembre</w:t>
      </w:r>
      <w:r w:rsidRPr="004E3ED0">
        <w:rPr>
          <w:b/>
          <w:snapToGrid w:val="0"/>
          <w:lang w:val="es-AR" w:eastAsia="es-ES"/>
        </w:rPr>
        <w:t xml:space="preserve"> de 2016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R E S U E L V E :</w:t>
      </w:r>
    </w:p>
    <w:p w:rsidR="004E3ED0" w:rsidRPr="004E3ED0" w:rsidRDefault="004E3ED0" w:rsidP="004E3ED0">
      <w:pPr>
        <w:jc w:val="both"/>
        <w:rPr>
          <w:b/>
          <w:snapToGrid w:val="0"/>
          <w:lang w:val="es-AR" w:eastAsia="es-ES"/>
        </w:rPr>
      </w:pPr>
    </w:p>
    <w:p w:rsidR="004E3ED0" w:rsidRPr="004E3ED0" w:rsidRDefault="004E3ED0" w:rsidP="004E3ED0">
      <w:pPr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Art. 1</w:t>
      </w:r>
      <w:r w:rsidRPr="004E3ED0">
        <w:rPr>
          <w:b/>
          <w:snapToGrid w:val="0"/>
          <w:lang w:val="en-US" w:eastAsia="es-ES"/>
        </w:rPr>
        <w:sym w:font="Symbol" w:char="F0B0"/>
      </w:r>
      <w:r w:rsidRPr="004E3ED0">
        <w:rPr>
          <w:b/>
          <w:snapToGrid w:val="0"/>
          <w:lang w:val="es-AR" w:eastAsia="es-ES"/>
        </w:rPr>
        <w:t>).-</w:t>
      </w:r>
      <w:r w:rsidRPr="004E3ED0">
        <w:rPr>
          <w:snapToGrid w:val="0"/>
          <w:lang w:val="es-AR" w:eastAsia="es-ES"/>
        </w:rPr>
        <w:t xml:space="preserve"> Designar al </w:t>
      </w:r>
      <w:r w:rsidRPr="004E3ED0">
        <w:rPr>
          <w:b/>
          <w:snapToGrid w:val="0"/>
          <w:lang w:eastAsia="es-ES"/>
        </w:rPr>
        <w:t xml:space="preserve">Señor </w:t>
      </w:r>
      <w:r w:rsidR="004E2107" w:rsidRPr="004E2107">
        <w:rPr>
          <w:b/>
          <w:snapToGrid w:val="0"/>
          <w:lang w:val="es-AR" w:eastAsia="es-ES"/>
        </w:rPr>
        <w:t xml:space="preserve">Rubén Gastón CANTERA </w:t>
      </w:r>
      <w:r w:rsidRPr="004E3ED0">
        <w:rPr>
          <w:b/>
          <w:snapToGrid w:val="0"/>
          <w:lang w:val="es-AR" w:eastAsia="es-ES"/>
        </w:rPr>
        <w:t>(D.N.I.</w:t>
      </w:r>
      <w:r w:rsidR="00470450">
        <w:rPr>
          <w:b/>
          <w:snapToGrid w:val="0"/>
          <w:lang w:val="es-AR" w:eastAsia="es-ES"/>
        </w:rPr>
        <w:t xml:space="preserve"> </w:t>
      </w:r>
      <w:r w:rsidR="00F225FC" w:rsidRPr="00F225FC">
        <w:rPr>
          <w:b/>
          <w:snapToGrid w:val="0"/>
          <w:lang w:val="es-AR" w:eastAsia="es-ES"/>
        </w:rPr>
        <w:t>28.665.022</w:t>
      </w:r>
      <w:r>
        <w:rPr>
          <w:b/>
          <w:bCs/>
          <w:snapToGrid w:val="0"/>
          <w:lang w:eastAsia="es-ES"/>
        </w:rPr>
        <w:t>)</w:t>
      </w:r>
      <w:r w:rsidRPr="004E3ED0">
        <w:rPr>
          <w:snapToGrid w:val="0"/>
          <w:lang w:val="es-AR" w:eastAsia="es-ES"/>
        </w:rPr>
        <w:t xml:space="preserve"> en un cargo de Ayudant</w:t>
      </w:r>
      <w:r w:rsidR="004E2107">
        <w:rPr>
          <w:snapToGrid w:val="0"/>
          <w:lang w:val="es-AR" w:eastAsia="es-ES"/>
        </w:rPr>
        <w:t>e de Docencia “B” en el Área: I</w:t>
      </w:r>
      <w:r>
        <w:rPr>
          <w:snapToGrid w:val="0"/>
          <w:lang w:val="es-AR" w:eastAsia="es-ES"/>
        </w:rPr>
        <w:t>I</w:t>
      </w:r>
      <w:r w:rsidRPr="004E3ED0">
        <w:rPr>
          <w:snapToGrid w:val="0"/>
          <w:lang w:val="es-AR" w:eastAsia="es-ES"/>
        </w:rPr>
        <w:t xml:space="preserve">, Disciplina: </w:t>
      </w:r>
      <w:r w:rsidR="004E2107">
        <w:rPr>
          <w:snapToGrid w:val="0"/>
          <w:lang w:val="es-AR" w:eastAsia="es-ES"/>
        </w:rPr>
        <w:t>Teoría de Ciencias de la Computación</w:t>
      </w:r>
      <w:r w:rsidRPr="004E3ED0">
        <w:rPr>
          <w:snapToGrid w:val="0"/>
          <w:lang w:val="es-AR" w:eastAsia="es-ES"/>
        </w:rPr>
        <w:t xml:space="preserve">, Asignatura </w:t>
      </w:r>
      <w:r w:rsidRPr="004E3ED0">
        <w:rPr>
          <w:b/>
          <w:snapToGrid w:val="0"/>
          <w:lang w:val="es-AR" w:eastAsia="es-ES"/>
        </w:rPr>
        <w:t>“</w:t>
      </w:r>
      <w:r w:rsidR="004E2107">
        <w:rPr>
          <w:b/>
          <w:snapToGrid w:val="0"/>
          <w:lang w:val="es-AR" w:eastAsia="es-ES"/>
        </w:rPr>
        <w:t>Algoritmos y Complejidad</w:t>
      </w:r>
      <w:r w:rsidRPr="004E3ED0">
        <w:rPr>
          <w:b/>
          <w:snapToGrid w:val="0"/>
          <w:lang w:val="es-AR" w:eastAsia="es-ES"/>
        </w:rPr>
        <w:t>” (Có</w:t>
      </w:r>
      <w:r w:rsidR="004E2107">
        <w:rPr>
          <w:b/>
          <w:snapToGrid w:val="0"/>
          <w:lang w:val="es-AR" w:eastAsia="es-ES"/>
        </w:rPr>
        <w:t>d. 5523</w:t>
      </w:r>
      <w:r w:rsidRPr="004E3ED0">
        <w:rPr>
          <w:b/>
          <w:snapToGrid w:val="0"/>
          <w:lang w:val="es-AR" w:eastAsia="es-ES"/>
        </w:rPr>
        <w:t>)</w:t>
      </w:r>
      <w:r w:rsidRPr="004E3ED0">
        <w:rPr>
          <w:snapToGrid w:val="0"/>
          <w:lang w:val="es-AR" w:eastAsia="es-ES"/>
        </w:rPr>
        <w:t xml:space="preserve">, en el Departamento de Ciencias e Ingeniería de la Computación, a partir </w:t>
      </w:r>
      <w:r w:rsidR="004E2107">
        <w:rPr>
          <w:snapToGrid w:val="0"/>
          <w:lang w:val="es-AR" w:eastAsia="es-ES"/>
        </w:rPr>
        <w:t xml:space="preserve">de la efectiva posesión del cargo </w:t>
      </w:r>
      <w:r>
        <w:rPr>
          <w:snapToGrid w:val="0"/>
          <w:lang w:val="es-AR" w:eastAsia="es-ES"/>
        </w:rPr>
        <w:t>y por el término de un (01) año</w:t>
      </w:r>
      <w:r w:rsidRPr="004E3ED0">
        <w:rPr>
          <w:snapToGrid w:val="0"/>
          <w:lang w:val="es-AR" w:eastAsia="es-ES"/>
        </w:rPr>
        <w:t>.-</w:t>
      </w:r>
    </w:p>
    <w:p w:rsidR="004E3ED0" w:rsidRPr="004E3ED0" w:rsidRDefault="004E3ED0" w:rsidP="004E3ED0">
      <w:pPr>
        <w:jc w:val="both"/>
        <w:rPr>
          <w:snapToGrid w:val="0"/>
          <w:lang w:val="es-AR" w:eastAsia="es-ES"/>
        </w:rPr>
      </w:pPr>
    </w:p>
    <w:p w:rsidR="004E2107" w:rsidRPr="004E3ED0" w:rsidRDefault="004E3ED0" w:rsidP="004E2107">
      <w:pPr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 xml:space="preserve">Art. 2º).- </w:t>
      </w:r>
      <w:r w:rsidRPr="004E3ED0">
        <w:rPr>
          <w:snapToGrid w:val="0"/>
          <w:lang w:val="es-AR" w:eastAsia="es-ES"/>
        </w:rPr>
        <w:t xml:space="preserve">Extender las funciones del Sr. </w:t>
      </w:r>
      <w:r w:rsidR="00F225FC">
        <w:rPr>
          <w:snapToGrid w:val="0"/>
          <w:lang w:val="es-AR" w:eastAsia="es-ES"/>
        </w:rPr>
        <w:t>Cantera</w:t>
      </w:r>
      <w:r w:rsidRPr="004E3ED0">
        <w:rPr>
          <w:snapToGrid w:val="0"/>
          <w:lang w:val="es-AR" w:eastAsia="es-ES"/>
        </w:rPr>
        <w:t xml:space="preserve"> a la asignatura </w:t>
      </w:r>
      <w:r w:rsidR="004E2107">
        <w:rPr>
          <w:i/>
          <w:snapToGrid w:val="0"/>
          <w:lang w:val="es-AR" w:eastAsia="es-ES"/>
        </w:rPr>
        <w:t xml:space="preserve">“Lenguajes </w:t>
      </w:r>
      <w:r w:rsidR="00A4657A">
        <w:rPr>
          <w:i/>
          <w:snapToGrid w:val="0"/>
          <w:lang w:val="es-AR" w:eastAsia="es-ES"/>
        </w:rPr>
        <w:t>Forma</w:t>
      </w:r>
      <w:r w:rsidR="004E2107">
        <w:rPr>
          <w:i/>
          <w:snapToGrid w:val="0"/>
          <w:lang w:val="es-AR" w:eastAsia="es-ES"/>
        </w:rPr>
        <w:t>les y Autómatas</w:t>
      </w:r>
      <w:r w:rsidRPr="004E3ED0">
        <w:rPr>
          <w:b/>
          <w:i/>
          <w:smallCaps/>
          <w:snapToGrid w:val="0"/>
          <w:lang w:val="es-AR" w:eastAsia="es-ES"/>
        </w:rPr>
        <w:t>”</w:t>
      </w:r>
      <w:r w:rsidRPr="004E3ED0">
        <w:rPr>
          <w:b/>
          <w:bCs/>
          <w:i/>
          <w:iCs/>
          <w:snapToGrid w:val="0"/>
          <w:lang w:val="es-AR" w:eastAsia="es-ES"/>
        </w:rPr>
        <w:t xml:space="preserve"> </w:t>
      </w:r>
      <w:r w:rsidR="004E2107">
        <w:rPr>
          <w:bCs/>
          <w:i/>
          <w:iCs/>
          <w:snapToGrid w:val="0"/>
          <w:lang w:val="es-AR" w:eastAsia="es-ES"/>
        </w:rPr>
        <w:t>(Cód. 7791</w:t>
      </w:r>
      <w:r w:rsidRPr="004E3ED0">
        <w:rPr>
          <w:bCs/>
          <w:i/>
          <w:iCs/>
          <w:snapToGrid w:val="0"/>
          <w:lang w:val="es-AR" w:eastAsia="es-ES"/>
        </w:rPr>
        <w:t>)</w:t>
      </w:r>
      <w:r w:rsidR="00D21262">
        <w:rPr>
          <w:snapToGrid w:val="0"/>
          <w:lang w:val="es-AR" w:eastAsia="es-ES"/>
        </w:rPr>
        <w:t xml:space="preserve"> </w:t>
      </w:r>
      <w:r w:rsidR="004E2107" w:rsidRPr="004E3ED0">
        <w:rPr>
          <w:snapToGrid w:val="0"/>
          <w:lang w:val="es-AR" w:eastAsia="es-ES"/>
        </w:rPr>
        <w:t xml:space="preserve">a partir </w:t>
      </w:r>
      <w:r w:rsidR="004E2107">
        <w:rPr>
          <w:snapToGrid w:val="0"/>
          <w:lang w:val="es-AR" w:eastAsia="es-ES"/>
        </w:rPr>
        <w:t>de la efectiva posesión del cargo y por el término de un (01) año</w:t>
      </w:r>
      <w:r w:rsidR="004E2107" w:rsidRPr="004E3ED0">
        <w:rPr>
          <w:snapToGrid w:val="0"/>
          <w:lang w:val="es-AR" w:eastAsia="es-ES"/>
        </w:rPr>
        <w:t>.-</w:t>
      </w:r>
    </w:p>
    <w:p w:rsidR="004E3ED0" w:rsidRPr="004E3ED0" w:rsidRDefault="004E3ED0" w:rsidP="004E3ED0">
      <w:pPr>
        <w:jc w:val="both"/>
        <w:rPr>
          <w:rFonts w:cs="Arial"/>
          <w:b/>
          <w:color w:val="000000"/>
          <w:szCs w:val="24"/>
          <w:lang w:val="es-ES"/>
        </w:rPr>
      </w:pPr>
    </w:p>
    <w:p w:rsidR="004E3ED0" w:rsidRPr="004E3ED0" w:rsidRDefault="004E3ED0" w:rsidP="004E3ED0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4E3ED0">
        <w:rPr>
          <w:rFonts w:cs="Arial"/>
          <w:b/>
          <w:color w:val="000000"/>
          <w:szCs w:val="24"/>
          <w:lang w:val="es-ES"/>
        </w:rPr>
        <w:t xml:space="preserve">Art. 3º).- </w:t>
      </w:r>
      <w:r w:rsidRPr="004E3ED0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4E3ED0">
        <w:rPr>
          <w:rFonts w:cs="Arial"/>
          <w:color w:val="000000"/>
          <w:szCs w:val="24"/>
          <w:lang w:val="es-AR"/>
        </w:rPr>
        <w:t xml:space="preserve">se le </w:t>
      </w:r>
      <w:r w:rsidRPr="004E3ED0">
        <w:rPr>
          <w:rFonts w:cs="Arial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4E3ED0" w:rsidRPr="004E3ED0" w:rsidRDefault="004E3ED0" w:rsidP="004E3ED0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4E3ED0" w:rsidRPr="004E3ED0" w:rsidRDefault="004E3ED0" w:rsidP="004E3ED0">
      <w:pPr>
        <w:jc w:val="both"/>
        <w:rPr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Art. 4º).-</w:t>
      </w:r>
      <w:r w:rsidRPr="004E3ED0">
        <w:rPr>
          <w:snapToGrid w:val="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3ED0" w:rsidRPr="004E3ED0" w:rsidRDefault="004E3ED0" w:rsidP="004E3ED0">
      <w:pPr>
        <w:spacing w:line="260" w:lineRule="exact"/>
        <w:jc w:val="both"/>
        <w:rPr>
          <w:rFonts w:cs="Arial"/>
          <w:bCs/>
          <w:szCs w:val="24"/>
          <w:lang w:val="es-AR"/>
        </w:rPr>
      </w:pPr>
    </w:p>
    <w:p w:rsidR="00745784" w:rsidRPr="003B5095" w:rsidRDefault="00745784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C3EFF"/>
    <w:rsid w:val="000D15DD"/>
    <w:rsid w:val="000E0046"/>
    <w:rsid w:val="00113964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31016D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6818"/>
    <w:rsid w:val="00425771"/>
    <w:rsid w:val="00434BFD"/>
    <w:rsid w:val="00453676"/>
    <w:rsid w:val="00470450"/>
    <w:rsid w:val="00472EC0"/>
    <w:rsid w:val="0049240E"/>
    <w:rsid w:val="004C115A"/>
    <w:rsid w:val="004E158A"/>
    <w:rsid w:val="004E2107"/>
    <w:rsid w:val="004E3ED0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70EEF"/>
    <w:rsid w:val="00672E63"/>
    <w:rsid w:val="0067793A"/>
    <w:rsid w:val="006C2ADB"/>
    <w:rsid w:val="006E0E2A"/>
    <w:rsid w:val="006E5F52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672A3"/>
    <w:rsid w:val="00787A5D"/>
    <w:rsid w:val="00830C8E"/>
    <w:rsid w:val="00857B35"/>
    <w:rsid w:val="00863185"/>
    <w:rsid w:val="009278F4"/>
    <w:rsid w:val="009633CD"/>
    <w:rsid w:val="009874F4"/>
    <w:rsid w:val="009A3481"/>
    <w:rsid w:val="009F2BB5"/>
    <w:rsid w:val="00A420A5"/>
    <w:rsid w:val="00A4657A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21262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225FC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2025-07-06T18:31:00Z</dcterms:created>
  <dcterms:modified xsi:type="dcterms:W3CDTF">2025-07-06T18:31:00Z</dcterms:modified>
</cp:coreProperties>
</file>