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Pr="00A83C54" w:rsidRDefault="00007ADE">
      <w:pPr>
        <w:jc w:val="both"/>
        <w:rPr>
          <w:b/>
        </w:rPr>
      </w:pPr>
      <w:r>
        <w:rPr>
          <w:b/>
        </w:rPr>
        <w:t>REGISTRADO BAJO N° DCIC-00</w:t>
      </w:r>
      <w:r w:rsidR="00A83C54">
        <w:rPr>
          <w:b/>
        </w:rPr>
        <w:t>5</w:t>
      </w:r>
      <w:r w:rsidR="002D55BF">
        <w:rPr>
          <w:b/>
        </w:rPr>
        <w:t>/</w:t>
      </w:r>
      <w:r>
        <w:rPr>
          <w:b/>
        </w:rPr>
        <w:t>16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561C1E" w:rsidRPr="00561C1E" w:rsidRDefault="00561C1E" w:rsidP="00561C1E">
      <w:r w:rsidRPr="00561C1E">
        <w:rPr>
          <w:b/>
          <w:lang w:eastAsia="en-US"/>
        </w:rPr>
        <w:t xml:space="preserve">VISTO Y </w:t>
      </w:r>
      <w:proofErr w:type="gramStart"/>
      <w:r w:rsidRPr="00561C1E">
        <w:rPr>
          <w:b/>
          <w:lang w:eastAsia="en-US"/>
        </w:rPr>
        <w:t>CONSIDERANDO :</w:t>
      </w:r>
      <w:proofErr w:type="gramEnd"/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  <w:r w:rsidRPr="00561C1E">
        <w:rPr>
          <w:snapToGrid w:val="0"/>
          <w:lang w:val="es-AR"/>
        </w:rPr>
        <w:tab/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  <w:r w:rsidRPr="00561C1E">
        <w:rPr>
          <w:snapToGrid w:val="0"/>
        </w:rPr>
        <w:t xml:space="preserve">La nota presentada por </w:t>
      </w:r>
      <w:r w:rsidR="00A83C54">
        <w:rPr>
          <w:snapToGrid w:val="0"/>
        </w:rPr>
        <w:t>la Dra. Dana K. Urribarri (Leg. 9985</w:t>
      </w:r>
      <w:r w:rsidRPr="00561C1E">
        <w:rPr>
          <w:snapToGrid w:val="0"/>
        </w:rPr>
        <w:t>) mediante la cual ren</w:t>
      </w:r>
      <w:r w:rsidR="00A83C54">
        <w:rPr>
          <w:snapToGrid w:val="0"/>
        </w:rPr>
        <w:t>uncia a su cargo de Asistente de Docencia con dedicación semiexclusiva</w:t>
      </w:r>
      <w:r w:rsidRPr="00561C1E">
        <w:rPr>
          <w:snapToGrid w:val="0"/>
        </w:rPr>
        <w:t xml:space="preserve"> en la asignatura “</w:t>
      </w:r>
      <w:r w:rsidR="00A83C54">
        <w:rPr>
          <w:snapToGrid w:val="0"/>
        </w:rPr>
        <w:t>Sistemas Embebidos</w:t>
      </w:r>
      <w:r w:rsidRPr="00561C1E">
        <w:rPr>
          <w:snapToGrid w:val="0"/>
        </w:rPr>
        <w:t xml:space="preserve">” a partir </w:t>
      </w:r>
      <w:r w:rsidR="00A83C54">
        <w:rPr>
          <w:snapToGrid w:val="0"/>
        </w:rPr>
        <w:t>del 01</w:t>
      </w:r>
      <w:r w:rsidR="00B72BAE">
        <w:rPr>
          <w:snapToGrid w:val="0"/>
        </w:rPr>
        <w:t xml:space="preserve"> de </w:t>
      </w:r>
      <w:r w:rsidR="00A83C54">
        <w:rPr>
          <w:snapToGrid w:val="0"/>
        </w:rPr>
        <w:t>abril</w:t>
      </w:r>
      <w:r w:rsidR="00B72BAE">
        <w:rPr>
          <w:snapToGrid w:val="0"/>
        </w:rPr>
        <w:t xml:space="preserve"> de 2016</w:t>
      </w:r>
      <w:r w:rsidRPr="00561C1E">
        <w:rPr>
          <w:snapToGrid w:val="0"/>
        </w:rPr>
        <w:t xml:space="preserve">; </w:t>
      </w:r>
      <w:r w:rsidR="00A83C54">
        <w:rPr>
          <w:snapToGrid w:val="0"/>
        </w:rPr>
        <w:t>y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bCs/>
          <w:snapToGrid w:val="0"/>
        </w:rPr>
      </w:pP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bCs/>
          <w:snapToGrid w:val="0"/>
        </w:rPr>
      </w:pPr>
      <w:r w:rsidRPr="00561C1E">
        <w:rPr>
          <w:b/>
          <w:bCs/>
          <w:snapToGrid w:val="0"/>
        </w:rPr>
        <w:t>POR ELLO,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bCs/>
          <w:snapToGrid w:val="0"/>
        </w:rPr>
      </w:pP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b/>
          <w:bCs/>
          <w:snapToGrid w:val="0"/>
          <w:lang w:val="es-AR"/>
        </w:rPr>
      </w:pPr>
      <w:r w:rsidRPr="00561C1E">
        <w:rPr>
          <w:b/>
          <w:bCs/>
          <w:snapToGrid w:val="0"/>
          <w:lang w:val="es-AR"/>
        </w:rPr>
        <w:t xml:space="preserve">El Director Decano del Departamento de Ciencias e Ingeniería de la Computación “ad referéndum” del Consejo Departamental         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b/>
          <w:bCs/>
          <w:snapToGrid w:val="0"/>
        </w:rPr>
      </w:pPr>
      <w:r w:rsidRPr="00561C1E">
        <w:rPr>
          <w:b/>
          <w:bCs/>
          <w:snapToGrid w:val="0"/>
          <w:lang w:val="es-AR"/>
        </w:rPr>
        <w:t xml:space="preserve">              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b/>
          <w:bCs/>
          <w:snapToGrid w:val="0"/>
        </w:rPr>
      </w:pPr>
      <w:r w:rsidRPr="00561C1E">
        <w:rPr>
          <w:b/>
          <w:bCs/>
          <w:snapToGrid w:val="0"/>
        </w:rPr>
        <w:t>R E S U E L V E :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b/>
          <w:bCs/>
          <w:snapToGrid w:val="0"/>
        </w:rPr>
      </w:pP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</w:rPr>
      </w:pPr>
      <w:r w:rsidRPr="00561C1E">
        <w:rPr>
          <w:b/>
          <w:snapToGrid w:val="0"/>
        </w:rPr>
        <w:t>Art. 1</w:t>
      </w:r>
      <w:r w:rsidRPr="00561C1E">
        <w:rPr>
          <w:b/>
          <w:snapToGrid w:val="0"/>
          <w:lang w:val="en-US"/>
        </w:rPr>
        <w:sym w:font="Symbol" w:char="F0B0"/>
      </w:r>
      <w:r w:rsidRPr="00561C1E">
        <w:rPr>
          <w:b/>
          <w:snapToGrid w:val="0"/>
        </w:rPr>
        <w:t>)</w:t>
      </w:r>
      <w:r w:rsidRPr="00561C1E">
        <w:rPr>
          <w:snapToGrid w:val="0"/>
        </w:rPr>
        <w:t>.- Aceptar la renunci</w:t>
      </w:r>
      <w:r w:rsidR="00A83C54">
        <w:rPr>
          <w:snapToGrid w:val="0"/>
        </w:rPr>
        <w:t>a presentada por la</w:t>
      </w:r>
      <w:r w:rsidRPr="00561C1E">
        <w:rPr>
          <w:snapToGrid w:val="0"/>
        </w:rPr>
        <w:t xml:space="preserve"> </w:t>
      </w:r>
      <w:r w:rsidR="00A83C54">
        <w:rPr>
          <w:b/>
          <w:snapToGrid w:val="0"/>
        </w:rPr>
        <w:t>Doctora Dana Karina URRIBARRI</w:t>
      </w:r>
      <w:r w:rsidR="00B72BAE" w:rsidRPr="00B72BAE">
        <w:rPr>
          <w:b/>
          <w:snapToGrid w:val="0"/>
        </w:rPr>
        <w:t xml:space="preserve"> </w:t>
      </w:r>
      <w:r w:rsidR="00A83C54">
        <w:rPr>
          <w:b/>
          <w:bCs/>
          <w:snapToGrid w:val="0"/>
        </w:rPr>
        <w:t>(Leg.9985</w:t>
      </w:r>
      <w:r w:rsidR="00B72BAE" w:rsidRPr="00B72BAE">
        <w:rPr>
          <w:b/>
          <w:bCs/>
          <w:snapToGrid w:val="0"/>
        </w:rPr>
        <w:t xml:space="preserve"> *Cargo de Planta </w:t>
      </w:r>
      <w:r w:rsidR="00A83C54" w:rsidRPr="00A83C54">
        <w:rPr>
          <w:b/>
          <w:bCs/>
          <w:snapToGrid w:val="0"/>
        </w:rPr>
        <w:t>27024559</w:t>
      </w:r>
      <w:r w:rsidR="00B72BAE" w:rsidRPr="00B72BAE">
        <w:rPr>
          <w:b/>
          <w:bCs/>
          <w:snapToGrid w:val="0"/>
        </w:rPr>
        <w:t xml:space="preserve">) </w:t>
      </w:r>
      <w:r w:rsidRPr="00561C1E">
        <w:rPr>
          <w:snapToGrid w:val="0"/>
          <w:lang w:val="es-AR"/>
        </w:rPr>
        <w:t xml:space="preserve">en un cargo de </w:t>
      </w:r>
      <w:r w:rsidR="00A83C54">
        <w:rPr>
          <w:snapToGrid w:val="0"/>
          <w:lang w:val="es-AR"/>
        </w:rPr>
        <w:t>Asistente de Docencia con dedicación semiexclusiva,</w:t>
      </w:r>
      <w:r w:rsidRPr="00561C1E">
        <w:rPr>
          <w:snapToGrid w:val="0"/>
          <w:lang w:val="es-AR"/>
        </w:rPr>
        <w:t xml:space="preserve"> en el Área: </w:t>
      </w:r>
      <w:r w:rsidR="00A83C54">
        <w:rPr>
          <w:snapToGrid w:val="0"/>
          <w:lang w:val="es-AR"/>
        </w:rPr>
        <w:t>IV</w:t>
      </w:r>
      <w:r w:rsidRPr="00561C1E">
        <w:rPr>
          <w:snapToGrid w:val="0"/>
          <w:lang w:val="es-AR"/>
        </w:rPr>
        <w:t xml:space="preserve">, Disciplina: </w:t>
      </w:r>
      <w:r w:rsidR="00B72BAE">
        <w:rPr>
          <w:snapToGrid w:val="0"/>
          <w:lang w:val="es-AR"/>
        </w:rPr>
        <w:t>Sistemas</w:t>
      </w:r>
      <w:r w:rsidRPr="00561C1E">
        <w:rPr>
          <w:snapToGrid w:val="0"/>
          <w:lang w:val="es-AR"/>
        </w:rPr>
        <w:t xml:space="preserve">, Asignatura </w:t>
      </w:r>
      <w:r w:rsidRPr="00561C1E">
        <w:rPr>
          <w:b/>
          <w:snapToGrid w:val="0"/>
          <w:lang w:val="es-AR"/>
        </w:rPr>
        <w:t>“</w:t>
      </w:r>
      <w:r w:rsidR="00A83C54">
        <w:rPr>
          <w:b/>
          <w:snapToGrid w:val="0"/>
          <w:lang w:val="es-AR"/>
        </w:rPr>
        <w:t>Sistemas Embebidos” (Cód. 7919</w:t>
      </w:r>
      <w:r w:rsidRPr="00561C1E">
        <w:rPr>
          <w:b/>
          <w:snapToGrid w:val="0"/>
          <w:lang w:val="es-AR"/>
        </w:rPr>
        <w:t xml:space="preserve">), </w:t>
      </w:r>
      <w:r w:rsidRPr="00561C1E">
        <w:rPr>
          <w:snapToGrid w:val="0"/>
        </w:rPr>
        <w:t>en el Departamento de Ciencias e Ingeniería d</w:t>
      </w:r>
      <w:r w:rsidR="00A83C54">
        <w:rPr>
          <w:snapToGrid w:val="0"/>
        </w:rPr>
        <w:t>e la Computación a partir del 01</w:t>
      </w:r>
      <w:r w:rsidRPr="00561C1E">
        <w:rPr>
          <w:snapToGrid w:val="0"/>
        </w:rPr>
        <w:t xml:space="preserve"> de </w:t>
      </w:r>
      <w:r w:rsidR="00A83C54">
        <w:rPr>
          <w:snapToGrid w:val="0"/>
        </w:rPr>
        <w:t>abril</w:t>
      </w:r>
      <w:r w:rsidR="00B72BAE">
        <w:rPr>
          <w:snapToGrid w:val="0"/>
        </w:rPr>
        <w:t xml:space="preserve"> de 2016</w:t>
      </w:r>
      <w:r w:rsidRPr="00561C1E">
        <w:rPr>
          <w:snapToGrid w:val="0"/>
        </w:rPr>
        <w:t>.-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</w:rPr>
      </w:pP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u w:val="single"/>
        </w:rPr>
      </w:pPr>
      <w:r w:rsidRPr="00561C1E">
        <w:rPr>
          <w:b/>
          <w:snapToGrid w:val="0"/>
        </w:rPr>
        <w:t>Art. 2</w:t>
      </w:r>
      <w:r w:rsidRPr="00561C1E">
        <w:rPr>
          <w:b/>
          <w:snapToGrid w:val="0"/>
        </w:rPr>
        <w:sym w:font="Symbol" w:char="F0B0"/>
      </w:r>
      <w:r w:rsidRPr="00561C1E">
        <w:rPr>
          <w:b/>
          <w:snapToGrid w:val="0"/>
        </w:rPr>
        <w:t xml:space="preserve">).- </w:t>
      </w:r>
      <w:r w:rsidRPr="00561C1E">
        <w:rPr>
          <w:snapToGrid w:val="0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archívese.--------------------------------------------------------------------------------------------------------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</w:rPr>
      </w:pPr>
    </w:p>
    <w:p w:rsidR="002D55BF" w:rsidRDefault="002D55BF" w:rsidP="00561C1E">
      <w:pPr>
        <w:pStyle w:val="Textoindependiente"/>
        <w:jc w:val="both"/>
        <w:rPr>
          <w:sz w:val="22"/>
          <w:lang w:val="es-ES"/>
        </w:rPr>
      </w:pPr>
    </w:p>
    <w:sectPr w:rsidR="002D55BF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07ADE"/>
    <w:rsid w:val="00056A2B"/>
    <w:rsid w:val="00082BE6"/>
    <w:rsid w:val="000B394C"/>
    <w:rsid w:val="000F16FA"/>
    <w:rsid w:val="001120B1"/>
    <w:rsid w:val="0011748B"/>
    <w:rsid w:val="00143C6A"/>
    <w:rsid w:val="00186053"/>
    <w:rsid w:val="002902A2"/>
    <w:rsid w:val="002D55BF"/>
    <w:rsid w:val="00320384"/>
    <w:rsid w:val="003350C9"/>
    <w:rsid w:val="00337921"/>
    <w:rsid w:val="003906D4"/>
    <w:rsid w:val="00561C1E"/>
    <w:rsid w:val="005C6F69"/>
    <w:rsid w:val="005D10FD"/>
    <w:rsid w:val="0061782D"/>
    <w:rsid w:val="00647D35"/>
    <w:rsid w:val="0065095E"/>
    <w:rsid w:val="00672F80"/>
    <w:rsid w:val="00764E9D"/>
    <w:rsid w:val="007D3631"/>
    <w:rsid w:val="007F0D72"/>
    <w:rsid w:val="00812595"/>
    <w:rsid w:val="00845BA0"/>
    <w:rsid w:val="009515C3"/>
    <w:rsid w:val="009C6371"/>
    <w:rsid w:val="009D77D4"/>
    <w:rsid w:val="00A07C51"/>
    <w:rsid w:val="00A477EA"/>
    <w:rsid w:val="00A83C54"/>
    <w:rsid w:val="00A94D83"/>
    <w:rsid w:val="00A96E74"/>
    <w:rsid w:val="00AC0BFF"/>
    <w:rsid w:val="00B04B92"/>
    <w:rsid w:val="00B72BAE"/>
    <w:rsid w:val="00D30C63"/>
    <w:rsid w:val="00DA28BE"/>
    <w:rsid w:val="00DA2BA8"/>
    <w:rsid w:val="00E160D9"/>
    <w:rsid w:val="00E874A2"/>
    <w:rsid w:val="00EB4313"/>
    <w:rsid w:val="00F27CEE"/>
    <w:rsid w:val="00F43C80"/>
    <w:rsid w:val="00F5268C"/>
    <w:rsid w:val="00F60B1D"/>
    <w:rsid w:val="00FA6706"/>
    <w:rsid w:val="00FB6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2016-02-23T13:44:00Z</cp:lastPrinted>
  <dcterms:created xsi:type="dcterms:W3CDTF">2025-07-06T18:35:00Z</dcterms:created>
  <dcterms:modified xsi:type="dcterms:W3CDTF">2025-07-06T18:35:00Z</dcterms:modified>
</cp:coreProperties>
</file>