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EE0C0F">
        <w:rPr>
          <w:rFonts w:ascii="Arial" w:hAnsi="Arial"/>
          <w:b/>
          <w:sz w:val="24"/>
          <w:szCs w:val="24"/>
          <w:lang w:val="es-AR"/>
        </w:rPr>
        <w:t xml:space="preserve"> DCIC-011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EE0C0F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2F2D88">
        <w:rPr>
          <w:rFonts w:ascii="Arial" w:hAnsi="Arial" w:cs="Arial"/>
          <w:sz w:val="24"/>
          <w:szCs w:val="24"/>
          <w:lang w:val="es-AR"/>
        </w:rPr>
        <w:t>tud de Bienes y Servicios Nº 215/2016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741E17" w:rsidRPr="00906604">
        <w:rPr>
          <w:rFonts w:ascii="Arial" w:hAnsi="Arial" w:cs="Arial"/>
          <w:sz w:val="24"/>
          <w:szCs w:val="24"/>
          <w:lang w:val="es-AR"/>
        </w:rPr>
        <w:t xml:space="preserve">adquisición 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equipamiento </w:t>
      </w:r>
      <w:r w:rsidR="002F2D88">
        <w:rPr>
          <w:rFonts w:ascii="Arial" w:hAnsi="Arial" w:cs="Arial"/>
          <w:sz w:val="24"/>
          <w:szCs w:val="24"/>
          <w:lang w:val="es-AR"/>
        </w:rPr>
        <w:t>de monitores y discos de estado sólido para el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741E17" w:rsidRPr="00906604">
        <w:rPr>
          <w:rFonts w:ascii="Arial" w:hAnsi="Arial" w:cs="Arial"/>
          <w:sz w:val="24"/>
          <w:szCs w:val="24"/>
          <w:lang w:val="es-AR"/>
        </w:rPr>
        <w:t>Departam</w:t>
      </w:r>
      <w:r w:rsidR="00F614E6" w:rsidRPr="00906604">
        <w:rPr>
          <w:rFonts w:ascii="Arial" w:hAnsi="Arial" w:cs="Arial"/>
          <w:sz w:val="24"/>
          <w:szCs w:val="24"/>
          <w:lang w:val="es-AR"/>
        </w:rPr>
        <w:t>ento de Ciencias e Ingeniería de la Computación</w:t>
      </w:r>
      <w:r w:rsidR="005F2AE4"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5F2AE4" w:rsidP="005F2AE4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2F2D88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F2D88" w:rsidRDefault="002F2D88" w:rsidP="002F2D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510C67" w:rsidRPr="00906604" w:rsidRDefault="00C64A5F" w:rsidP="00C64A5F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Que el Departamento de Ciencias e Ingeniería de la Computación solicitó tres (03) presupuestos, analizó las</w:t>
      </w:r>
      <w:r w:rsidR="002F2D88">
        <w:rPr>
          <w:rFonts w:ascii="Arial" w:hAnsi="Arial" w:cs="Arial"/>
          <w:sz w:val="24"/>
          <w:szCs w:val="24"/>
          <w:lang w:val="es-AR"/>
        </w:rPr>
        <w:t xml:space="preserve"> dos (02)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ofertas recibidas, y sugirió la pre adjudicación a favor </w:t>
      </w:r>
      <w:r w:rsidR="002F2D88"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PCBASIC</w:t>
      </w:r>
      <w:r w:rsidR="00AF2C47" w:rsidRPr="00906604">
        <w:rPr>
          <w:rFonts w:ascii="Arial" w:hAnsi="Arial" w:cs="Arial"/>
          <w:sz w:val="24"/>
          <w:szCs w:val="24"/>
          <w:lang w:val="es-AR"/>
        </w:rPr>
        <w:t xml:space="preserve"> de LEANDRO MORINI</w:t>
      </w:r>
      <w:r w:rsidR="002F2D88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010E8" w:rsidRPr="000F796D" w:rsidRDefault="00713219" w:rsidP="007010E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3030E" w:rsidRPr="00906604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="003F1072" w:rsidRPr="00906604">
        <w:rPr>
          <w:rFonts w:ascii="Arial" w:hAnsi="Arial" w:cs="Arial"/>
          <w:b/>
          <w:sz w:val="24"/>
          <w:szCs w:val="24"/>
          <w:lang w:val="es-AR"/>
        </w:rPr>
        <w:t>PCBASIC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AF2C47" w:rsidRPr="00906604">
        <w:rPr>
          <w:rFonts w:ascii="Arial" w:hAnsi="Arial" w:cs="Arial"/>
          <w:b/>
          <w:sz w:val="24"/>
          <w:szCs w:val="24"/>
          <w:lang w:val="es-AR"/>
        </w:rPr>
        <w:t xml:space="preserve">de LEANDRO MORINI </w:t>
      </w:r>
      <w:r w:rsidR="003F1072" w:rsidRPr="00906604">
        <w:rPr>
          <w:rFonts w:ascii="Arial" w:hAnsi="Arial" w:cs="Arial"/>
          <w:b/>
          <w:sz w:val="24"/>
          <w:szCs w:val="24"/>
          <w:lang w:val="es-AR"/>
        </w:rPr>
        <w:t>(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CUIT 20-24876062-2) por la suma total de $ </w:t>
      </w:r>
      <w:r w:rsidR="002F2D88">
        <w:rPr>
          <w:rFonts w:ascii="Arial" w:hAnsi="Arial" w:cs="Arial"/>
          <w:sz w:val="24"/>
          <w:szCs w:val="24"/>
          <w:lang w:val="es-AR"/>
        </w:rPr>
        <w:t>11.7</w:t>
      </w:r>
      <w:r w:rsidR="00906604" w:rsidRPr="00906604">
        <w:rPr>
          <w:rFonts w:ascii="Arial" w:hAnsi="Arial" w:cs="Arial"/>
          <w:sz w:val="24"/>
          <w:szCs w:val="24"/>
          <w:lang w:val="es-AR"/>
        </w:rPr>
        <w:t>00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2F2D88">
        <w:rPr>
          <w:rFonts w:ascii="Arial" w:hAnsi="Arial" w:cs="Arial"/>
          <w:sz w:val="24"/>
          <w:szCs w:val="24"/>
          <w:lang w:val="es-AR"/>
        </w:rPr>
        <w:t>ONCE MIL SETECIENTOS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 w:rsidR="002F2D88">
        <w:rPr>
          <w:rFonts w:ascii="Arial" w:hAnsi="Arial"/>
          <w:sz w:val="24"/>
          <w:szCs w:val="24"/>
          <w:lang w:val="es-AR"/>
        </w:rPr>
        <w:t>para la adquisición de dos (02</w:t>
      </w:r>
      <w:r w:rsidR="003F1072" w:rsidRPr="00906604">
        <w:rPr>
          <w:rFonts w:ascii="Arial" w:hAnsi="Arial"/>
          <w:sz w:val="24"/>
          <w:szCs w:val="24"/>
          <w:lang w:val="es-AR"/>
        </w:rPr>
        <w:t xml:space="preserve">) </w:t>
      </w:r>
      <w:r w:rsidR="002F2D88">
        <w:rPr>
          <w:rFonts w:ascii="Arial" w:hAnsi="Arial"/>
          <w:sz w:val="24"/>
          <w:szCs w:val="24"/>
          <w:lang w:val="es-AR"/>
        </w:rPr>
        <w:t xml:space="preserve">monitores </w:t>
      </w:r>
      <w:r w:rsidR="002F2D88" w:rsidRPr="002F2D88">
        <w:rPr>
          <w:rFonts w:ascii="Arial" w:hAnsi="Arial"/>
          <w:sz w:val="24"/>
          <w:szCs w:val="24"/>
          <w:lang w:val="it-IT"/>
        </w:rPr>
        <w:t xml:space="preserve">LG LED  23' 23MP55HQ-P FULL HD HDMI (ORIG ARG) </w:t>
      </w:r>
      <w:r w:rsidR="002F2D88">
        <w:rPr>
          <w:rFonts w:ascii="Arial" w:hAnsi="Arial"/>
          <w:sz w:val="24"/>
          <w:szCs w:val="24"/>
          <w:lang w:val="it-IT"/>
        </w:rPr>
        <w:t xml:space="preserve">y dos (02) discos </w:t>
      </w:r>
      <w:r w:rsidR="002F2D88" w:rsidRPr="002F2D88">
        <w:rPr>
          <w:rFonts w:ascii="Arial" w:hAnsi="Arial"/>
          <w:sz w:val="24"/>
          <w:szCs w:val="24"/>
          <w:lang w:val="it-IT"/>
        </w:rPr>
        <w:t>SSD KIN</w:t>
      </w:r>
      <w:r w:rsidR="002F2D88">
        <w:rPr>
          <w:rFonts w:ascii="Arial" w:hAnsi="Arial"/>
          <w:sz w:val="24"/>
          <w:szCs w:val="24"/>
          <w:lang w:val="it-IT"/>
        </w:rPr>
        <w:t xml:space="preserve">GSTON V300 240 GB SATA Interno, </w:t>
      </w:r>
      <w:r w:rsidR="007010E8"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="007010E8"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 w:rsidR="0047157A">
        <w:rPr>
          <w:rFonts w:ascii="Arial" w:hAnsi="Arial"/>
          <w:i/>
          <w:sz w:val="24"/>
          <w:szCs w:val="24"/>
          <w:lang w:val="es-AR"/>
        </w:rPr>
        <w:t xml:space="preserve"> </w:t>
      </w:r>
      <w:r w:rsidR="0047157A" w:rsidRPr="0047157A">
        <w:rPr>
          <w:rFonts w:ascii="Arial" w:hAnsi="Arial"/>
          <w:sz w:val="24"/>
          <w:szCs w:val="24"/>
          <w:lang w:val="es-AR"/>
        </w:rPr>
        <w:t>bajo la resolución</w:t>
      </w:r>
      <w:r w:rsidR="0047157A">
        <w:rPr>
          <w:rFonts w:ascii="Arial" w:hAnsi="Arial"/>
          <w:i/>
          <w:sz w:val="24"/>
          <w:szCs w:val="24"/>
          <w:lang w:val="es-AR"/>
        </w:rPr>
        <w:t xml:space="preserve"> </w:t>
      </w:r>
      <w:r w:rsidR="0047157A" w:rsidRPr="0047157A">
        <w:rPr>
          <w:rFonts w:ascii="Arial" w:hAnsi="Arial"/>
          <w:sz w:val="24"/>
          <w:szCs w:val="24"/>
          <w:lang w:val="es-AR"/>
        </w:rPr>
        <w:t>CSU-769/12</w:t>
      </w:r>
      <w:r w:rsidR="0047157A">
        <w:rPr>
          <w:rFonts w:ascii="Arial" w:hAnsi="Arial"/>
          <w:i/>
          <w:sz w:val="24"/>
          <w:szCs w:val="24"/>
          <w:lang w:val="es-AR"/>
        </w:rPr>
        <w:t>.</w:t>
      </w:r>
    </w:p>
    <w:p w:rsidR="00475DF9" w:rsidRPr="00906604" w:rsidRDefault="00475DF9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87CAE" w:rsidRPr="002F2D88" w:rsidRDefault="00AF2C47" w:rsidP="002F2D88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 w:rsidR="002F2D88"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 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PCBASIC de LEANDRO MORINI </w:t>
      </w:r>
      <w:r w:rsidRPr="00906604">
        <w:rPr>
          <w:rFonts w:ascii="Arial" w:hAnsi="Arial" w:cs="Arial"/>
          <w:sz w:val="24"/>
          <w:szCs w:val="24"/>
          <w:lang w:val="es-AR" w:eastAsia="es-AR"/>
        </w:rPr>
        <w:t>(CUIT 20-24876062-2) se realiza por excepción y bajo la exclusiva responsabilidad de este departamento en virtud de que esta empresa no cuenta con Certificado Fiscal para Contratar emitido por la AFIP.-</w:t>
      </w:r>
    </w:p>
    <w:p w:rsidR="002F2D88" w:rsidRDefault="002F2D88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91FCF" w:rsidRPr="005F2AE4" w:rsidRDefault="00F614E6" w:rsidP="005F2AE4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F2D88">
        <w:rPr>
          <w:rFonts w:ascii="Arial" w:hAnsi="Arial"/>
          <w:b/>
          <w:sz w:val="24"/>
          <w:szCs w:val="24"/>
          <w:lang w:val="es-AR"/>
        </w:rPr>
        <w:t>3</w:t>
      </w:r>
      <w:r w:rsidR="005F2AE4"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2AE4" w:rsidRPr="00906604">
        <w:rPr>
          <w:rFonts w:ascii="Arial" w:hAnsi="Arial"/>
          <w:b/>
          <w:sz w:val="24"/>
          <w:szCs w:val="24"/>
          <w:lang w:val="es-AR"/>
        </w:rPr>
        <w:t>).-</w:t>
      </w:r>
      <w:r w:rsidR="005F2AE4"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Regístrese. Pase a la Dirección General de Economía y Finanzas </w:t>
      </w:r>
      <w:r w:rsidR="00FD5E00" w:rsidRPr="00906604">
        <w:rPr>
          <w:rFonts w:ascii="Arial" w:hAnsi="Arial" w:cs="Arial"/>
          <w:sz w:val="24"/>
          <w:szCs w:val="24"/>
          <w:lang w:val="es-AR"/>
        </w:rPr>
        <w:t>a sus efectos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. Cumplido, oportunamente, archívese.----------------------------------</w:t>
      </w:r>
      <w:r w:rsidR="005F2AE4" w:rsidRPr="005F2AE4">
        <w:rPr>
          <w:rFonts w:ascii="Arial" w:hAnsi="Arial" w:cs="Arial"/>
          <w:sz w:val="24"/>
          <w:szCs w:val="24"/>
        </w:rPr>
        <w:t>-----------------------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2F2D88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157A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6E6ECC"/>
    <w:rsid w:val="007010E8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C64FF"/>
    <w:rsid w:val="00DD23BB"/>
    <w:rsid w:val="00DE143A"/>
    <w:rsid w:val="00E14367"/>
    <w:rsid w:val="00E3220C"/>
    <w:rsid w:val="00E51630"/>
    <w:rsid w:val="00EE09DB"/>
    <w:rsid w:val="00EE0C0F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