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4F5649">
        <w:rPr>
          <w:rFonts w:ascii="Arial" w:hAnsi="Arial" w:cs="Arial"/>
          <w:bCs/>
          <w:color w:val="000000"/>
          <w:szCs w:val="24"/>
          <w:lang w:val="es-ES"/>
        </w:rPr>
        <w:t>000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4F5649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F54BFE" w:rsidRDefault="00F54BFE" w:rsidP="00F401A8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CB0943" w:rsidRDefault="004E4B54" w:rsidP="004E4B54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416C27">
        <w:rPr>
          <w:rFonts w:ascii="Arial" w:hAnsi="Arial"/>
          <w:bCs/>
          <w:lang w:val="es-ES_tradnl"/>
        </w:rPr>
        <w:t xml:space="preserve">El </w:t>
      </w:r>
      <w:r>
        <w:rPr>
          <w:rFonts w:ascii="Arial" w:hAnsi="Arial"/>
          <w:bCs/>
          <w:lang w:val="es-ES_tradnl"/>
        </w:rPr>
        <w:t>cargo de Ayudante de Docencia “B</w:t>
      </w:r>
      <w:r w:rsidRPr="00DA01FC">
        <w:rPr>
          <w:rFonts w:ascii="Arial" w:hAnsi="Arial"/>
          <w:bCs/>
          <w:lang w:val="es-ES_tradnl"/>
        </w:rPr>
        <w:t xml:space="preserve">” en la asignatura </w:t>
      </w:r>
      <w:r w:rsidR="004F5649">
        <w:rPr>
          <w:rFonts w:ascii="Arial" w:hAnsi="Arial"/>
          <w:bCs/>
          <w:lang w:val="es-ES_tradnl"/>
        </w:rPr>
        <w:t>“Inteligencia Artificial</w:t>
      </w:r>
      <w:r>
        <w:rPr>
          <w:rFonts w:ascii="Arial" w:hAnsi="Arial"/>
          <w:bCs/>
          <w:lang w:val="es-ES_tradnl"/>
        </w:rPr>
        <w:t xml:space="preserve">”; </w:t>
      </w:r>
      <w:r w:rsidRPr="00DA01FC">
        <w:rPr>
          <w:rFonts w:ascii="Arial" w:hAnsi="Arial"/>
          <w:bCs/>
          <w:lang w:val="es-ES_tradnl"/>
        </w:rPr>
        <w:t>llamado a</w:t>
      </w:r>
      <w:r>
        <w:rPr>
          <w:rFonts w:ascii="Arial" w:hAnsi="Arial"/>
          <w:bCs/>
          <w:lang w:val="es-ES_tradnl"/>
        </w:rPr>
        <w:t xml:space="preserve"> c</w:t>
      </w:r>
      <w:r w:rsidR="004F5649">
        <w:rPr>
          <w:rFonts w:ascii="Arial" w:hAnsi="Arial"/>
          <w:bCs/>
          <w:lang w:val="es-ES_tradnl"/>
        </w:rPr>
        <w:t>oncurso por resolución CDCIC-257/17</w:t>
      </w:r>
      <w:r w:rsidRPr="00DA01FC">
        <w:rPr>
          <w:rFonts w:ascii="Arial" w:hAnsi="Arial"/>
          <w:bCs/>
          <w:lang w:val="es-ES_tradnl"/>
        </w:rPr>
        <w:t xml:space="preserve">*Expte. </w:t>
      </w:r>
      <w:r w:rsidR="004F5649">
        <w:rPr>
          <w:rFonts w:ascii="Arial" w:hAnsi="Arial"/>
          <w:bCs/>
          <w:lang w:val="es-ES_tradnl"/>
        </w:rPr>
        <w:t>2989/17</w:t>
      </w:r>
      <w:r w:rsidRPr="00DA01FC">
        <w:rPr>
          <w:rFonts w:ascii="Arial" w:hAnsi="Arial"/>
          <w:bCs/>
          <w:lang w:val="es-ES_tradnl"/>
        </w:rPr>
        <w:t xml:space="preserve"> y declarado desierto por resol. CDCI</w:t>
      </w:r>
      <w:r w:rsidR="004F5649">
        <w:rPr>
          <w:rFonts w:ascii="Arial" w:hAnsi="Arial"/>
          <w:bCs/>
          <w:lang w:val="es-ES_tradnl"/>
        </w:rPr>
        <w:t>C-xxx/17</w:t>
      </w:r>
      <w:r w:rsidRPr="00DA01FC">
        <w:rPr>
          <w:rFonts w:ascii="Arial" w:hAnsi="Arial"/>
          <w:bCs/>
          <w:lang w:val="es-ES_tradnl"/>
        </w:rPr>
        <w:t xml:space="preserve"> (</w:t>
      </w:r>
      <w:r>
        <w:rPr>
          <w:rFonts w:ascii="Arial" w:hAnsi="Arial"/>
          <w:bCs/>
          <w:lang w:val="es-ES_tradnl"/>
        </w:rPr>
        <w:t xml:space="preserve">ex </w:t>
      </w:r>
      <w:r w:rsidR="004F5649">
        <w:rPr>
          <w:rFonts w:ascii="Arial" w:hAnsi="Arial"/>
          <w:bCs/>
          <w:lang w:val="es-ES_tradnl"/>
        </w:rPr>
        <w:t>Leonardo Emanuel Segovia</w:t>
      </w:r>
      <w:r>
        <w:rPr>
          <w:rFonts w:ascii="Arial" w:hAnsi="Arial"/>
          <w:bCs/>
          <w:lang w:val="es-ES_tradnl"/>
        </w:rPr>
        <w:t xml:space="preserve"> - </w:t>
      </w:r>
      <w:r w:rsidR="004F5649">
        <w:rPr>
          <w:rFonts w:ascii="Arial" w:hAnsi="Arial"/>
          <w:bCs/>
          <w:lang w:val="es-ES_tradnl"/>
        </w:rPr>
        <w:t>Leg.14294 *Cargo de Planta 27022086</w:t>
      </w:r>
      <w:r w:rsidRPr="00F401A8">
        <w:rPr>
          <w:rFonts w:ascii="Arial" w:hAnsi="Arial"/>
          <w:bCs/>
          <w:lang w:val="es-ES_tradnl"/>
        </w:rPr>
        <w:t>)</w:t>
      </w:r>
      <w:r w:rsidR="00CB0943">
        <w:rPr>
          <w:rFonts w:ascii="Arial" w:hAnsi="Arial"/>
          <w:bCs/>
          <w:lang w:val="es-ES_tradnl"/>
        </w:rPr>
        <w:t>; y</w:t>
      </w:r>
    </w:p>
    <w:p w:rsidR="0030391E" w:rsidRDefault="0030391E" w:rsidP="005B1301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CB0943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CB0943" w:rsidRDefault="00CB0943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F401A8" w:rsidRDefault="000F140D" w:rsidP="00CB0943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</w:t>
      </w:r>
      <w:r w:rsidR="00971915">
        <w:rPr>
          <w:rFonts w:ascii="Arial" w:hAnsi="Arial" w:cs="Arial"/>
          <w:lang w:val="es-ES"/>
        </w:rPr>
        <w:t xml:space="preserve">e resulta necesario cubrir </w:t>
      </w:r>
      <w:r w:rsidR="004E4B54">
        <w:rPr>
          <w:rFonts w:ascii="Arial" w:hAnsi="Arial" w:cs="Arial"/>
          <w:lang w:val="es-ES"/>
        </w:rPr>
        <w:t>este cargo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4F5649">
        <w:rPr>
          <w:rFonts w:ascii="Arial" w:hAnsi="Arial" w:cs="Arial"/>
          <w:lang w:val="es-ES"/>
        </w:rPr>
        <w:t>8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4F5649">
        <w:rPr>
          <w:rFonts w:ascii="Arial" w:hAnsi="Arial"/>
          <w:b/>
          <w:lang w:val="es-AR"/>
        </w:rPr>
        <w:t>xx de xxx de 2017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4E4B54">
        <w:rPr>
          <w:rFonts w:ascii="Arial" w:hAnsi="Arial" w:cs="Arial"/>
          <w:lang w:val="es-ES"/>
        </w:rPr>
        <w:t>el</w:t>
      </w:r>
      <w:r w:rsidR="00622C99">
        <w:rPr>
          <w:rFonts w:ascii="Arial" w:hAnsi="Arial" w:cs="Arial"/>
          <w:lang w:val="es-ES"/>
        </w:rPr>
        <w:t xml:space="preserve"> </w:t>
      </w:r>
      <w:r w:rsidRPr="006646CE">
        <w:rPr>
          <w:rFonts w:ascii="Arial" w:hAnsi="Arial" w:cs="Arial"/>
          <w:lang w:val="es-ES"/>
        </w:rPr>
        <w:t>siguiente cargo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C25889" w:rsidRPr="000A6F8D" w:rsidRDefault="00C25889" w:rsidP="00C2588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42CDE" w:rsidRDefault="00442CDE" w:rsidP="00442CD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Área </w:t>
      </w:r>
      <w:r w:rsidR="004F5649">
        <w:rPr>
          <w:rFonts w:ascii="Arial" w:hAnsi="Arial" w:cs="Arial"/>
          <w:b/>
          <w:lang w:val="es-ES"/>
        </w:rPr>
        <w:t>I</w:t>
      </w:r>
      <w:r w:rsidRPr="000A6F8D">
        <w:rPr>
          <w:rFonts w:ascii="Arial" w:hAnsi="Arial" w:cs="Arial"/>
          <w:b/>
          <w:lang w:val="es-ES"/>
        </w:rPr>
        <w:t xml:space="preserve">I: </w:t>
      </w:r>
      <w:r w:rsidR="004F5649">
        <w:rPr>
          <w:rFonts w:ascii="Arial" w:hAnsi="Arial" w:cs="Arial"/>
          <w:b/>
          <w:lang w:val="es-ES"/>
        </w:rPr>
        <w:t>Teoría de Ciencias de la Computación</w:t>
      </w:r>
    </w:p>
    <w:p w:rsidR="00F54BFE" w:rsidRDefault="00F54BFE" w:rsidP="00442CD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42CDE" w:rsidRDefault="00442CDE" w:rsidP="00442CDE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9D02FB">
        <w:rPr>
          <w:rFonts w:ascii="Arial" w:hAnsi="Arial" w:cs="Arial"/>
          <w:lang w:val="es-ES"/>
        </w:rPr>
        <w:t xml:space="preserve">Un cargo de </w:t>
      </w:r>
      <w:r>
        <w:rPr>
          <w:rFonts w:ascii="Arial" w:hAnsi="Arial" w:cs="Arial"/>
          <w:b/>
          <w:lang w:val="es-ES"/>
        </w:rPr>
        <w:t>Ayudante de Docencia “B</w:t>
      </w:r>
      <w:r w:rsidRPr="009D02FB">
        <w:rPr>
          <w:rFonts w:ascii="Arial" w:hAnsi="Arial" w:cs="Arial"/>
          <w:b/>
          <w:lang w:val="es-ES"/>
        </w:rPr>
        <w:t xml:space="preserve">” 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 w:rsidR="004F5649">
        <w:rPr>
          <w:rFonts w:ascii="Arial" w:hAnsi="Arial"/>
          <w:b/>
          <w:lang w:val="es-ES_tradnl"/>
        </w:rPr>
        <w:t>Inteligencia Artificial</w:t>
      </w:r>
      <w:r w:rsidR="004F5649">
        <w:rPr>
          <w:rFonts w:ascii="Arial" w:hAnsi="Arial" w:cs="Arial"/>
          <w:b/>
          <w:bCs/>
          <w:lang w:val="es-ES_tradnl"/>
        </w:rPr>
        <w:t>” (Cód. 5684</w:t>
      </w:r>
      <w:r w:rsidRPr="009D02FB"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b/>
          <w:lang w:val="es-ES"/>
        </w:rPr>
        <w:t>;</w:t>
      </w:r>
    </w:p>
    <w:p w:rsidR="00442CDE" w:rsidRPr="009D02FB" w:rsidRDefault="00442CDE" w:rsidP="00442CDE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283A3F" w:rsidRPr="009D02FB" w:rsidRDefault="00283A3F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442CDE">
        <w:rPr>
          <w:rFonts w:ascii="Arial" w:hAnsi="Arial" w:cs="Arial"/>
          <w:lang w:val="es-ES"/>
        </w:rPr>
        <w:t xml:space="preserve"> Fijar el</w:t>
      </w:r>
      <w:r w:rsidRPr="00A859CD">
        <w:rPr>
          <w:rFonts w:ascii="Arial" w:hAnsi="Arial" w:cs="Arial"/>
          <w:lang w:val="es-ES"/>
        </w:rPr>
        <w:t xml:space="preserve"> siguiente Jurado para </w:t>
      </w:r>
      <w:r w:rsidR="004E4B54">
        <w:rPr>
          <w:rFonts w:ascii="Arial" w:hAnsi="Arial" w:cs="Arial"/>
          <w:lang w:val="es-ES"/>
        </w:rPr>
        <w:t>el</w:t>
      </w:r>
      <w:r w:rsidRPr="00A859CD">
        <w:rPr>
          <w:rFonts w:ascii="Arial" w:hAnsi="Arial" w:cs="Arial"/>
          <w:lang w:val="es-ES"/>
        </w:rPr>
        <w:t xml:space="preserve"> concurso mencionado en el artículo anterior: 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42CDE" w:rsidRPr="00367AE3" w:rsidRDefault="004F5649" w:rsidP="00442CDE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Inteligencia Artificial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442CDE" w:rsidRPr="00367AE3" w:rsidTr="009406CA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CDE" w:rsidRPr="00367AE3" w:rsidRDefault="00442CDE" w:rsidP="009406C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CDE" w:rsidRPr="00367AE3" w:rsidRDefault="00442CDE" w:rsidP="009406C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42CDE" w:rsidRPr="000C7382" w:rsidTr="009406C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2CDE" w:rsidRPr="001E5946" w:rsidRDefault="00442CDE" w:rsidP="00F54BF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4F5649">
              <w:rPr>
                <w:rFonts w:ascii="Arial" w:hAnsi="Arial" w:cs="Arial"/>
                <w:b/>
                <w:bCs/>
                <w:smallCaps/>
                <w:lang w:val="es-AR"/>
              </w:rPr>
              <w:t>Guillermo R. Simari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2CDE" w:rsidRPr="001E5946" w:rsidRDefault="00442CDE" w:rsidP="00F54BF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4F5649">
              <w:rPr>
                <w:rFonts w:ascii="Arial" w:hAnsi="Arial" w:cs="Arial"/>
                <w:b/>
                <w:bCs/>
                <w:smallCaps/>
                <w:lang w:val="es-AR"/>
              </w:rPr>
              <w:t>Marcelo Alejandro Falappa</w:t>
            </w:r>
          </w:p>
        </w:tc>
      </w:tr>
      <w:tr w:rsidR="00442CDE" w:rsidRPr="000C7382" w:rsidTr="009406C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2CDE" w:rsidRPr="001E5946" w:rsidRDefault="004F5649" w:rsidP="009406C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2CDE" w:rsidRPr="001E5946" w:rsidRDefault="004F5649" w:rsidP="00442CD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Carlos Iván Chesñevar</w:t>
            </w:r>
          </w:p>
        </w:tc>
      </w:tr>
      <w:tr w:rsidR="00442CDE" w:rsidRPr="000C7382" w:rsidTr="009406C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CDE" w:rsidRPr="001E5946" w:rsidRDefault="00442CDE" w:rsidP="00F54BF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4F5649">
              <w:rPr>
                <w:rFonts w:ascii="Arial" w:hAnsi="Arial" w:cs="Arial"/>
                <w:b/>
                <w:bCs/>
                <w:smallCaps/>
                <w:lang w:val="es-AR"/>
              </w:rPr>
              <w:t>Luciano Héctor Tamargo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CDE" w:rsidRPr="001E5946" w:rsidRDefault="00442CDE" w:rsidP="00F54BF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1E5946">
              <w:rPr>
                <w:rFonts w:ascii="Arial" w:hAnsi="Arial" w:cs="Arial"/>
                <w:b/>
                <w:bCs/>
                <w:smallCaps/>
                <w:lang w:val="es-AR"/>
              </w:rPr>
              <w:t>Dr</w:t>
            </w:r>
            <w:r w:rsidR="004F5649">
              <w:rPr>
                <w:rFonts w:ascii="Arial" w:hAnsi="Arial" w:cs="Arial"/>
                <w:b/>
                <w:bCs/>
                <w:smallCaps/>
                <w:lang w:val="es-AR"/>
              </w:rPr>
              <w:t>. Gerardo I. Simari</w:t>
            </w:r>
          </w:p>
        </w:tc>
      </w:tr>
    </w:tbl>
    <w:p w:rsidR="00DF7DB5" w:rsidRDefault="00DF7DB5" w:rsidP="00DF7DB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73446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Pr="00A859CD">
        <w:rPr>
          <w:rFonts w:ascii="Arial" w:hAnsi="Arial" w:cs="Arial"/>
          <w:lang w:val="es-ES"/>
        </w:rPr>
        <w:t xml:space="preserve">Establecer que </w:t>
      </w:r>
      <w:r w:rsidR="004E4B54">
        <w:rPr>
          <w:rFonts w:ascii="Arial" w:hAnsi="Arial" w:cs="Arial"/>
          <w:lang w:val="es-ES"/>
        </w:rPr>
        <w:t>aquel candidato</w:t>
      </w:r>
      <w:r w:rsidRPr="00A859CD">
        <w:rPr>
          <w:rFonts w:ascii="Arial" w:hAnsi="Arial" w:cs="Arial"/>
          <w:lang w:val="es-ES"/>
        </w:rPr>
        <w:t xml:space="preserve"> que resulte designado</w:t>
      </w:r>
      <w:r w:rsidR="004E4B54">
        <w:rPr>
          <w:rFonts w:ascii="Arial" w:hAnsi="Arial" w:cs="Arial"/>
          <w:lang w:val="es-ES"/>
        </w:rPr>
        <w:t xml:space="preserve"> en el</w:t>
      </w:r>
      <w:r w:rsidR="0016108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cargo motivo de las presentes actuaciones </w:t>
      </w:r>
      <w:r w:rsidRPr="00D77033">
        <w:rPr>
          <w:rFonts w:ascii="Arial" w:hAnsi="Arial" w:cs="Arial"/>
          <w:lang w:val="es-ES"/>
        </w:rPr>
        <w:t>deberá</w:t>
      </w:r>
      <w:r w:rsidR="003354D1">
        <w:rPr>
          <w:rFonts w:ascii="Arial" w:hAnsi="Arial" w:cs="Arial"/>
          <w:lang w:val="es-ES"/>
        </w:rPr>
        <w:t>n</w:t>
      </w:r>
      <w:r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Pr="00A859CD">
        <w:rPr>
          <w:rFonts w:ascii="Arial" w:hAnsi="Arial" w:cs="Arial"/>
          <w:lang w:val="es-ES"/>
        </w:rPr>
        <w:t>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</w:t>
      </w:r>
      <w:r w:rsidR="00442CDE">
        <w:rPr>
          <w:rFonts w:ascii="Arial" w:hAnsi="Arial" w:cs="Arial"/>
          <w:lang w:val="es-ES"/>
        </w:rPr>
        <w:t xml:space="preserve">  </w:t>
      </w:r>
      <w:r w:rsidRPr="00971915">
        <w:rPr>
          <w:rFonts w:ascii="Arial" w:hAnsi="Arial" w:cs="Arial"/>
          <w:lang w:val="es-ES"/>
        </w:rPr>
        <w:t xml:space="preserve">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lastRenderedPageBreak/>
        <w:t xml:space="preserve">                                        </w:t>
      </w:r>
    </w:p>
    <w:p w:rsidR="004E4B54" w:rsidRPr="004E4B54" w:rsidRDefault="004F5649" w:rsidP="00971915">
      <w:pPr>
        <w:spacing w:line="260" w:lineRule="exac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///CDCIC-000/17</w:t>
      </w:r>
    </w:p>
    <w:p w:rsidR="004E4B54" w:rsidRDefault="004E4B54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Lugar de inscripción: </w:t>
      </w:r>
      <w:r w:rsidR="006F5325">
        <w:rPr>
          <w:rFonts w:ascii="Arial" w:hAnsi="Arial" w:cs="Arial"/>
          <w:lang w:val="es-ES"/>
        </w:rPr>
        <w:t xml:space="preserve">Secretaría del Departamento de </w:t>
      </w:r>
      <w:r w:rsidRPr="00971915">
        <w:rPr>
          <w:rFonts w:ascii="Arial" w:hAnsi="Arial" w:cs="Arial"/>
          <w:lang w:val="es-ES"/>
        </w:rPr>
        <w:t>Ciencias e Ingeniería de Comp</w:t>
      </w:r>
      <w:r w:rsidRPr="00971915">
        <w:rPr>
          <w:rFonts w:ascii="Arial" w:hAnsi="Arial" w:cs="Arial"/>
          <w:u w:val="single"/>
          <w:lang w:val="es-ES"/>
        </w:rPr>
        <w:t>u</w:t>
      </w:r>
    </w:p>
    <w:p w:rsidR="00D75D95" w:rsidRDefault="00971915" w:rsidP="00D75D9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r w:rsidR="004F5649">
        <w:rPr>
          <w:rFonts w:ascii="Arial" w:hAnsi="Arial" w:cs="Arial"/>
          <w:lang w:val="es-ES"/>
        </w:rPr>
        <w:t>tación,  Avda. San Andrés 800 – Complejo Palihue</w:t>
      </w:r>
      <w:r w:rsidRPr="00971915">
        <w:rPr>
          <w:rFonts w:ascii="Arial" w:hAnsi="Arial" w:cs="Arial"/>
          <w:lang w:val="es-ES"/>
        </w:rPr>
        <w:t xml:space="preserve">.  </w:t>
      </w:r>
    </w:p>
    <w:p w:rsidR="00DA01FC" w:rsidRDefault="00DA01FC" w:rsidP="00283A3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97042" w:rsidRDefault="00971915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B33" w:rsidRDefault="002D0B33" w:rsidP="00A46215">
      <w:r>
        <w:separator/>
      </w:r>
    </w:p>
  </w:endnote>
  <w:endnote w:type="continuationSeparator" w:id="1">
    <w:p w:rsidR="002D0B33" w:rsidRDefault="002D0B33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B33" w:rsidRDefault="002D0B33" w:rsidP="00A46215">
      <w:r>
        <w:separator/>
      </w:r>
    </w:p>
  </w:footnote>
  <w:footnote w:type="continuationSeparator" w:id="1">
    <w:p w:rsidR="002D0B33" w:rsidRDefault="002D0B33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61CB"/>
    <w:rsid w:val="002A7648"/>
    <w:rsid w:val="002B10E6"/>
    <w:rsid w:val="002B3E7E"/>
    <w:rsid w:val="002B6008"/>
    <w:rsid w:val="002B6811"/>
    <w:rsid w:val="002C0C35"/>
    <w:rsid w:val="002C1FB8"/>
    <w:rsid w:val="002C70C6"/>
    <w:rsid w:val="002C7E57"/>
    <w:rsid w:val="002D048C"/>
    <w:rsid w:val="002D06AF"/>
    <w:rsid w:val="002D0B33"/>
    <w:rsid w:val="002D3F29"/>
    <w:rsid w:val="002D4255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7A9E"/>
    <w:rsid w:val="00417F77"/>
    <w:rsid w:val="00427D1F"/>
    <w:rsid w:val="00430065"/>
    <w:rsid w:val="00432795"/>
    <w:rsid w:val="00432B7C"/>
    <w:rsid w:val="00433119"/>
    <w:rsid w:val="00433C50"/>
    <w:rsid w:val="00435507"/>
    <w:rsid w:val="00437368"/>
    <w:rsid w:val="00437B62"/>
    <w:rsid w:val="00442CDE"/>
    <w:rsid w:val="004450F2"/>
    <w:rsid w:val="0044577F"/>
    <w:rsid w:val="00445ED9"/>
    <w:rsid w:val="004605F0"/>
    <w:rsid w:val="00463387"/>
    <w:rsid w:val="00464875"/>
    <w:rsid w:val="00465E06"/>
    <w:rsid w:val="004674E6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5649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4ECF"/>
    <w:rsid w:val="006F1B43"/>
    <w:rsid w:val="006F5325"/>
    <w:rsid w:val="006F67E4"/>
    <w:rsid w:val="00700F50"/>
    <w:rsid w:val="00702537"/>
    <w:rsid w:val="0070544A"/>
    <w:rsid w:val="0072320A"/>
    <w:rsid w:val="00730950"/>
    <w:rsid w:val="00734E15"/>
    <w:rsid w:val="007359B4"/>
    <w:rsid w:val="007456B7"/>
    <w:rsid w:val="00745E85"/>
    <w:rsid w:val="00746605"/>
    <w:rsid w:val="0075227B"/>
    <w:rsid w:val="00754DB2"/>
    <w:rsid w:val="007561ED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0FE8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26309"/>
    <w:rsid w:val="009331BE"/>
    <w:rsid w:val="0093488A"/>
    <w:rsid w:val="0093515E"/>
    <w:rsid w:val="00935A56"/>
    <w:rsid w:val="00935C66"/>
    <w:rsid w:val="009406C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E0B"/>
    <w:rsid w:val="00B1478A"/>
    <w:rsid w:val="00B151D8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88A"/>
    <w:rsid w:val="00BA40C8"/>
    <w:rsid w:val="00BA4885"/>
    <w:rsid w:val="00BA518D"/>
    <w:rsid w:val="00BC0ECF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59AB"/>
    <w:rsid w:val="00C15F9D"/>
    <w:rsid w:val="00C160A4"/>
    <w:rsid w:val="00C173AA"/>
    <w:rsid w:val="00C22068"/>
    <w:rsid w:val="00C254B0"/>
    <w:rsid w:val="00C25889"/>
    <w:rsid w:val="00C36DB8"/>
    <w:rsid w:val="00C42388"/>
    <w:rsid w:val="00C45330"/>
    <w:rsid w:val="00C45F5C"/>
    <w:rsid w:val="00C466DC"/>
    <w:rsid w:val="00C466E8"/>
    <w:rsid w:val="00C571C3"/>
    <w:rsid w:val="00C578CD"/>
    <w:rsid w:val="00C6309F"/>
    <w:rsid w:val="00C661EC"/>
    <w:rsid w:val="00C70FD1"/>
    <w:rsid w:val="00C735BE"/>
    <w:rsid w:val="00C77D32"/>
    <w:rsid w:val="00C835B2"/>
    <w:rsid w:val="00C855E4"/>
    <w:rsid w:val="00C90EA5"/>
    <w:rsid w:val="00C93663"/>
    <w:rsid w:val="00C95B1F"/>
    <w:rsid w:val="00CA003F"/>
    <w:rsid w:val="00CA7F1F"/>
    <w:rsid w:val="00CB0943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01FC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4AC7"/>
    <w:rsid w:val="00DD559F"/>
    <w:rsid w:val="00DE2274"/>
    <w:rsid w:val="00DE72ED"/>
    <w:rsid w:val="00DE7BB1"/>
    <w:rsid w:val="00DF0780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47F5"/>
    <w:rsid w:val="00EF576B"/>
    <w:rsid w:val="00F0029B"/>
    <w:rsid w:val="00F03622"/>
    <w:rsid w:val="00F05538"/>
    <w:rsid w:val="00F12682"/>
    <w:rsid w:val="00F149DF"/>
    <w:rsid w:val="00F151A8"/>
    <w:rsid w:val="00F21530"/>
    <w:rsid w:val="00F237A8"/>
    <w:rsid w:val="00F3374B"/>
    <w:rsid w:val="00F3559F"/>
    <w:rsid w:val="00F3676C"/>
    <w:rsid w:val="00F377B0"/>
    <w:rsid w:val="00F401A8"/>
    <w:rsid w:val="00F43011"/>
    <w:rsid w:val="00F4388C"/>
    <w:rsid w:val="00F440DD"/>
    <w:rsid w:val="00F44E28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2015-09-22T13:42:00Z</cp:lastPrinted>
  <dcterms:created xsi:type="dcterms:W3CDTF">2025-07-06T18:36:00Z</dcterms:created>
  <dcterms:modified xsi:type="dcterms:W3CDTF">2025-07-06T18:36:00Z</dcterms:modified>
</cp:coreProperties>
</file>