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1D27E4">
        <w:rPr>
          <w:rFonts w:ascii="Arial" w:hAnsi="Arial" w:cs="Arial"/>
          <w:b/>
          <w:bCs/>
          <w:sz w:val="24"/>
          <w:lang w:val="es-ES_tradnl"/>
        </w:rPr>
        <w:t>0</w:t>
      </w:r>
      <w:r w:rsidR="00257B60">
        <w:rPr>
          <w:rFonts w:ascii="Arial" w:hAnsi="Arial" w:cs="Arial"/>
          <w:b/>
          <w:bCs/>
          <w:sz w:val="24"/>
          <w:lang w:val="es-ES_tradnl"/>
        </w:rPr>
        <w:t>51/17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1D27E4">
        <w:rPr>
          <w:rFonts w:cs="Arial"/>
          <w:b w:val="0"/>
          <w:szCs w:val="24"/>
          <w:lang w:val="es-ES_tradnl"/>
        </w:rPr>
        <w:t>Algoritmos y Complejidad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1D27E4">
        <w:rPr>
          <w:rFonts w:cs="Arial"/>
          <w:b w:val="0"/>
          <w:szCs w:val="24"/>
          <w:lang w:val="es-ES_tradnl"/>
        </w:rPr>
        <w:t xml:space="preserve">primer </w:t>
      </w:r>
      <w:r>
        <w:rPr>
          <w:rFonts w:cs="Arial"/>
          <w:b w:val="0"/>
          <w:szCs w:val="24"/>
          <w:lang w:val="es-ES_tradnl"/>
        </w:rPr>
        <w:t>cuatrimestre para alumnos de la</w:t>
      </w:r>
      <w:r w:rsidR="00257B60">
        <w:rPr>
          <w:rFonts w:cs="Arial"/>
          <w:b w:val="0"/>
          <w:szCs w:val="24"/>
          <w:lang w:val="es-ES_tradnl"/>
        </w:rPr>
        <w:t>s</w:t>
      </w:r>
      <w:r>
        <w:rPr>
          <w:rFonts w:cs="Arial"/>
          <w:b w:val="0"/>
          <w:szCs w:val="24"/>
          <w:lang w:val="es-ES_tradnl"/>
        </w:rPr>
        <w:t xml:space="preserve"> carrera</w:t>
      </w:r>
      <w:r w:rsidR="00257B60">
        <w:rPr>
          <w:rFonts w:cs="Arial"/>
          <w:b w:val="0"/>
          <w:szCs w:val="24"/>
          <w:lang w:val="es-ES_tradnl"/>
        </w:rPr>
        <w:t>s</w:t>
      </w:r>
      <w:r>
        <w:rPr>
          <w:rFonts w:cs="Arial"/>
          <w:b w:val="0"/>
          <w:szCs w:val="24"/>
          <w:lang w:val="es-ES_tradnl"/>
        </w:rPr>
        <w:t xml:space="preserve"> Licenciatura en Ciencias de la Computación</w:t>
      </w:r>
      <w:r w:rsidR="00257B60">
        <w:rPr>
          <w:rFonts w:cs="Arial"/>
          <w:b w:val="0"/>
          <w:szCs w:val="24"/>
          <w:lang w:val="es-ES_tradnl"/>
        </w:rPr>
        <w:t xml:space="preserve"> e Ingeniería en Sistemas de Información</w:t>
      </w:r>
      <w:r>
        <w:rPr>
          <w:rFonts w:cs="Arial"/>
          <w:b w:val="0"/>
          <w:szCs w:val="24"/>
          <w:lang w:val="es-ES_tradnl"/>
        </w:rPr>
        <w:t xml:space="preserve">;  </w:t>
      </w:r>
    </w:p>
    <w:p w:rsidR="0081694D" w:rsidRDefault="00FF5AD1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2D1EB5">
      <w:pPr>
        <w:pStyle w:val="Sangradetextonormal"/>
        <w:rPr>
          <w:b w:val="0"/>
          <w:lang w:val="es-ES_tradnl"/>
        </w:rPr>
      </w:pP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27D4C" w:rsidRPr="00B27D4C" w:rsidRDefault="003F2553" w:rsidP="002D1EB5">
      <w:pPr>
        <w:ind w:firstLine="1418"/>
        <w:jc w:val="both"/>
        <w:rPr>
          <w:rFonts w:ascii="Arial" w:hAnsi="Arial"/>
          <w:sz w:val="24"/>
          <w:lang w:val="es-AR"/>
        </w:rPr>
      </w:pPr>
      <w:r w:rsidRPr="00B27D4C">
        <w:rPr>
          <w:rFonts w:ascii="Arial" w:hAnsi="Arial"/>
          <w:sz w:val="24"/>
          <w:lang w:val="es-ES_tradnl"/>
        </w:rPr>
        <w:t xml:space="preserve">Que </w:t>
      </w:r>
      <w:r w:rsidR="006A30F1" w:rsidRPr="00B27D4C">
        <w:rPr>
          <w:rFonts w:ascii="Arial" w:hAnsi="Arial"/>
          <w:sz w:val="24"/>
          <w:lang w:val="es-ES_tradnl"/>
        </w:rPr>
        <w:t>e</w:t>
      </w:r>
      <w:r w:rsidR="006A2F29" w:rsidRPr="00B27D4C">
        <w:rPr>
          <w:rFonts w:ascii="Arial" w:hAnsi="Arial"/>
          <w:sz w:val="24"/>
          <w:lang w:val="es-ES_tradnl"/>
        </w:rPr>
        <w:t xml:space="preserve">l señor </w:t>
      </w:r>
      <w:r w:rsidR="00257B60" w:rsidRPr="00B27D4C">
        <w:rPr>
          <w:rFonts w:ascii="Arial" w:hAnsi="Arial"/>
          <w:sz w:val="24"/>
          <w:lang w:val="es-ES_tradnl"/>
        </w:rPr>
        <w:t>Rubén G. Cantera</w:t>
      </w:r>
      <w:r w:rsidR="00713064" w:rsidRPr="00B27D4C">
        <w:rPr>
          <w:rFonts w:ascii="Arial" w:hAnsi="Arial"/>
          <w:sz w:val="24"/>
          <w:lang w:val="es-AR"/>
        </w:rPr>
        <w:t xml:space="preserve"> </w:t>
      </w:r>
      <w:r w:rsidR="00B27D4C" w:rsidRPr="00B27D4C">
        <w:rPr>
          <w:rFonts w:ascii="Arial" w:hAnsi="Arial"/>
          <w:sz w:val="24"/>
          <w:lang w:val="es-AR"/>
        </w:rPr>
        <w:t xml:space="preserve">fue designado por Resolución CDCIC -000/16 en un cargo de Ayudante B en la mencionada materia pero por razones de índole laboral no pudo asumir sus funciones; </w:t>
      </w:r>
    </w:p>
    <w:p w:rsidR="00B27D4C" w:rsidRDefault="00B27D4C" w:rsidP="002D1EB5">
      <w:pPr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6A2F29" w:rsidRDefault="00B27D4C" w:rsidP="002D1E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mismo reúne antecedentes necesarios para el cargo y ha dado su anuencia para desempeñarse como auxiliar de docencia en el presente cuatrimestre;  </w:t>
      </w:r>
    </w:p>
    <w:p w:rsidR="00B27D4C" w:rsidRDefault="00B27D4C" w:rsidP="002D1EB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57B60" w:rsidRPr="00257B60" w:rsidRDefault="00257B60" w:rsidP="00257B60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s-AR"/>
        </w:rPr>
      </w:pPr>
      <w:r w:rsidRPr="00257B60">
        <w:rPr>
          <w:rFonts w:ascii="Arial" w:hAnsi="Arial" w:cs="Arial"/>
          <w:bCs/>
          <w:sz w:val="24"/>
          <w:szCs w:val="24"/>
          <w:lang w:val="es-ES_tradnl" w:eastAsia="es-AR"/>
        </w:rPr>
        <w:t>Que por resolución CSU-</w:t>
      </w:r>
      <w:r w:rsidRPr="00257B60">
        <w:rPr>
          <w:rFonts w:ascii="Arial" w:hAnsi="Arial" w:cs="Arial"/>
          <w:sz w:val="24"/>
          <w:szCs w:val="24"/>
          <w:lang w:val="es-ES_tradnl" w:eastAsia="es-AR"/>
        </w:rPr>
        <w:t>735/16</w:t>
      </w:r>
      <w:r w:rsidRPr="00257B60">
        <w:rPr>
          <w:rFonts w:ascii="Arial" w:hAnsi="Arial" w:cs="Arial"/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2017;  </w:t>
      </w:r>
    </w:p>
    <w:p w:rsidR="0081694D" w:rsidRDefault="0081694D" w:rsidP="002D1E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 w:rsidP="002D1EB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713064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257B60">
        <w:rPr>
          <w:lang w:val="es-ES_tradnl"/>
        </w:rPr>
        <w:t>21</w:t>
      </w:r>
      <w:r w:rsidR="00FF5AD1">
        <w:rPr>
          <w:lang w:val="es-ES_tradnl"/>
        </w:rPr>
        <w:t xml:space="preserve"> de</w:t>
      </w:r>
      <w:r w:rsidR="00E32942">
        <w:rPr>
          <w:lang w:val="es-ES_tradnl"/>
        </w:rPr>
        <w:t xml:space="preserve"> </w:t>
      </w:r>
      <w:r w:rsidR="00257B60">
        <w:rPr>
          <w:lang w:val="es-ES_tradnl"/>
        </w:rPr>
        <w:t>marzo</w:t>
      </w:r>
      <w:r w:rsidR="00FF5AD1">
        <w:rPr>
          <w:lang w:val="es-ES_tradnl"/>
        </w:rPr>
        <w:t xml:space="preserve"> de 20</w:t>
      </w:r>
      <w:r w:rsidR="00257B60">
        <w:rPr>
          <w:lang w:val="es-ES_tradnl"/>
        </w:rPr>
        <w:t>17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A35541" w:rsidRPr="00A35541">
        <w:rPr>
          <w:rFonts w:ascii="Arial" w:hAnsi="Arial" w:cs="Arial"/>
          <w:b/>
          <w:sz w:val="24"/>
          <w:lang w:val="es-ES_tradnl"/>
        </w:rPr>
        <w:t>Sr.</w:t>
      </w:r>
      <w:r w:rsidR="00713064" w:rsidRPr="00A35541">
        <w:rPr>
          <w:rFonts w:ascii="Arial" w:hAnsi="Arial" w:cs="Arial"/>
          <w:b/>
          <w:sz w:val="24"/>
          <w:lang w:val="es-ES_tradnl"/>
        </w:rPr>
        <w:t xml:space="preserve"> </w:t>
      </w:r>
      <w:r w:rsidR="00A35541" w:rsidRPr="00A35541">
        <w:rPr>
          <w:rFonts w:ascii="Arial" w:hAnsi="Arial" w:cs="Arial"/>
          <w:b/>
          <w:sz w:val="24"/>
          <w:lang w:val="es-ES_tradnl"/>
        </w:rPr>
        <w:t>Rubén Gastón CANTERA</w:t>
      </w:r>
      <w:r w:rsidR="00713064" w:rsidRPr="00A35541">
        <w:rPr>
          <w:rFonts w:ascii="Arial" w:hAnsi="Arial"/>
          <w:b/>
          <w:sz w:val="24"/>
          <w:lang w:val="es-AR"/>
        </w:rPr>
        <w:t xml:space="preserve"> </w:t>
      </w:r>
      <w:r w:rsidR="00713064" w:rsidRPr="00A35541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A35541" w:rsidRPr="00A35541">
        <w:rPr>
          <w:rFonts w:ascii="Arial" w:hAnsi="Arial"/>
          <w:b/>
          <w:sz w:val="24"/>
          <w:lang w:val="es-ES_tradnl"/>
        </w:rPr>
        <w:t>Leg</w:t>
      </w:r>
      <w:proofErr w:type="spellEnd"/>
      <w:r w:rsidR="00A35541" w:rsidRPr="00A35541">
        <w:rPr>
          <w:rFonts w:ascii="Arial" w:hAnsi="Arial"/>
          <w:b/>
          <w:sz w:val="24"/>
          <w:lang w:val="es-ES_tradnl"/>
        </w:rPr>
        <w:t>. 14442</w:t>
      </w:r>
      <w:r w:rsidR="00713064" w:rsidRPr="00A35541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1D28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E32942">
        <w:rPr>
          <w:rFonts w:ascii="Arial" w:hAnsi="Arial" w:cs="Arial"/>
          <w:sz w:val="24"/>
          <w:lang w:val="es-ES_tradnl"/>
        </w:rPr>
        <w:t>Teoría de Ciencias de la Computación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E32942">
        <w:rPr>
          <w:rFonts w:ascii="Arial" w:hAnsi="Arial" w:cs="Arial"/>
          <w:b/>
          <w:sz w:val="24"/>
          <w:lang w:val="es-ES_tradnl"/>
        </w:rPr>
        <w:t>Algoritmos y Complejidad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1972A0">
        <w:rPr>
          <w:rFonts w:ascii="Arial" w:hAnsi="Arial" w:cs="Arial"/>
          <w:b/>
          <w:bCs/>
          <w:sz w:val="24"/>
          <w:lang w:val="es-ES_tradnl"/>
        </w:rPr>
        <w:t>(</w:t>
      </w:r>
      <w:r w:rsidR="00E53B5F">
        <w:rPr>
          <w:rFonts w:ascii="Arial" w:hAnsi="Arial" w:cs="Arial"/>
          <w:b/>
          <w:bCs/>
          <w:sz w:val="24"/>
          <w:lang w:val="es-ES_tradnl"/>
        </w:rPr>
        <w:t>Cód.</w:t>
      </w:r>
      <w:r w:rsidR="001972A0">
        <w:rPr>
          <w:rFonts w:ascii="Arial" w:hAnsi="Arial" w:cs="Arial"/>
          <w:b/>
          <w:bCs/>
          <w:sz w:val="24"/>
          <w:lang w:val="es-ES_tradnl"/>
        </w:rPr>
        <w:t xml:space="preserve"> 55</w:t>
      </w:r>
      <w:r w:rsidR="00E32942">
        <w:rPr>
          <w:rFonts w:ascii="Arial" w:hAnsi="Arial" w:cs="Arial"/>
          <w:b/>
          <w:bCs/>
          <w:sz w:val="24"/>
          <w:lang w:val="es-ES_tradnl"/>
        </w:rPr>
        <w:t>23)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</w:t>
      </w:r>
      <w:r w:rsidR="00A7680F">
        <w:rPr>
          <w:rFonts w:ascii="Arial" w:hAnsi="Arial" w:cs="Arial"/>
          <w:sz w:val="24"/>
          <w:lang w:val="es-ES_tradnl"/>
        </w:rPr>
        <w:t>el 22 de marzo</w:t>
      </w:r>
      <w:r w:rsidR="0071534C">
        <w:rPr>
          <w:rFonts w:ascii="Arial" w:hAnsi="Arial" w:cs="Arial"/>
          <w:sz w:val="24"/>
          <w:lang w:val="es-ES_tradnl"/>
        </w:rPr>
        <w:t xml:space="preserve"> y hasta el </w:t>
      </w:r>
      <w:r w:rsidR="00A7680F">
        <w:rPr>
          <w:rFonts w:ascii="Arial" w:hAnsi="Arial" w:cs="Arial"/>
          <w:sz w:val="24"/>
          <w:lang w:val="es-ES_tradnl"/>
        </w:rPr>
        <w:t>02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E32942">
        <w:rPr>
          <w:rFonts w:ascii="Arial" w:hAnsi="Arial" w:cs="Arial"/>
          <w:sz w:val="24"/>
          <w:lang w:val="es-ES_tradnl"/>
        </w:rPr>
        <w:t>ju</w:t>
      </w:r>
      <w:r w:rsidR="00A7680F">
        <w:rPr>
          <w:rFonts w:ascii="Arial" w:hAnsi="Arial" w:cs="Arial"/>
          <w:sz w:val="24"/>
          <w:lang w:val="es-ES_tradnl"/>
        </w:rPr>
        <w:t>l</w:t>
      </w:r>
      <w:r w:rsidR="00E32942">
        <w:rPr>
          <w:rFonts w:ascii="Arial" w:hAnsi="Arial" w:cs="Arial"/>
          <w:sz w:val="24"/>
          <w:lang w:val="es-ES_tradnl"/>
        </w:rPr>
        <w:t>io</w:t>
      </w:r>
      <w:r w:rsidR="00FF5AD1">
        <w:rPr>
          <w:rFonts w:ascii="Arial" w:hAnsi="Arial" w:cs="Arial"/>
          <w:sz w:val="24"/>
          <w:lang w:val="es-ES_tradnl"/>
        </w:rPr>
        <w:t xml:space="preserve"> de 20</w:t>
      </w:r>
      <w:r w:rsidR="00A7680F">
        <w:rPr>
          <w:rFonts w:ascii="Arial" w:hAnsi="Arial" w:cs="Arial"/>
          <w:sz w:val="24"/>
          <w:lang w:val="es-ES_tradnl"/>
        </w:rPr>
        <w:t>17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13064" w:rsidRDefault="00713064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</w:t>
      </w:r>
      <w:r w:rsidR="00A7680F">
        <w:rPr>
          <w:rFonts w:ascii="Arial" w:hAnsi="Arial"/>
          <w:sz w:val="24"/>
          <w:lang w:val="es-ES_tradnl"/>
        </w:rPr>
        <w:t>cencia “B”</w:t>
      </w:r>
      <w:r>
        <w:rPr>
          <w:rFonts w:ascii="Arial" w:hAnsi="Arial"/>
          <w:sz w:val="24"/>
          <w:lang w:val="es-ES_tradnl"/>
        </w:rPr>
        <w:t>.-</w:t>
      </w:r>
    </w:p>
    <w:p w:rsidR="004C6C5F" w:rsidRDefault="004C6C5F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257B60" w:rsidRPr="00257B60" w:rsidRDefault="00257B60" w:rsidP="00257B60">
      <w:pPr>
        <w:spacing w:line="260" w:lineRule="exact"/>
        <w:jc w:val="both"/>
        <w:rPr>
          <w:rFonts w:ascii="Arial" w:hAnsi="Arial" w:cs="Arial"/>
          <w:sz w:val="24"/>
          <w:szCs w:val="24"/>
          <w:lang w:val="es-AR" w:eastAsia="es-ES"/>
        </w:rPr>
      </w:pPr>
      <w:r w:rsidRPr="00257B60">
        <w:rPr>
          <w:rFonts w:ascii="Arial" w:hAnsi="Arial" w:cs="Arial"/>
          <w:b/>
          <w:sz w:val="24"/>
          <w:szCs w:val="24"/>
          <w:lang w:val="es-AR" w:eastAsia="es-ES"/>
        </w:rPr>
        <w:t>Art. 3</w:t>
      </w:r>
      <w:r w:rsidRPr="00257B60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257B60">
        <w:rPr>
          <w:rFonts w:ascii="Arial" w:hAnsi="Arial" w:cs="Arial"/>
          <w:b/>
          <w:sz w:val="24"/>
          <w:szCs w:val="24"/>
          <w:lang w:val="es-AR" w:eastAsia="es-ES"/>
        </w:rPr>
        <w:t>)</w:t>
      </w:r>
      <w:r w:rsidRPr="00257B60">
        <w:rPr>
          <w:rFonts w:ascii="Arial" w:hAnsi="Arial" w:cs="Arial"/>
          <w:sz w:val="24"/>
          <w:szCs w:val="24"/>
          <w:lang w:val="es-AR" w:eastAsia="es-ES"/>
        </w:rPr>
        <w:t>.- La financiación de la asignación mencionada será erogada utilizando los fondos dos emergentes de la resolución CSU-735/16.-</w:t>
      </w:r>
    </w:p>
    <w:p w:rsidR="00257B60" w:rsidRPr="00257B60" w:rsidRDefault="00257B60" w:rsidP="00257B6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 w:eastAsia="es-ES"/>
        </w:rPr>
      </w:pPr>
    </w:p>
    <w:p w:rsidR="00257B60" w:rsidRPr="00257B60" w:rsidRDefault="00257B60" w:rsidP="00257B6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 w:eastAsia="es-ES"/>
        </w:rPr>
      </w:pPr>
      <w:r w:rsidRPr="00257B60">
        <w:rPr>
          <w:rFonts w:ascii="Arial" w:hAnsi="Arial" w:cs="Arial"/>
          <w:b/>
          <w:sz w:val="24"/>
          <w:szCs w:val="24"/>
          <w:lang w:val="es-ES" w:eastAsia="es-ES"/>
        </w:rPr>
        <w:t>Art. 4</w:t>
      </w:r>
      <w:r w:rsidRPr="00257B60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257B60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257B60">
        <w:rPr>
          <w:rFonts w:ascii="Arial" w:hAnsi="Arial" w:cs="Arial"/>
          <w:sz w:val="24"/>
          <w:szCs w:val="24"/>
          <w:lang w:val="es-ES" w:eastAsia="es-ES"/>
        </w:rPr>
        <w:t xml:space="preserve">.- </w:t>
      </w:r>
      <w:r w:rsidRPr="00257B60">
        <w:rPr>
          <w:rFonts w:ascii="Arial" w:hAnsi="Arial" w:cs="Arial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</w:t>
      </w:r>
      <w:r>
        <w:rPr>
          <w:rFonts w:ascii="Arial" w:hAnsi="Arial" w:cs="Arial"/>
          <w:sz w:val="24"/>
          <w:szCs w:val="24"/>
          <w:lang w:val="es-AR" w:eastAsia="es-ES"/>
        </w:rPr>
        <w:t>-------------------------</w:t>
      </w:r>
    </w:p>
    <w:p w:rsidR="00157DC5" w:rsidRPr="00257B60" w:rsidRDefault="00157DC5" w:rsidP="002D1EB5">
      <w:pPr>
        <w:jc w:val="both"/>
        <w:rPr>
          <w:lang w:val="es-ES_tradnl"/>
        </w:rPr>
      </w:pPr>
    </w:p>
    <w:sectPr w:rsidR="00157DC5" w:rsidRPr="00257B60" w:rsidSect="0071306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D10E4"/>
    <w:rsid w:val="000F7525"/>
    <w:rsid w:val="00102618"/>
    <w:rsid w:val="00157DC5"/>
    <w:rsid w:val="001972A0"/>
    <w:rsid w:val="001D27E4"/>
    <w:rsid w:val="001E1AE5"/>
    <w:rsid w:val="002533A4"/>
    <w:rsid w:val="00257B60"/>
    <w:rsid w:val="002941D7"/>
    <w:rsid w:val="002D1EB5"/>
    <w:rsid w:val="003E588D"/>
    <w:rsid w:val="003F2553"/>
    <w:rsid w:val="004C6C5F"/>
    <w:rsid w:val="004F5079"/>
    <w:rsid w:val="005B2BF1"/>
    <w:rsid w:val="00641289"/>
    <w:rsid w:val="00683A3D"/>
    <w:rsid w:val="006A1D28"/>
    <w:rsid w:val="006A2F29"/>
    <w:rsid w:val="006A30F1"/>
    <w:rsid w:val="00713064"/>
    <w:rsid w:val="0071534C"/>
    <w:rsid w:val="00787C46"/>
    <w:rsid w:val="007D219E"/>
    <w:rsid w:val="007D5D58"/>
    <w:rsid w:val="0081694D"/>
    <w:rsid w:val="00854E2F"/>
    <w:rsid w:val="008955AA"/>
    <w:rsid w:val="00925BDC"/>
    <w:rsid w:val="00931EE2"/>
    <w:rsid w:val="00A01217"/>
    <w:rsid w:val="00A35541"/>
    <w:rsid w:val="00A7680F"/>
    <w:rsid w:val="00AB77F3"/>
    <w:rsid w:val="00AC7A6C"/>
    <w:rsid w:val="00B13F2B"/>
    <w:rsid w:val="00B27D4C"/>
    <w:rsid w:val="00B63CF3"/>
    <w:rsid w:val="00B73954"/>
    <w:rsid w:val="00C36843"/>
    <w:rsid w:val="00CD7A5A"/>
    <w:rsid w:val="00D80242"/>
    <w:rsid w:val="00E16653"/>
    <w:rsid w:val="00E17CD1"/>
    <w:rsid w:val="00E32942"/>
    <w:rsid w:val="00E46DF9"/>
    <w:rsid w:val="00E53B5F"/>
    <w:rsid w:val="00E64689"/>
    <w:rsid w:val="00ED6C78"/>
    <w:rsid w:val="00EE21D3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CC632-B536-4B02-8ADC-6AF8148D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2005-03-16T13:43:00Z</cp:lastPrinted>
  <dcterms:created xsi:type="dcterms:W3CDTF">2025-07-06T18:39:00Z</dcterms:created>
  <dcterms:modified xsi:type="dcterms:W3CDTF">2025-07-06T18:39:00Z</dcterms:modified>
</cp:coreProperties>
</file>