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F3714">
        <w:rPr>
          <w:lang w:val="es-AR"/>
        </w:rPr>
        <w:t>060</w:t>
      </w:r>
      <w:r w:rsidR="00BF22AD">
        <w:rPr>
          <w:lang w:val="es-AR"/>
        </w:rPr>
        <w:t>/</w:t>
      </w:r>
      <w:r w:rsidR="00540E26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</w:t>
      </w:r>
      <w:r w:rsidR="00540E26">
        <w:rPr>
          <w:rFonts w:ascii="Arial" w:hAnsi="Arial"/>
          <w:sz w:val="24"/>
          <w:lang w:val="es-AR"/>
        </w:rPr>
        <w:t>de la Computación para cubrir dos</w:t>
      </w:r>
      <w:r w:rsidRPr="00C04C5E">
        <w:rPr>
          <w:rFonts w:ascii="Arial" w:hAnsi="Arial"/>
          <w:sz w:val="24"/>
          <w:lang w:val="es-AR"/>
        </w:rPr>
        <w:t xml:space="preserve"> cargo</w:t>
      </w:r>
      <w:r w:rsidR="00540E26">
        <w:rPr>
          <w:rFonts w:ascii="Arial" w:hAnsi="Arial"/>
          <w:sz w:val="24"/>
          <w:lang w:val="es-AR"/>
        </w:rPr>
        <w:t>s</w:t>
      </w:r>
      <w:r w:rsidRPr="00C04C5E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>I</w:t>
      </w:r>
      <w:r w:rsidR="003745CE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745CE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3745CE">
        <w:rPr>
          <w:rFonts w:ascii="Arial" w:hAnsi="Arial"/>
          <w:i/>
          <w:smallCaps/>
          <w:sz w:val="24"/>
          <w:lang w:val="es-AR"/>
        </w:rPr>
        <w:t>Organización de Computadoras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="00540E26">
        <w:rPr>
          <w:rFonts w:ascii="Arial" w:hAnsi="Arial"/>
          <w:sz w:val="24"/>
          <w:lang w:val="es-ES"/>
        </w:rPr>
        <w:t>3798/16</w:t>
      </w:r>
      <w:r w:rsidR="00540E26">
        <w:rPr>
          <w:rFonts w:ascii="Arial" w:hAnsi="Arial"/>
          <w:sz w:val="24"/>
          <w:lang w:val="es-AR"/>
        </w:rPr>
        <w:t>* resolución CDCIC -260/16</w:t>
      </w:r>
      <w:r w:rsidRPr="00C04C5E">
        <w:rPr>
          <w:rFonts w:ascii="Arial" w:hAnsi="Arial"/>
          <w:sz w:val="24"/>
          <w:lang w:val="es-AR"/>
        </w:rPr>
        <w:t>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</w:t>
      </w:r>
      <w:r w:rsidR="003745CE">
        <w:rPr>
          <w:rFonts w:ascii="Arial" w:hAnsi="Arial"/>
          <w:sz w:val="24"/>
          <w:lang w:val="es-AR"/>
        </w:rPr>
        <w:t>vacante</w:t>
      </w:r>
      <w:r>
        <w:rPr>
          <w:rFonts w:ascii="Arial" w:hAnsi="Arial"/>
          <w:sz w:val="24"/>
          <w:lang w:val="es-AR"/>
        </w:rPr>
        <w:t xml:space="preserve"> por </w:t>
      </w:r>
      <w:r w:rsidR="006F3714">
        <w:rPr>
          <w:rFonts w:ascii="Arial" w:hAnsi="Arial"/>
          <w:sz w:val="24"/>
          <w:lang w:val="es-AR"/>
        </w:rPr>
        <w:t>renuncia del Sr. Lucas Sandoval</w:t>
      </w:r>
      <w:r w:rsidR="00F0355C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Cs/>
          <w:color w:val="000000"/>
          <w:sz w:val="24"/>
          <w:lang w:val="es-ES_tradnl"/>
        </w:rPr>
        <w:t>(</w:t>
      </w:r>
      <w:r w:rsidR="006F3714">
        <w:rPr>
          <w:rFonts w:ascii="Arial" w:hAnsi="Arial"/>
          <w:bCs/>
          <w:color w:val="000000"/>
          <w:sz w:val="24"/>
          <w:lang w:val="es-ES_tradnl"/>
        </w:rPr>
        <w:t>Leg. 14301</w:t>
      </w:r>
      <w:r w:rsidR="00540E26">
        <w:rPr>
          <w:rFonts w:ascii="Arial" w:hAnsi="Arial"/>
          <w:bCs/>
          <w:color w:val="000000"/>
          <w:sz w:val="24"/>
          <w:lang w:val="es-ES_tradnl"/>
        </w:rPr>
        <w:t xml:space="preserve"> *Cargo de Plan</w:t>
      </w:r>
      <w:r w:rsidR="006F3714">
        <w:rPr>
          <w:rFonts w:ascii="Arial" w:hAnsi="Arial"/>
          <w:bCs/>
          <w:color w:val="000000"/>
          <w:sz w:val="24"/>
          <w:lang w:val="es-ES_tradnl"/>
        </w:rPr>
        <w:t>ta 27023813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 w:rsidR="003745CE"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</w:t>
      </w:r>
      <w:r w:rsidR="00F0355C">
        <w:rPr>
          <w:rFonts w:ascii="Arial" w:hAnsi="Arial"/>
          <w:sz w:val="24"/>
          <w:lang w:val="es-ES_tradnl"/>
        </w:rPr>
        <w:t>l Sr</w:t>
      </w:r>
      <w:r>
        <w:rPr>
          <w:rFonts w:ascii="Arial" w:hAnsi="Arial"/>
          <w:sz w:val="24"/>
          <w:lang w:val="es-ES_tradnl"/>
        </w:rPr>
        <w:t xml:space="preserve">. </w:t>
      </w:r>
      <w:r w:rsidR="006F3714">
        <w:rPr>
          <w:rFonts w:ascii="Arial" w:hAnsi="Arial"/>
          <w:sz w:val="24"/>
          <w:lang w:val="es-ES_tradnl"/>
        </w:rPr>
        <w:t>Agustín F. Pacheco di Santi</w:t>
      </w:r>
      <w:r w:rsidR="003745CE">
        <w:rPr>
          <w:rFonts w:ascii="Arial" w:hAnsi="Arial"/>
          <w:sz w:val="24"/>
          <w:lang w:val="es-ES_tradnl"/>
        </w:rPr>
        <w:t xml:space="preserve">;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540E26">
        <w:rPr>
          <w:rFonts w:ascii="Arial" w:hAnsi="Arial" w:cs="Arial"/>
          <w:b/>
          <w:bCs/>
          <w:snapToGrid/>
          <w:sz w:val="24"/>
          <w:lang w:val="es-AR" w:eastAsia="en-US"/>
        </w:rPr>
        <w:t>04 de abril de 2017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053610" w:rsidRDefault="00666CA1" w:rsidP="00053610">
      <w:pPr>
        <w:widowControl w:val="0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="00F0355C">
        <w:rPr>
          <w:rFonts w:ascii="Arial" w:hAnsi="Arial"/>
          <w:sz w:val="24"/>
          <w:lang w:val="es-AR"/>
        </w:rPr>
        <w:t xml:space="preserve"> Designar al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</w:t>
      </w:r>
      <w:r w:rsidR="006F3714">
        <w:rPr>
          <w:rFonts w:ascii="Arial" w:hAnsi="Arial"/>
          <w:b/>
          <w:sz w:val="24"/>
          <w:lang w:val="es-AR"/>
        </w:rPr>
        <w:t>Agustín Fernando PACHECO DI SANTI (DNI: 38.443.581</w:t>
      </w:r>
      <w:r w:rsidR="003745CE" w:rsidRPr="003745CE">
        <w:rPr>
          <w:rFonts w:ascii="Arial" w:hAnsi="Arial"/>
          <w:b/>
          <w:sz w:val="24"/>
          <w:lang w:val="es-AR"/>
        </w:rPr>
        <w:t xml:space="preserve">)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="00053610">
        <w:rPr>
          <w:rFonts w:ascii="Arial" w:hAnsi="Arial"/>
          <w:sz w:val="24"/>
          <w:lang w:val="es-AR"/>
        </w:rPr>
        <w:t>I</w:t>
      </w:r>
      <w:r w:rsidR="003745CE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745CE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3745CE">
        <w:rPr>
          <w:rFonts w:ascii="Arial" w:hAnsi="Arial"/>
          <w:b/>
          <w:i/>
          <w:smallCaps/>
          <w:sz w:val="24"/>
          <w:lang w:val="es-AR"/>
        </w:rPr>
        <w:t>Organización de Computadoras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3745CE">
        <w:rPr>
          <w:rFonts w:ascii="Arial" w:hAnsi="Arial"/>
          <w:b/>
          <w:sz w:val="24"/>
          <w:lang w:val="es-AR"/>
        </w:rPr>
        <w:t>(Cód. 5744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 xml:space="preserve">e la Computación a partir </w:t>
      </w:r>
      <w:r w:rsidR="00F0355C">
        <w:rPr>
          <w:rFonts w:ascii="Arial" w:hAnsi="Arial"/>
          <w:sz w:val="24"/>
          <w:lang w:val="es-AR"/>
        </w:rPr>
        <w:t>d</w:t>
      </w:r>
      <w:r w:rsidR="006F3714">
        <w:rPr>
          <w:rFonts w:ascii="Arial" w:hAnsi="Arial"/>
          <w:sz w:val="24"/>
          <w:lang w:val="es-AR"/>
        </w:rPr>
        <w:t>e la efectiva posesión del cargo y</w:t>
      </w:r>
      <w:r w:rsidR="00F0355C">
        <w:rPr>
          <w:rFonts w:ascii="Arial" w:hAnsi="Arial"/>
          <w:sz w:val="24"/>
          <w:lang w:val="es-AR"/>
        </w:rPr>
        <w:t xml:space="preserve"> por el término de un (01) año</w:t>
      </w:r>
      <w:r>
        <w:rPr>
          <w:rFonts w:ascii="Arial" w:hAnsi="Arial"/>
          <w:sz w:val="24"/>
          <w:lang w:val="es-AR"/>
        </w:rPr>
        <w:t>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907D9E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>
        <w:rPr>
          <w:rFonts w:ascii="Arial" w:hAnsi="Arial"/>
          <w:sz w:val="24"/>
          <w:lang w:val="es-AR"/>
        </w:rPr>
        <w:t xml:space="preserve">Extender las funciones </w:t>
      </w:r>
      <w:r w:rsidR="00F0355C">
        <w:rPr>
          <w:rFonts w:ascii="Arial" w:hAnsi="Arial"/>
          <w:sz w:val="24"/>
          <w:lang w:val="es-AR"/>
        </w:rPr>
        <w:t xml:space="preserve">del Sr. </w:t>
      </w:r>
      <w:r w:rsidR="006F3714">
        <w:rPr>
          <w:rFonts w:ascii="Arial" w:hAnsi="Arial"/>
          <w:sz w:val="24"/>
          <w:lang w:val="es-AR"/>
        </w:rPr>
        <w:t>Pacheco Di Santi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 w:rsidR="003745CE">
        <w:rPr>
          <w:rFonts w:ascii="Arial" w:hAnsi="Arial"/>
          <w:bCs/>
          <w:i/>
          <w:iCs/>
          <w:sz w:val="24"/>
          <w:lang w:val="es-ES_tradnl"/>
        </w:rPr>
        <w:t>Arquitectur</w:t>
      </w:r>
      <w:r w:rsidR="006F3714">
        <w:rPr>
          <w:rFonts w:ascii="Arial" w:hAnsi="Arial"/>
          <w:bCs/>
          <w:i/>
          <w:iCs/>
          <w:sz w:val="24"/>
          <w:lang w:val="es-ES_tradnl"/>
        </w:rPr>
        <w:t>a de Computadoras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6F3714">
        <w:rPr>
          <w:rFonts w:ascii="Arial" w:hAnsi="Arial"/>
          <w:bCs/>
          <w:i/>
          <w:iCs/>
          <w:sz w:val="24"/>
          <w:lang w:val="es-AR"/>
        </w:rPr>
        <w:t>(Cód. 5561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540E26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A82C97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///CDCIC-060</w:t>
      </w:r>
      <w:r w:rsidR="00AA7A33">
        <w:rPr>
          <w:rFonts w:ascii="Arial" w:hAnsi="Arial"/>
          <w:b/>
          <w:sz w:val="24"/>
          <w:lang w:val="es-AR"/>
        </w:rPr>
        <w:t>/17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076C5"/>
    <w:rsid w:val="002223FF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2025-07-06T18:40:00Z</dcterms:created>
  <dcterms:modified xsi:type="dcterms:W3CDTF">2025-07-06T18:40:00Z</dcterms:modified>
</cp:coreProperties>
</file>