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9F1F57">
        <w:rPr>
          <w:rFonts w:ascii="Arial" w:hAnsi="Arial"/>
          <w:b/>
          <w:color w:val="auto"/>
          <w:sz w:val="24"/>
          <w:lang w:val="es-ES_tradnl" w:eastAsia="es-ES"/>
        </w:rPr>
        <w:t xml:space="preserve"> CDCIC-188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F82" w:rsidRPr="00F44F82" w:rsidRDefault="00F44F82" w:rsidP="00F44F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val="es-AR"/>
        </w:rPr>
      </w:pPr>
      <w:r w:rsidRPr="00F44F82">
        <w:rPr>
          <w:rFonts w:ascii="Arial" w:hAnsi="Arial"/>
          <w:b/>
          <w:color w:val="auto"/>
          <w:sz w:val="24"/>
          <w:lang w:val="es-AR"/>
        </w:rPr>
        <w:t>VISTO:</w:t>
      </w:r>
    </w:p>
    <w:p w:rsidR="00F44F82" w:rsidRPr="00F44F82" w:rsidRDefault="00F44F82" w:rsidP="00F44F82">
      <w:pPr>
        <w:rPr>
          <w:rFonts w:ascii="Arial" w:hAnsi="Arial"/>
          <w:b/>
          <w:color w:val="auto"/>
          <w:sz w:val="24"/>
          <w:lang w:val="es-ES_tradnl"/>
        </w:rPr>
      </w:pPr>
    </w:p>
    <w:p w:rsidR="0010051C" w:rsidRPr="007260FD" w:rsidRDefault="00F44F82" w:rsidP="0010051C">
      <w:pPr>
        <w:ind w:firstLine="851"/>
        <w:jc w:val="both"/>
        <w:rPr>
          <w:rFonts w:ascii="Arial" w:hAnsi="Arial"/>
          <w:color w:val="auto"/>
          <w:sz w:val="24"/>
          <w:szCs w:val="24"/>
        </w:rPr>
      </w:pPr>
      <w:r w:rsidRPr="00F44F82">
        <w:rPr>
          <w:rFonts w:ascii="Arial" w:hAnsi="Arial"/>
          <w:b/>
          <w:color w:val="auto"/>
          <w:sz w:val="24"/>
          <w:lang w:val="es-ES_tradnl"/>
        </w:rPr>
        <w:tab/>
      </w:r>
      <w:r w:rsidR="0010051C" w:rsidRPr="007260FD">
        <w:rPr>
          <w:rFonts w:ascii="Arial" w:hAnsi="Arial"/>
          <w:color w:val="auto"/>
          <w:sz w:val="24"/>
          <w:szCs w:val="24"/>
          <w:lang w:val="es-ES_tradnl"/>
        </w:rPr>
        <w:t>La licencia sin goce de haberes solic</w:t>
      </w:r>
      <w:r w:rsidR="009F1F57">
        <w:rPr>
          <w:rFonts w:ascii="Arial" w:hAnsi="Arial"/>
          <w:color w:val="auto"/>
          <w:sz w:val="24"/>
          <w:szCs w:val="24"/>
          <w:lang w:val="es-ES_tradnl"/>
        </w:rPr>
        <w:t xml:space="preserve">itada por la Dra. María Vanina </w:t>
      </w:r>
      <w:r w:rsidR="0010051C">
        <w:rPr>
          <w:rFonts w:ascii="Arial" w:hAnsi="Arial"/>
          <w:color w:val="auto"/>
          <w:sz w:val="24"/>
          <w:szCs w:val="24"/>
          <w:lang w:val="es-ES_tradnl"/>
        </w:rPr>
        <w:t>Martínez</w:t>
      </w:r>
      <w:r w:rsidR="0010051C" w:rsidRPr="007260FD">
        <w:rPr>
          <w:rFonts w:ascii="Arial" w:hAnsi="Arial"/>
          <w:color w:val="auto"/>
          <w:sz w:val="24"/>
          <w:szCs w:val="24"/>
          <w:lang w:val="es-ES_tradnl"/>
        </w:rPr>
        <w:t xml:space="preserve"> </w:t>
      </w:r>
      <w:r w:rsidR="0010051C" w:rsidRPr="007260FD">
        <w:rPr>
          <w:rFonts w:ascii="Arial" w:hAnsi="Arial"/>
          <w:color w:val="000000"/>
          <w:sz w:val="24"/>
          <w:szCs w:val="24"/>
          <w:lang w:val="es-AR"/>
        </w:rPr>
        <w:t xml:space="preserve">(Leg. </w:t>
      </w:r>
      <w:r w:rsidR="009F1F57">
        <w:rPr>
          <w:rFonts w:ascii="Arial" w:hAnsi="Arial"/>
          <w:color w:val="000000"/>
          <w:sz w:val="24"/>
          <w:szCs w:val="24"/>
          <w:lang w:val="es-AR"/>
        </w:rPr>
        <w:t>10076</w:t>
      </w:r>
      <w:r w:rsidR="0010051C" w:rsidRPr="007260FD">
        <w:rPr>
          <w:rFonts w:ascii="Arial" w:hAnsi="Arial"/>
          <w:color w:val="000000"/>
          <w:sz w:val="24"/>
          <w:szCs w:val="24"/>
          <w:lang w:val="es-AR"/>
        </w:rPr>
        <w:t xml:space="preserve"> – Cargo de Planta </w:t>
      </w:r>
      <w:r w:rsidR="009F1F57">
        <w:rPr>
          <w:rFonts w:ascii="Arial" w:hAnsi="Arial"/>
          <w:color w:val="000000"/>
          <w:sz w:val="24"/>
          <w:szCs w:val="24"/>
          <w:lang w:val="es-AR"/>
        </w:rPr>
        <w:t>27028814</w:t>
      </w:r>
      <w:r w:rsidR="0010051C"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), </w:t>
      </w:r>
      <w:r w:rsidR="0010051C">
        <w:rPr>
          <w:rFonts w:ascii="Arial" w:hAnsi="Arial"/>
          <w:color w:val="auto"/>
          <w:sz w:val="24"/>
          <w:szCs w:val="24"/>
          <w:lang w:val="es-ES_tradnl"/>
        </w:rPr>
        <w:t>en su cargo de Ayudante</w:t>
      </w:r>
      <w:r w:rsidR="0010051C" w:rsidRPr="007260FD">
        <w:rPr>
          <w:rFonts w:ascii="Arial" w:hAnsi="Arial"/>
          <w:color w:val="auto"/>
          <w:sz w:val="24"/>
          <w:szCs w:val="24"/>
          <w:lang w:val="es-ES_tradnl"/>
        </w:rPr>
        <w:t xml:space="preserve"> de Docencia</w:t>
      </w:r>
      <w:r w:rsidR="009F1F57">
        <w:rPr>
          <w:rFonts w:ascii="Arial" w:hAnsi="Arial"/>
          <w:color w:val="auto"/>
          <w:sz w:val="24"/>
          <w:szCs w:val="24"/>
          <w:lang w:val="es-ES_tradnl"/>
        </w:rPr>
        <w:t xml:space="preserve"> “A” con dedicación semiexclusiva</w:t>
      </w:r>
      <w:r w:rsidR="0010051C" w:rsidRPr="007260FD">
        <w:rPr>
          <w:rFonts w:ascii="Arial" w:hAnsi="Arial"/>
          <w:color w:val="auto"/>
          <w:sz w:val="24"/>
          <w:szCs w:val="24"/>
          <w:lang w:val="es-ES_tradnl"/>
        </w:rPr>
        <w:t xml:space="preserve"> </w:t>
      </w:r>
      <w:r w:rsidR="009F1F57">
        <w:rPr>
          <w:rFonts w:ascii="Arial" w:hAnsi="Arial"/>
          <w:color w:val="000000"/>
          <w:sz w:val="24"/>
          <w:szCs w:val="24"/>
          <w:lang w:val="es-ES_tradnl"/>
        </w:rPr>
        <w:t>a partir del 28 de agosto y hasta el 3</w:t>
      </w:r>
      <w:r w:rsidR="0010051C">
        <w:rPr>
          <w:rFonts w:ascii="Arial" w:hAnsi="Arial"/>
          <w:color w:val="000000"/>
          <w:sz w:val="24"/>
          <w:szCs w:val="24"/>
          <w:lang w:val="es-ES_tradnl"/>
        </w:rPr>
        <w:t>1 de diciembre de 2017</w:t>
      </w:r>
      <w:r w:rsidR="0010051C"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; </w:t>
      </w:r>
    </w:p>
    <w:p w:rsidR="00F44F82" w:rsidRPr="00F44F82" w:rsidRDefault="00F44F82" w:rsidP="00F44F82">
      <w:pPr>
        <w:tabs>
          <w:tab w:val="left" w:pos="851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F44F82">
        <w:rPr>
          <w:rFonts w:ascii="Arial" w:hAnsi="Arial"/>
          <w:color w:val="auto"/>
          <w:sz w:val="24"/>
          <w:lang w:val="es-ES_tradnl"/>
        </w:rPr>
        <w:t xml:space="preserve"> </w:t>
      </w:r>
    </w:p>
    <w:p w:rsidR="00F44F82" w:rsidRPr="00F44F82" w:rsidRDefault="00F44F82" w:rsidP="00F44F82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F44F82" w:rsidRPr="00F44F82" w:rsidRDefault="00545948" w:rsidP="00F44F82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y </w:t>
      </w:r>
      <w:r w:rsidR="00F44F82" w:rsidRPr="00F44F82">
        <w:rPr>
          <w:rFonts w:ascii="Arial" w:hAnsi="Arial"/>
          <w:b/>
          <w:color w:val="auto"/>
          <w:sz w:val="24"/>
          <w:lang w:val="es-ES_tradnl"/>
        </w:rPr>
        <w:t xml:space="preserve">CONSIDERANDO: </w:t>
      </w: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auto"/>
          <w:sz w:val="24"/>
          <w:lang w:val="es-AR"/>
        </w:rPr>
      </w:pP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/>
          <w:color w:val="auto"/>
          <w:sz w:val="24"/>
          <w:lang w:val="es-AR"/>
        </w:rPr>
        <w:tab/>
        <w:t xml:space="preserve">Que es necesario bloquear </w:t>
      </w:r>
      <w:r w:rsidR="00572AE3">
        <w:rPr>
          <w:rFonts w:ascii="Arial" w:hAnsi="Arial"/>
          <w:color w:val="auto"/>
          <w:sz w:val="24"/>
          <w:lang w:val="es-AR"/>
        </w:rPr>
        <w:t>dicho</w:t>
      </w:r>
      <w:r w:rsidRPr="00F44F82">
        <w:rPr>
          <w:rFonts w:ascii="Arial" w:hAnsi="Arial"/>
          <w:color w:val="auto"/>
          <w:sz w:val="24"/>
          <w:lang w:val="es-AR"/>
        </w:rPr>
        <w:t xml:space="preserve"> cargo con el objeto de realizar asignaciones complementarias y/o contratos a fin de cubrir las necesidades docentes que surjan en el presente cuatrimestre;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10051C">
        <w:rPr>
          <w:rFonts w:ascii="Arial" w:hAnsi="Arial"/>
          <w:b/>
          <w:color w:val="auto"/>
          <w:sz w:val="24"/>
          <w:lang w:val="es-ES_tradnl" w:eastAsia="es-ES"/>
        </w:rPr>
        <w:t>10 de agosto</w:t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 xml:space="preserve"> de 2017</w:t>
      </w:r>
      <w:r w:rsidR="00572AE3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10051C" w:rsidRPr="007260FD" w:rsidRDefault="0010051C" w:rsidP="0010051C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Ayudante 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de Docencia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“A” 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con dedicación </w:t>
      </w:r>
      <w:r w:rsidR="009F1F57">
        <w:rPr>
          <w:rFonts w:ascii="Arial" w:hAnsi="Arial" w:cs="Arial"/>
          <w:color w:val="000000"/>
          <w:sz w:val="24"/>
          <w:szCs w:val="24"/>
          <w:lang w:val="es-ES_tradnl"/>
        </w:rPr>
        <w:t>semiexclusiva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7260FD">
        <w:rPr>
          <w:rFonts w:ascii="Arial" w:hAnsi="Arial"/>
          <w:color w:val="000000"/>
          <w:sz w:val="24"/>
          <w:szCs w:val="24"/>
          <w:lang w:val="es-AR"/>
        </w:rPr>
        <w:t xml:space="preserve">(Cargo de Planta </w:t>
      </w:r>
      <w:r w:rsidR="009F1F57">
        <w:rPr>
          <w:rFonts w:ascii="Arial" w:hAnsi="Arial"/>
          <w:color w:val="000000"/>
          <w:sz w:val="24"/>
          <w:szCs w:val="24"/>
          <w:lang w:val="es-AR"/>
        </w:rPr>
        <w:t>27028814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) </w:t>
      </w:r>
      <w:r w:rsidRPr="007260FD">
        <w:rPr>
          <w:rFonts w:ascii="Arial" w:hAnsi="Arial"/>
          <w:color w:val="auto"/>
          <w:sz w:val="24"/>
          <w:szCs w:val="24"/>
          <w:lang w:val="es-AR"/>
        </w:rPr>
        <w:t>con motivo de que su titular,</w:t>
      </w:r>
      <w:r w:rsidR="009F1F57">
        <w:rPr>
          <w:rFonts w:ascii="Arial" w:hAnsi="Arial"/>
          <w:color w:val="auto"/>
          <w:sz w:val="24"/>
          <w:szCs w:val="24"/>
          <w:lang w:val="es-AR"/>
        </w:rPr>
        <w:t xml:space="preserve"> la Dra. María Vanina</w:t>
      </w:r>
      <w:r>
        <w:rPr>
          <w:rFonts w:ascii="Arial" w:hAnsi="Arial"/>
          <w:color w:val="auto"/>
          <w:sz w:val="24"/>
          <w:szCs w:val="24"/>
          <w:lang w:val="es-AR"/>
        </w:rPr>
        <w:t xml:space="preserve"> MARTÍNEZ</w:t>
      </w:r>
      <w:r w:rsidR="009F1F57">
        <w:rPr>
          <w:rFonts w:ascii="Arial" w:hAnsi="Arial" w:cs="Arial"/>
          <w:color w:val="000000"/>
          <w:sz w:val="24"/>
          <w:szCs w:val="24"/>
          <w:lang w:val="es-ES_tradnl"/>
        </w:rPr>
        <w:t xml:space="preserve"> (Leg. 10076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), </w:t>
      </w:r>
      <w:r>
        <w:rPr>
          <w:rFonts w:ascii="Arial" w:hAnsi="Arial"/>
          <w:color w:val="auto"/>
          <w:sz w:val="24"/>
          <w:szCs w:val="24"/>
          <w:lang w:val="es-AR"/>
        </w:rPr>
        <w:t>solicitó</w:t>
      </w:r>
      <w:r w:rsidRPr="007260FD">
        <w:rPr>
          <w:rFonts w:ascii="Arial" w:hAnsi="Arial"/>
          <w:color w:val="auto"/>
          <w:sz w:val="24"/>
          <w:szCs w:val="24"/>
          <w:lang w:val="es-AR"/>
        </w:rPr>
        <w:t xml:space="preserve"> licencia sin goce de haberes</w:t>
      </w:r>
      <w:r w:rsidR="009F1F57">
        <w:rPr>
          <w:rFonts w:ascii="Arial" w:hAnsi="Arial"/>
          <w:color w:val="000000"/>
          <w:sz w:val="24"/>
          <w:szCs w:val="24"/>
          <w:lang w:val="es-ES_tradnl"/>
        </w:rPr>
        <w:t xml:space="preserve"> (Resol. CDCIC-158</w:t>
      </w:r>
      <w:r>
        <w:rPr>
          <w:rFonts w:ascii="Arial" w:hAnsi="Arial"/>
          <w:color w:val="000000"/>
          <w:sz w:val="24"/>
          <w:szCs w:val="24"/>
          <w:lang w:val="es-ES_tradnl"/>
        </w:rPr>
        <w:t>/17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), desde </w:t>
      </w:r>
      <w:r w:rsidR="009F1F57">
        <w:rPr>
          <w:rFonts w:ascii="Arial" w:hAnsi="Arial"/>
          <w:color w:val="000000"/>
          <w:sz w:val="24"/>
          <w:szCs w:val="24"/>
          <w:lang w:val="es-ES_tradnl"/>
        </w:rPr>
        <w:t>el 28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 de </w:t>
      </w:r>
      <w:r w:rsidR="009F1F57">
        <w:rPr>
          <w:rFonts w:ascii="Arial" w:hAnsi="Arial"/>
          <w:color w:val="000000"/>
          <w:sz w:val="24"/>
          <w:szCs w:val="24"/>
          <w:lang w:val="es-ES_tradnl"/>
        </w:rPr>
        <w:t>agosto y hasta el 3</w:t>
      </w:r>
      <w:r>
        <w:rPr>
          <w:rFonts w:ascii="Arial" w:hAnsi="Arial"/>
          <w:color w:val="000000"/>
          <w:sz w:val="24"/>
          <w:szCs w:val="24"/>
          <w:lang w:val="es-ES_tradnl"/>
        </w:rPr>
        <w:t>1 de diciembre de 2017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>.-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14123D" w:rsidRPr="002D7509" w:rsidRDefault="0014123D" w:rsidP="00F44F8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0051C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313E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12823"/>
    <w:rsid w:val="004341D8"/>
    <w:rsid w:val="0043739E"/>
    <w:rsid w:val="0045645B"/>
    <w:rsid w:val="0050306B"/>
    <w:rsid w:val="00515007"/>
    <w:rsid w:val="00545948"/>
    <w:rsid w:val="00571DFA"/>
    <w:rsid w:val="00572AE3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965AB"/>
    <w:rsid w:val="008A4C2F"/>
    <w:rsid w:val="008C50C9"/>
    <w:rsid w:val="008E1D23"/>
    <w:rsid w:val="008F31F9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9F1F57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2025-07-06T18:47:00Z</dcterms:created>
  <dcterms:modified xsi:type="dcterms:W3CDTF">2025-07-06T18:47:00Z</dcterms:modified>
</cp:coreProperties>
</file>