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B351FD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CDCIC-247</w:t>
      </w:r>
      <w:r w:rsidR="008F5896">
        <w:rPr>
          <w:rFonts w:ascii="Arial" w:hAnsi="Arial" w:cs="Arial"/>
          <w:bCs/>
          <w:color w:val="000000"/>
          <w:szCs w:val="24"/>
          <w:lang w:val="es-ES"/>
        </w:rPr>
        <w:t>/17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A238B" w:rsidRPr="00EA238B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EA238B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EA238B" w:rsidRPr="00EA238B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EA238B">
        <w:rPr>
          <w:rFonts w:ascii="Arial" w:hAnsi="Arial"/>
          <w:snapToGrid w:val="0"/>
          <w:szCs w:val="20"/>
          <w:lang w:val="es-AR" w:eastAsia="es-ES"/>
        </w:rPr>
        <w:tab/>
      </w:r>
    </w:p>
    <w:p w:rsidR="00EA238B" w:rsidRPr="00EA238B" w:rsidRDefault="00EA238B" w:rsidP="00AC29B3">
      <w:pPr>
        <w:widowControl w:val="0"/>
        <w:ind w:firstLine="709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EA238B">
        <w:rPr>
          <w:rFonts w:ascii="Arial" w:hAnsi="Arial"/>
          <w:snapToGrid w:val="0"/>
          <w:szCs w:val="20"/>
          <w:lang w:val="es-ES_tradnl" w:eastAsia="es-ES"/>
        </w:rPr>
        <w:t>El llamado a concurso sustanciado po</w:t>
      </w:r>
      <w:r w:rsidR="00B351FD">
        <w:rPr>
          <w:rFonts w:ascii="Arial" w:hAnsi="Arial"/>
          <w:snapToGrid w:val="0"/>
          <w:szCs w:val="20"/>
          <w:lang w:val="es-ES_tradnl" w:eastAsia="es-ES"/>
        </w:rPr>
        <w:t>r el Departamento de Ciencias e</w:t>
      </w:r>
      <w:r w:rsidRPr="00EA238B">
        <w:rPr>
          <w:rFonts w:ascii="Arial" w:hAnsi="Arial"/>
          <w:snapToGrid w:val="0"/>
          <w:szCs w:val="20"/>
          <w:lang w:val="es-ES_tradnl" w:eastAsia="es-ES"/>
        </w:rPr>
        <w:t xml:space="preserve">Ingeniería de la Computación para cubrir un cargo de Ayudante de Docencia B, en el Área: II, Disciplina: Teoría de Ciencias de la Computación, asignatura: </w:t>
      </w:r>
      <w:r w:rsidRPr="00EA238B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“Lógica para Ciencias de la Computación”</w:t>
      </w:r>
      <w:r w:rsidRPr="00EA238B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8F5896">
        <w:rPr>
          <w:rFonts w:ascii="Arial" w:hAnsi="Arial"/>
          <w:snapToGrid w:val="0"/>
          <w:szCs w:val="20"/>
          <w:lang w:val="es-AR" w:eastAsia="es-ES"/>
        </w:rPr>
        <w:t>(Expte.  1960/17 *resolución CDCIC-147/17</w:t>
      </w:r>
      <w:r w:rsidRPr="00EA238B">
        <w:rPr>
          <w:rFonts w:ascii="Arial" w:hAnsi="Arial"/>
          <w:snapToGrid w:val="0"/>
          <w:szCs w:val="20"/>
          <w:lang w:val="es-AR" w:eastAsia="es-ES"/>
        </w:rPr>
        <w:t>)</w:t>
      </w:r>
      <w:r w:rsidR="00AC29B3">
        <w:rPr>
          <w:rFonts w:ascii="Arial" w:hAnsi="Arial"/>
          <w:snapToGrid w:val="0"/>
          <w:szCs w:val="20"/>
          <w:lang w:val="es-ES_tradnl" w:eastAsia="es-ES"/>
        </w:rPr>
        <w:t xml:space="preserve">; </w:t>
      </w:r>
    </w:p>
    <w:p w:rsidR="00EA238B" w:rsidRPr="00EA238B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EA238B" w:rsidRPr="00EA238B" w:rsidRDefault="00AC29B3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="00EA238B" w:rsidRPr="00EA238B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EA238B" w:rsidRPr="00EA238B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EA238B" w:rsidRPr="00EA238B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EA238B">
        <w:rPr>
          <w:rFonts w:ascii="Arial" w:hAnsi="Arial"/>
          <w:snapToGrid w:val="0"/>
          <w:szCs w:val="20"/>
          <w:lang w:val="es-ES_tradnl" w:eastAsia="es-ES"/>
        </w:rPr>
        <w:t xml:space="preserve">Que el cargo motivo de las presentes </w:t>
      </w:r>
      <w:r w:rsidR="008F5896">
        <w:rPr>
          <w:rFonts w:ascii="Arial" w:hAnsi="Arial"/>
          <w:snapToGrid w:val="0"/>
          <w:szCs w:val="20"/>
          <w:lang w:val="es-ES_tradnl" w:eastAsia="es-ES"/>
        </w:rPr>
        <w:t>actuaciones se encuentra vacante</w:t>
      </w:r>
      <w:r w:rsidRPr="00EA238B">
        <w:rPr>
          <w:rFonts w:ascii="Arial" w:hAnsi="Arial"/>
          <w:snapToGrid w:val="0"/>
          <w:szCs w:val="20"/>
          <w:lang w:val="es-ES_tradnl" w:eastAsia="es-ES"/>
        </w:rPr>
        <w:t xml:space="preserve"> por</w:t>
      </w:r>
      <w:r w:rsidR="008F5896">
        <w:rPr>
          <w:rFonts w:ascii="Arial" w:hAnsi="Arial"/>
          <w:snapToGrid w:val="0"/>
          <w:szCs w:val="20"/>
          <w:lang w:val="es-ES_tradnl" w:eastAsia="es-ES"/>
        </w:rPr>
        <w:t xml:space="preserve"> vencimiento de </w:t>
      </w:r>
      <w:r w:rsidRPr="00EA238B">
        <w:rPr>
          <w:rFonts w:ascii="Arial" w:hAnsi="Arial"/>
          <w:snapToGrid w:val="0"/>
          <w:szCs w:val="20"/>
          <w:lang w:val="es-ES_tradnl" w:eastAsia="es-ES"/>
        </w:rPr>
        <w:t>prórroga de d</w:t>
      </w:r>
      <w:r w:rsidR="008F5896">
        <w:rPr>
          <w:rFonts w:ascii="Arial" w:hAnsi="Arial"/>
          <w:snapToGrid w:val="0"/>
          <w:szCs w:val="20"/>
          <w:lang w:val="es-ES_tradnl" w:eastAsia="es-ES"/>
        </w:rPr>
        <w:t>esignación del Sr. Ramiro Agis</w:t>
      </w:r>
      <w:r w:rsidRPr="00EA238B">
        <w:rPr>
          <w:rFonts w:ascii="Arial" w:hAnsi="Arial"/>
          <w:snapToGrid w:val="0"/>
          <w:szCs w:val="20"/>
          <w:lang w:val="es-ES_tradnl" w:eastAsia="es-ES"/>
        </w:rPr>
        <w:t xml:space="preserve"> (Le</w:t>
      </w:r>
      <w:r w:rsidR="008F5896">
        <w:rPr>
          <w:rFonts w:ascii="Arial" w:hAnsi="Arial"/>
          <w:snapToGrid w:val="0"/>
          <w:szCs w:val="20"/>
          <w:lang w:val="es-ES_tradnl" w:eastAsia="es-ES"/>
        </w:rPr>
        <w:t>g. 14129 *Cargo de Planta 27027008</w:t>
      </w:r>
      <w:r w:rsidRPr="00EA238B">
        <w:rPr>
          <w:rFonts w:ascii="Arial" w:hAnsi="Arial"/>
          <w:snapToGrid w:val="0"/>
          <w:szCs w:val="20"/>
          <w:lang w:val="es-ES_tradnl" w:eastAsia="es-ES"/>
        </w:rPr>
        <w:t xml:space="preserve">); </w:t>
      </w:r>
    </w:p>
    <w:p w:rsidR="00EA238B" w:rsidRPr="00EA238B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EA238B" w:rsidRPr="00EA238B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EA238B">
        <w:rPr>
          <w:rFonts w:ascii="Arial" w:hAnsi="Arial"/>
          <w:snapToGrid w:val="0"/>
          <w:szCs w:val="20"/>
          <w:lang w:val="es-ES_tradnl" w:eastAsia="es-ES"/>
        </w:rPr>
        <w:t>Que la tramitación de las presentes actuaciones se ajus</w:t>
      </w:r>
      <w:r w:rsidRPr="00EA238B">
        <w:rPr>
          <w:rFonts w:ascii="Arial" w:hAnsi="Arial"/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EA238B" w:rsidRPr="00EA238B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EA238B" w:rsidRPr="00EA238B" w:rsidRDefault="008F5896" w:rsidP="00B351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>
        <w:rPr>
          <w:rFonts w:ascii="Arial" w:hAnsi="Arial"/>
          <w:snapToGrid w:val="0"/>
          <w:szCs w:val="20"/>
          <w:lang w:val="es-AR" w:eastAsia="es-ES"/>
        </w:rPr>
        <w:t xml:space="preserve">             </w:t>
      </w:r>
      <w:r w:rsidRPr="002B08D5">
        <w:rPr>
          <w:rFonts w:ascii="Arial" w:hAnsi="Arial"/>
          <w:snapToGrid w:val="0"/>
          <w:szCs w:val="20"/>
          <w:lang w:val="es-AR" w:eastAsia="es-ES"/>
        </w:rPr>
        <w:t>Que el Jurado interviniente, luego de evaluar los antecedentes, las clases públicas y las entrevistas, aconseja en su dictamen la designa</w:t>
      </w:r>
      <w:r>
        <w:rPr>
          <w:rFonts w:ascii="Arial" w:hAnsi="Arial"/>
          <w:snapToGrid w:val="0"/>
          <w:szCs w:val="20"/>
          <w:lang w:val="es-AR" w:eastAsia="es-ES"/>
        </w:rPr>
        <w:t xml:space="preserve">ción del Sr. Federico Schmidt 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 para el cargo docente objeto de este concurso;</w:t>
      </w:r>
    </w:p>
    <w:p w:rsidR="00EA238B" w:rsidRPr="00EA238B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EA238B" w:rsidRPr="00EA238B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EA238B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EA238B" w:rsidRPr="00EA238B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EA238B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EA238B" w:rsidRPr="00EA238B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EA238B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</w:t>
      </w:r>
      <w:r w:rsidR="008F5896">
        <w:rPr>
          <w:rFonts w:ascii="Arial" w:hAnsi="Arial"/>
          <w:b/>
          <w:snapToGrid w:val="0"/>
          <w:szCs w:val="20"/>
          <w:lang w:val="es-AR" w:eastAsia="es-ES"/>
        </w:rPr>
        <w:t>ación en su reunión de fecha 10 de octubre de 2017</w:t>
      </w:r>
    </w:p>
    <w:p w:rsidR="00EA238B" w:rsidRPr="00EA238B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Cs w:val="20"/>
          <w:lang w:val="es-AR" w:eastAsia="es-ES"/>
        </w:rPr>
      </w:pPr>
    </w:p>
    <w:p w:rsidR="00EA238B" w:rsidRPr="00EA238B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EA238B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EA238B" w:rsidRPr="00EA238B" w:rsidRDefault="00EA238B" w:rsidP="00EA238B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EA238B" w:rsidRPr="00EA238B" w:rsidRDefault="00EA238B" w:rsidP="00EA238B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EA238B">
        <w:rPr>
          <w:rFonts w:ascii="Arial" w:hAnsi="Arial"/>
          <w:b/>
          <w:snapToGrid w:val="0"/>
          <w:szCs w:val="20"/>
          <w:lang w:val="es-AR" w:eastAsia="es-ES"/>
        </w:rPr>
        <w:t>Art. 1</w:t>
      </w:r>
      <w:r w:rsidRPr="00EA238B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EA238B">
        <w:rPr>
          <w:rFonts w:ascii="Arial" w:hAnsi="Arial"/>
          <w:b/>
          <w:snapToGrid w:val="0"/>
          <w:szCs w:val="20"/>
          <w:lang w:val="es-AR" w:eastAsia="es-ES"/>
        </w:rPr>
        <w:t>).-</w:t>
      </w:r>
      <w:r w:rsidRPr="00EA238B">
        <w:rPr>
          <w:rFonts w:ascii="Arial" w:hAnsi="Arial"/>
          <w:snapToGrid w:val="0"/>
          <w:szCs w:val="20"/>
          <w:lang w:val="es-AR" w:eastAsia="es-ES"/>
        </w:rPr>
        <w:t xml:space="preserve"> Designar al </w:t>
      </w:r>
      <w:r w:rsidR="008F5896">
        <w:rPr>
          <w:rFonts w:ascii="Arial" w:hAnsi="Arial"/>
          <w:b/>
          <w:snapToGrid w:val="0"/>
          <w:szCs w:val="20"/>
          <w:lang w:val="es-ES_tradnl" w:eastAsia="es-ES"/>
        </w:rPr>
        <w:t>Señor Federico Martín SCHMIDT</w:t>
      </w:r>
      <w:r w:rsidRPr="00EA238B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Pr="00EA238B">
        <w:rPr>
          <w:rFonts w:ascii="Arial" w:hAnsi="Arial"/>
          <w:b/>
          <w:bCs/>
          <w:snapToGrid w:val="0"/>
          <w:szCs w:val="20"/>
          <w:lang w:val="es-ES_tradnl" w:eastAsia="es-ES"/>
        </w:rPr>
        <w:t>(</w:t>
      </w:r>
      <w:r w:rsidR="008F5896">
        <w:rPr>
          <w:rFonts w:ascii="Arial" w:hAnsi="Arial"/>
          <w:b/>
          <w:snapToGrid w:val="0"/>
          <w:szCs w:val="20"/>
          <w:lang w:val="es-ES_tradnl" w:eastAsia="es-ES"/>
        </w:rPr>
        <w:t>DNI: 38.919.399</w:t>
      </w:r>
      <w:r w:rsidRPr="00EA238B">
        <w:rPr>
          <w:rFonts w:ascii="Arial" w:hAnsi="Arial"/>
          <w:b/>
          <w:snapToGrid w:val="0"/>
          <w:szCs w:val="20"/>
          <w:lang w:val="es-ES_tradnl" w:eastAsia="es-ES"/>
        </w:rPr>
        <w:t>)</w:t>
      </w:r>
      <w:r w:rsidRPr="00EA238B">
        <w:rPr>
          <w:rFonts w:ascii="Arial" w:hAnsi="Arial"/>
          <w:snapToGrid w:val="0"/>
          <w:szCs w:val="20"/>
          <w:lang w:val="es-AR" w:eastAsia="es-ES"/>
        </w:rPr>
        <w:t xml:space="preserve"> en un cargo de Ayudante de Docencia “B” en el Área: II, Disciplina: Teoría de Ciencias de la Computación, Asignatura </w:t>
      </w:r>
      <w:r w:rsidRPr="00EA238B">
        <w:rPr>
          <w:rFonts w:ascii="Arial" w:hAnsi="Arial"/>
          <w:b/>
          <w:snapToGrid w:val="0"/>
          <w:szCs w:val="20"/>
          <w:lang w:val="es-AR" w:eastAsia="es-ES"/>
        </w:rPr>
        <w:t>“Lógica para Ciencias de la C</w:t>
      </w:r>
      <w:r w:rsidR="00AC29B3">
        <w:rPr>
          <w:rFonts w:ascii="Arial" w:hAnsi="Arial"/>
          <w:b/>
          <w:snapToGrid w:val="0"/>
          <w:szCs w:val="20"/>
          <w:lang w:val="es-AR" w:eastAsia="es-ES"/>
        </w:rPr>
        <w:t>omputación” (Có</w:t>
      </w:r>
      <w:r w:rsidRPr="00EA238B">
        <w:rPr>
          <w:rFonts w:ascii="Arial" w:hAnsi="Arial"/>
          <w:b/>
          <w:snapToGrid w:val="0"/>
          <w:szCs w:val="20"/>
          <w:lang w:val="es-AR" w:eastAsia="es-ES"/>
        </w:rPr>
        <w:t>d. 5704)</w:t>
      </w:r>
      <w:r w:rsidRPr="00EA238B">
        <w:rPr>
          <w:rFonts w:ascii="Arial" w:hAnsi="Arial"/>
          <w:snapToGrid w:val="0"/>
          <w:szCs w:val="20"/>
          <w:lang w:val="es-AR" w:eastAsia="es-ES"/>
        </w:rPr>
        <w:t>, en el Departamento de Ciencias e Ingeniería de la Computación</w:t>
      </w:r>
      <w:r>
        <w:rPr>
          <w:rFonts w:ascii="Arial" w:hAnsi="Arial"/>
          <w:snapToGrid w:val="0"/>
          <w:szCs w:val="20"/>
          <w:lang w:val="es-AR" w:eastAsia="es-ES"/>
        </w:rPr>
        <w:t>, a par</w:t>
      </w:r>
      <w:r w:rsidR="008F5896">
        <w:rPr>
          <w:rFonts w:ascii="Arial" w:hAnsi="Arial"/>
          <w:snapToGrid w:val="0"/>
          <w:szCs w:val="20"/>
          <w:lang w:val="es-AR" w:eastAsia="es-ES"/>
        </w:rPr>
        <w:t>tir de la efectiva posesión del cargo y por el término de un (01) año</w:t>
      </w:r>
      <w:r w:rsidRPr="00EA238B">
        <w:rPr>
          <w:rFonts w:ascii="Arial" w:hAnsi="Arial"/>
          <w:snapToGrid w:val="0"/>
          <w:szCs w:val="20"/>
          <w:lang w:val="es-AR" w:eastAsia="es-ES"/>
        </w:rPr>
        <w:t>.-</w:t>
      </w:r>
    </w:p>
    <w:p w:rsidR="00EA238B" w:rsidRPr="00EA238B" w:rsidRDefault="00EA238B" w:rsidP="00EA238B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EA238B" w:rsidRPr="00EA238B" w:rsidRDefault="00EA238B" w:rsidP="00EA238B">
      <w:pPr>
        <w:jc w:val="both"/>
        <w:rPr>
          <w:rFonts w:ascii="Arial" w:hAnsi="Arial"/>
          <w:snapToGrid w:val="0"/>
          <w:szCs w:val="20"/>
          <w:lang w:val="es-AR" w:eastAsia="es-ES"/>
        </w:rPr>
      </w:pPr>
      <w:r w:rsidRPr="00EA238B">
        <w:rPr>
          <w:rFonts w:ascii="Arial" w:hAnsi="Arial"/>
          <w:b/>
          <w:snapToGrid w:val="0"/>
          <w:szCs w:val="20"/>
          <w:lang w:val="es-AR" w:eastAsia="es-ES"/>
        </w:rPr>
        <w:t xml:space="preserve">Art. 2º).- </w:t>
      </w:r>
      <w:r w:rsidRPr="00EA238B">
        <w:rPr>
          <w:rFonts w:ascii="Arial" w:hAnsi="Arial"/>
          <w:snapToGrid w:val="0"/>
          <w:szCs w:val="20"/>
          <w:lang w:val="es-AR" w:eastAsia="es-ES"/>
        </w:rPr>
        <w:t>Ext</w:t>
      </w:r>
      <w:r w:rsidR="00366567">
        <w:rPr>
          <w:rFonts w:ascii="Arial" w:hAnsi="Arial"/>
          <w:snapToGrid w:val="0"/>
          <w:szCs w:val="20"/>
          <w:lang w:val="es-AR" w:eastAsia="es-ES"/>
        </w:rPr>
        <w:t xml:space="preserve">ender las funciones del Sr. Schmidt </w:t>
      </w:r>
      <w:r w:rsidRPr="00EA238B">
        <w:rPr>
          <w:rFonts w:ascii="Arial" w:hAnsi="Arial"/>
          <w:snapToGrid w:val="0"/>
          <w:szCs w:val="20"/>
          <w:lang w:val="es-AR" w:eastAsia="es-ES"/>
        </w:rPr>
        <w:t xml:space="preserve"> a la </w:t>
      </w:r>
      <w:r w:rsidRPr="00A50A12">
        <w:rPr>
          <w:rFonts w:ascii="Arial" w:hAnsi="Arial"/>
          <w:snapToGrid w:val="0"/>
          <w:szCs w:val="20"/>
          <w:lang w:val="es-AR" w:eastAsia="es-ES"/>
        </w:rPr>
        <w:t>asignatura “</w:t>
      </w:r>
      <w:r w:rsidR="00A50A12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Lenguajes Formales y Autómatas</w:t>
      </w:r>
      <w:r w:rsidRPr="00A50A12">
        <w:rPr>
          <w:rFonts w:ascii="Arial" w:hAnsi="Arial"/>
          <w:b/>
          <w:i/>
          <w:smallCaps/>
          <w:snapToGrid w:val="0"/>
          <w:szCs w:val="20"/>
          <w:lang w:val="es-AR" w:eastAsia="es-ES"/>
        </w:rPr>
        <w:t>”</w:t>
      </w:r>
      <w:r w:rsidRPr="00EA238B">
        <w:rPr>
          <w:rFonts w:ascii="Arial" w:hAnsi="Arial"/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="00A50A12">
        <w:rPr>
          <w:rFonts w:ascii="Arial" w:hAnsi="Arial"/>
          <w:bCs/>
          <w:i/>
          <w:iCs/>
          <w:snapToGrid w:val="0"/>
          <w:szCs w:val="20"/>
          <w:lang w:val="es-AR" w:eastAsia="es-ES"/>
        </w:rPr>
        <w:t>(Cód. 7791</w:t>
      </w:r>
      <w:r w:rsidRPr="00EA238B">
        <w:rPr>
          <w:rFonts w:ascii="Arial" w:hAnsi="Arial"/>
          <w:bCs/>
          <w:i/>
          <w:iCs/>
          <w:snapToGrid w:val="0"/>
          <w:szCs w:val="20"/>
          <w:lang w:val="es-AR" w:eastAsia="es-ES"/>
        </w:rPr>
        <w:t>)</w:t>
      </w:r>
      <w:r w:rsidR="008F5896">
        <w:rPr>
          <w:rFonts w:ascii="Arial" w:hAnsi="Arial"/>
          <w:snapToGrid w:val="0"/>
          <w:szCs w:val="20"/>
          <w:lang w:val="es-AR" w:eastAsia="es-ES"/>
        </w:rPr>
        <w:t xml:space="preserve"> a partir de la efectiva posesión del cargo y por el término de un (01) año</w:t>
      </w:r>
      <w:r w:rsidRPr="00EA238B">
        <w:rPr>
          <w:rFonts w:ascii="Arial" w:hAnsi="Arial"/>
          <w:snapToGrid w:val="0"/>
          <w:szCs w:val="20"/>
          <w:lang w:val="es-AR" w:eastAsia="es-ES"/>
        </w:rPr>
        <w:t>.-</w:t>
      </w:r>
    </w:p>
    <w:p w:rsidR="00EA238B" w:rsidRPr="00EA238B" w:rsidRDefault="00EA238B" w:rsidP="00EA238B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"/>
        </w:rPr>
      </w:pPr>
    </w:p>
    <w:p w:rsidR="00EA238B" w:rsidRPr="00EA238B" w:rsidRDefault="00EA238B" w:rsidP="00EA238B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  <w:r w:rsidRPr="00EA238B">
        <w:rPr>
          <w:rFonts w:ascii="Arial" w:hAnsi="Arial" w:cs="Arial"/>
          <w:b/>
          <w:color w:val="000000"/>
          <w:lang w:val="es-ES"/>
        </w:rPr>
        <w:t xml:space="preserve">Art. 3º).- </w:t>
      </w:r>
      <w:r w:rsidRPr="00EA238B">
        <w:rPr>
          <w:rFonts w:ascii="Arial" w:hAnsi="Arial" w:cs="Arial"/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EA238B">
        <w:rPr>
          <w:rFonts w:ascii="Arial" w:hAnsi="Arial" w:cs="Arial"/>
          <w:color w:val="000000"/>
          <w:lang w:val="es-AR"/>
        </w:rPr>
        <w:t xml:space="preserve">se le </w:t>
      </w:r>
      <w:r w:rsidRPr="00EA238B">
        <w:rPr>
          <w:rFonts w:ascii="Arial" w:hAnsi="Arial" w:cs="Arial"/>
          <w:color w:val="000000"/>
          <w:lang w:val="es-ES"/>
        </w:rPr>
        <w:t>asignarán funciones en otras asignaturas según las necesidades de la Unidad Académica en cada cuatrimestre.-</w:t>
      </w:r>
    </w:p>
    <w:p w:rsidR="00EA238B" w:rsidRPr="00EA238B" w:rsidRDefault="00EA238B" w:rsidP="00EA238B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EA238B" w:rsidRPr="00EA238B" w:rsidRDefault="00EA238B" w:rsidP="00EA238B">
      <w:pPr>
        <w:jc w:val="both"/>
        <w:rPr>
          <w:rFonts w:ascii="Arial" w:hAnsi="Arial"/>
          <w:snapToGrid w:val="0"/>
          <w:szCs w:val="20"/>
          <w:lang w:val="es-AR" w:eastAsia="es-ES"/>
        </w:rPr>
      </w:pPr>
      <w:r w:rsidRPr="00EA238B">
        <w:rPr>
          <w:rFonts w:ascii="Arial" w:hAnsi="Arial"/>
          <w:b/>
          <w:snapToGrid w:val="0"/>
          <w:szCs w:val="20"/>
          <w:lang w:val="es-AR" w:eastAsia="es-ES"/>
        </w:rPr>
        <w:t>Art. 4º).-</w:t>
      </w:r>
      <w:r w:rsidRPr="00EA238B">
        <w:rPr>
          <w:rFonts w:ascii="Arial" w:hAnsi="Arial"/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F97042" w:rsidRPr="00EA238B" w:rsidRDefault="00F97042" w:rsidP="00283A3F">
      <w:pPr>
        <w:spacing w:line="260" w:lineRule="exact"/>
        <w:jc w:val="both"/>
        <w:rPr>
          <w:rFonts w:ascii="Arial" w:hAnsi="Arial" w:cs="Arial"/>
          <w:bCs/>
          <w:lang w:val="es-AR"/>
        </w:rPr>
      </w:pPr>
    </w:p>
    <w:sectPr w:rsidR="00F97042" w:rsidRPr="00EA238B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E95" w:rsidRDefault="00872E95" w:rsidP="00A46215">
      <w:r>
        <w:separator/>
      </w:r>
    </w:p>
  </w:endnote>
  <w:endnote w:type="continuationSeparator" w:id="1">
    <w:p w:rsidR="00872E95" w:rsidRDefault="00872E9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E95" w:rsidRDefault="00872E95" w:rsidP="00A46215">
      <w:r>
        <w:separator/>
      </w:r>
    </w:p>
  </w:footnote>
  <w:footnote w:type="continuationSeparator" w:id="1">
    <w:p w:rsidR="00872E95" w:rsidRDefault="00872E9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91FE7"/>
    <w:rsid w:val="0019230B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6567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1A0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46CD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3BCA"/>
    <w:rsid w:val="006B5AB9"/>
    <w:rsid w:val="006C2F3A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2E95"/>
    <w:rsid w:val="00873B29"/>
    <w:rsid w:val="0087434A"/>
    <w:rsid w:val="00874D91"/>
    <w:rsid w:val="00876A88"/>
    <w:rsid w:val="00882690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896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0A12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2288"/>
    <w:rsid w:val="00AB5476"/>
    <w:rsid w:val="00AC29B3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1FD"/>
    <w:rsid w:val="00B3689A"/>
    <w:rsid w:val="00B42E8D"/>
    <w:rsid w:val="00B45A62"/>
    <w:rsid w:val="00B50A83"/>
    <w:rsid w:val="00B5262B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7E3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58F2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238B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F3C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2025-07-06T18:50:00Z</dcterms:created>
  <dcterms:modified xsi:type="dcterms:W3CDTF">2025-07-06T18:50:00Z</dcterms:modified>
</cp:coreProperties>
</file>