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A31FE">
        <w:rPr>
          <w:rFonts w:ascii="Arial" w:hAnsi="Arial" w:cs="Arial"/>
          <w:bCs/>
          <w:color w:val="000000"/>
          <w:szCs w:val="24"/>
          <w:lang w:val="es-ES"/>
        </w:rPr>
        <w:t>282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F1E5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462D" w:rsidRPr="00A4462D" w:rsidRDefault="00A4462D" w:rsidP="00A4462D">
      <w:pPr>
        <w:rPr>
          <w:rFonts w:ascii="Arial" w:hAnsi="Arial"/>
          <w:b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 xml:space="preserve">VISTO Y </w:t>
      </w:r>
      <w:r w:rsidR="00516AE4" w:rsidRPr="00A4462D">
        <w:rPr>
          <w:rFonts w:ascii="Arial" w:hAnsi="Arial"/>
          <w:b/>
          <w:szCs w:val="20"/>
          <w:lang w:val="es-ES_tradnl"/>
        </w:rPr>
        <w:t>CONSIDERANDO:</w:t>
      </w: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340165" w:rsidP="00A4462D">
      <w:pPr>
        <w:ind w:firstLine="720"/>
        <w:jc w:val="both"/>
        <w:rPr>
          <w:rFonts w:ascii="Arial" w:hAnsi="Arial"/>
          <w:bCs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 xml:space="preserve">La nota presentada por </w:t>
      </w:r>
      <w:r w:rsidR="00CF1E5E">
        <w:rPr>
          <w:rFonts w:ascii="Arial" w:hAnsi="Arial"/>
          <w:szCs w:val="20"/>
          <w:lang w:val="es-ES_tradnl"/>
        </w:rPr>
        <w:t>el Dr. Pablo Rubén Fillottrani</w:t>
      </w:r>
      <w:r w:rsidR="00516AE4">
        <w:rPr>
          <w:rFonts w:ascii="Arial" w:hAnsi="Arial"/>
          <w:bCs/>
          <w:szCs w:val="20"/>
          <w:lang w:val="es-ES_tradnl"/>
        </w:rPr>
        <w:t xml:space="preserve"> mediante la cual renuncia a </w:t>
      </w:r>
      <w:r w:rsidR="00A4462D" w:rsidRPr="00A4462D">
        <w:rPr>
          <w:rFonts w:ascii="Arial" w:hAnsi="Arial"/>
          <w:szCs w:val="20"/>
          <w:lang w:val="es-ES_tradnl"/>
        </w:rPr>
        <w:t xml:space="preserve">su cargo de Profesor </w:t>
      </w:r>
      <w:r w:rsidR="00CF1E5E">
        <w:rPr>
          <w:rFonts w:ascii="Arial" w:hAnsi="Arial"/>
          <w:szCs w:val="20"/>
          <w:lang w:val="es-ES_tradnl"/>
        </w:rPr>
        <w:t>Asociado</w:t>
      </w:r>
      <w:r>
        <w:rPr>
          <w:rFonts w:ascii="Arial" w:hAnsi="Arial"/>
          <w:szCs w:val="20"/>
          <w:lang w:val="es-ES_tradnl"/>
        </w:rPr>
        <w:t xml:space="preserve"> con dedicación exclusiva</w:t>
      </w:r>
      <w:r w:rsidR="00A4462D" w:rsidRPr="00A4462D">
        <w:rPr>
          <w:rFonts w:ascii="Arial" w:hAnsi="Arial"/>
          <w:szCs w:val="20"/>
          <w:lang w:val="es-ES_tradnl"/>
        </w:rPr>
        <w:t>, Ár</w:t>
      </w:r>
      <w:r w:rsidR="00CF1E5E">
        <w:rPr>
          <w:rFonts w:ascii="Arial" w:hAnsi="Arial"/>
          <w:szCs w:val="20"/>
          <w:lang w:val="es-ES_tradnl"/>
        </w:rPr>
        <w:t>ea: I</w:t>
      </w:r>
      <w:r>
        <w:rPr>
          <w:rFonts w:ascii="Arial" w:hAnsi="Arial"/>
          <w:szCs w:val="20"/>
          <w:lang w:val="es-ES_tradnl"/>
        </w:rPr>
        <w:t>I</w:t>
      </w:r>
      <w:r w:rsidR="00516AE4">
        <w:rPr>
          <w:rFonts w:ascii="Arial" w:hAnsi="Arial"/>
          <w:szCs w:val="20"/>
          <w:lang w:val="es-ES_tradnl"/>
        </w:rPr>
        <w:t xml:space="preserve">, Disciplina: </w:t>
      </w:r>
      <w:r w:rsidR="00CF1E5E">
        <w:rPr>
          <w:rFonts w:ascii="Arial" w:hAnsi="Arial"/>
          <w:szCs w:val="20"/>
          <w:lang w:val="es-ES_tradnl"/>
        </w:rPr>
        <w:t>Teoría de Ciencias de la Computación</w:t>
      </w:r>
      <w:r w:rsidR="00A4462D" w:rsidRPr="00A4462D">
        <w:rPr>
          <w:rFonts w:ascii="Arial" w:hAnsi="Arial"/>
          <w:szCs w:val="20"/>
          <w:lang w:val="es-AR"/>
        </w:rPr>
        <w:t xml:space="preserve">, Asignatura: </w:t>
      </w:r>
      <w:r>
        <w:rPr>
          <w:rFonts w:ascii="Arial" w:hAnsi="Arial"/>
          <w:i/>
          <w:smallCaps/>
          <w:szCs w:val="20"/>
          <w:lang w:val="es-AR"/>
        </w:rPr>
        <w:t>“</w:t>
      </w:r>
      <w:r w:rsidR="00CF1E5E">
        <w:rPr>
          <w:rFonts w:ascii="Arial" w:hAnsi="Arial"/>
          <w:i/>
          <w:smallCaps/>
          <w:szCs w:val="20"/>
          <w:lang w:val="es-AR"/>
        </w:rPr>
        <w:t>Algoritmos y Complejidad</w:t>
      </w:r>
      <w:r w:rsidR="00A4462D" w:rsidRPr="00A4462D">
        <w:rPr>
          <w:rFonts w:ascii="Arial" w:hAnsi="Arial"/>
          <w:i/>
          <w:smallCaps/>
          <w:szCs w:val="20"/>
          <w:lang w:val="es-AR"/>
        </w:rPr>
        <w:t xml:space="preserve">”; </w:t>
      </w:r>
      <w:r w:rsidR="00A4462D" w:rsidRPr="00A4462D">
        <w:rPr>
          <w:rFonts w:ascii="Arial" w:hAnsi="Arial"/>
          <w:bCs/>
          <w:szCs w:val="20"/>
          <w:lang w:val="es-ES_tradnl"/>
        </w:rPr>
        <w:t>y</w:t>
      </w: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A4462D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CF1E5E">
        <w:rPr>
          <w:rFonts w:ascii="Arial" w:hAnsi="Arial" w:cs="Arial"/>
          <w:b/>
          <w:bCs/>
          <w:szCs w:val="20"/>
          <w:lang w:val="es-ES_tradnl"/>
        </w:rPr>
        <w:t>2</w:t>
      </w:r>
      <w:r w:rsidR="00CF1E5E">
        <w:rPr>
          <w:rFonts w:ascii="Arial" w:hAnsi="Arial" w:cs="Arial"/>
          <w:b/>
          <w:bCs/>
          <w:szCs w:val="20"/>
          <w:lang w:val="es-AR"/>
        </w:rPr>
        <w:t>1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CF1E5E">
        <w:rPr>
          <w:rFonts w:ascii="Arial" w:hAnsi="Arial" w:cs="Arial"/>
          <w:b/>
          <w:bCs/>
          <w:szCs w:val="20"/>
          <w:lang w:val="es-AR"/>
        </w:rPr>
        <w:t>noviembre de 2017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A4462D" w:rsidRPr="00A4462D" w:rsidRDefault="00A4462D" w:rsidP="00A4462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R E S U E L V E :</w:t>
      </w:r>
    </w:p>
    <w:p w:rsidR="00A4462D" w:rsidRPr="00A4462D" w:rsidRDefault="00A4462D" w:rsidP="00A4462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</w:p>
    <w:p w:rsidR="00A4462D" w:rsidRPr="00A4462D" w:rsidRDefault="00A4462D" w:rsidP="00A4462D">
      <w:pPr>
        <w:ind w:right="-29"/>
        <w:jc w:val="both"/>
        <w:rPr>
          <w:rFonts w:ascii="Arial" w:hAnsi="Arial" w:cs="Arial"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Art. 1</w:t>
      </w:r>
      <w:r w:rsidRPr="00A4462D">
        <w:rPr>
          <w:rFonts w:ascii="Arial" w:hAnsi="Arial" w:cs="Arial"/>
          <w:b/>
          <w:szCs w:val="20"/>
        </w:rPr>
        <w:sym w:font="Symbol" w:char="F0B0"/>
      </w:r>
      <w:r w:rsidRPr="00A4462D">
        <w:rPr>
          <w:rFonts w:ascii="Arial" w:hAnsi="Arial" w:cs="Arial"/>
          <w:b/>
          <w:szCs w:val="20"/>
          <w:lang w:val="es-ES_tradnl"/>
        </w:rPr>
        <w:t>)</w:t>
      </w:r>
      <w:r w:rsidRPr="00A4462D">
        <w:rPr>
          <w:rFonts w:ascii="Arial" w:hAnsi="Arial" w:cs="Arial"/>
          <w:szCs w:val="20"/>
          <w:lang w:val="es-ES_tradnl"/>
        </w:rPr>
        <w:t>.- Proponer la aceptación</w:t>
      </w:r>
      <w:r w:rsidR="00340165">
        <w:rPr>
          <w:rFonts w:ascii="Arial" w:hAnsi="Arial" w:cs="Arial"/>
          <w:szCs w:val="20"/>
          <w:lang w:val="es-ES_tradnl"/>
        </w:rPr>
        <w:t xml:space="preserve"> de la renuncia presen</w:t>
      </w:r>
      <w:r w:rsidR="00CF1E5E">
        <w:rPr>
          <w:rFonts w:ascii="Arial" w:hAnsi="Arial" w:cs="Arial"/>
          <w:szCs w:val="20"/>
          <w:lang w:val="es-ES_tradnl"/>
        </w:rPr>
        <w:t>tada por el</w:t>
      </w:r>
      <w:r w:rsidR="00340165">
        <w:rPr>
          <w:rFonts w:ascii="Arial" w:hAnsi="Arial" w:cs="Arial"/>
          <w:szCs w:val="20"/>
          <w:lang w:val="es-ES_tradnl"/>
        </w:rPr>
        <w:t xml:space="preserve"> </w:t>
      </w:r>
      <w:r w:rsidR="00CF1E5E">
        <w:rPr>
          <w:rFonts w:ascii="Arial" w:hAnsi="Arial" w:cs="Arial"/>
          <w:b/>
          <w:szCs w:val="20"/>
          <w:lang w:val="es-ES_tradnl"/>
        </w:rPr>
        <w:t>Dr</w:t>
      </w:r>
      <w:r w:rsidR="00340165" w:rsidRPr="00340165">
        <w:rPr>
          <w:rFonts w:ascii="Arial" w:hAnsi="Arial" w:cs="Arial"/>
          <w:b/>
          <w:szCs w:val="20"/>
          <w:lang w:val="es-ES_tradnl"/>
        </w:rPr>
        <w:t xml:space="preserve">. </w:t>
      </w:r>
      <w:r w:rsidR="00CF1E5E">
        <w:rPr>
          <w:rFonts w:ascii="Arial" w:hAnsi="Arial" w:cs="Arial"/>
          <w:b/>
          <w:szCs w:val="20"/>
          <w:lang w:val="es-ES_tradnl"/>
        </w:rPr>
        <w:t>Pablo Rubén FILLOTTRANI</w:t>
      </w:r>
      <w:r w:rsidRPr="00A4462D">
        <w:rPr>
          <w:rFonts w:ascii="Arial" w:hAnsi="Arial"/>
          <w:b/>
          <w:szCs w:val="20"/>
          <w:lang w:val="es-AR"/>
        </w:rPr>
        <w:t xml:space="preserve"> </w:t>
      </w:r>
      <w:r w:rsidRPr="00A4462D">
        <w:rPr>
          <w:rFonts w:ascii="Arial" w:hAnsi="Arial"/>
          <w:bCs/>
          <w:szCs w:val="20"/>
          <w:lang w:val="es-ES_tradnl"/>
        </w:rPr>
        <w:t>(</w:t>
      </w:r>
      <w:r w:rsidR="00CF1E5E">
        <w:rPr>
          <w:rFonts w:ascii="Arial" w:hAnsi="Arial"/>
          <w:szCs w:val="20"/>
          <w:lang w:val="es-ES"/>
        </w:rPr>
        <w:t>Leg. 7276</w:t>
      </w:r>
      <w:r w:rsidRPr="00A4462D">
        <w:rPr>
          <w:rFonts w:ascii="Arial" w:hAnsi="Arial"/>
          <w:szCs w:val="20"/>
          <w:lang w:val="es-ES"/>
        </w:rPr>
        <w:t xml:space="preserve"> - D.N.I. </w:t>
      </w:r>
      <w:r w:rsidR="00CF1E5E">
        <w:rPr>
          <w:rFonts w:ascii="Arial" w:hAnsi="Arial"/>
          <w:szCs w:val="20"/>
          <w:lang w:val="es-AR"/>
        </w:rPr>
        <w:t>18.398.899</w:t>
      </w:r>
      <w:r>
        <w:rPr>
          <w:rFonts w:ascii="Arial" w:hAnsi="Arial"/>
          <w:szCs w:val="20"/>
          <w:lang w:val="es-AR"/>
        </w:rPr>
        <w:t xml:space="preserve"> </w:t>
      </w:r>
      <w:r w:rsidR="00CF1E5E">
        <w:rPr>
          <w:rFonts w:ascii="Arial" w:hAnsi="Arial"/>
          <w:szCs w:val="20"/>
          <w:lang w:val="es-ES"/>
        </w:rPr>
        <w:t>- Cargo de Planta 27028798</w:t>
      </w:r>
      <w:r w:rsidRPr="00A4462D">
        <w:rPr>
          <w:rFonts w:ascii="Arial" w:hAnsi="Arial"/>
          <w:szCs w:val="20"/>
          <w:lang w:val="es-AR"/>
        </w:rPr>
        <w:t>),</w:t>
      </w:r>
      <w:r w:rsidRPr="00A4462D">
        <w:rPr>
          <w:rFonts w:ascii="Arial" w:hAnsi="Arial"/>
          <w:szCs w:val="20"/>
          <w:lang w:val="es-ES_tradnl"/>
        </w:rPr>
        <w:t xml:space="preserve"> en un cargo de </w:t>
      </w:r>
      <w:r w:rsidRPr="00516AE4">
        <w:rPr>
          <w:rFonts w:ascii="Arial" w:hAnsi="Arial"/>
          <w:lang w:val="es-AR"/>
        </w:rPr>
        <w:t xml:space="preserve">Profesor </w:t>
      </w:r>
      <w:r w:rsidR="00CF1E5E">
        <w:rPr>
          <w:rFonts w:ascii="Arial" w:hAnsi="Arial"/>
          <w:lang w:val="es-AR"/>
        </w:rPr>
        <w:t>Asociado</w:t>
      </w:r>
      <w:r w:rsidR="009D4473">
        <w:rPr>
          <w:rFonts w:ascii="Arial" w:hAnsi="Arial"/>
          <w:lang w:val="es-AR"/>
        </w:rPr>
        <w:t xml:space="preserve"> ordinario c</w:t>
      </w:r>
      <w:r w:rsidR="00CF1E5E">
        <w:rPr>
          <w:rFonts w:ascii="Arial" w:hAnsi="Arial"/>
          <w:lang w:val="es-AR"/>
        </w:rPr>
        <w:t>on dedicación exclusiva, en el Á</w:t>
      </w:r>
      <w:r w:rsidR="009D4473">
        <w:rPr>
          <w:rFonts w:ascii="Arial" w:hAnsi="Arial"/>
          <w:lang w:val="es-AR"/>
        </w:rPr>
        <w:t>rea: II</w:t>
      </w:r>
      <w:r w:rsidRPr="00516AE4">
        <w:rPr>
          <w:rFonts w:ascii="Arial" w:hAnsi="Arial"/>
          <w:lang w:val="es-AR"/>
        </w:rPr>
        <w:t>, Disci</w:t>
      </w:r>
      <w:r w:rsidRPr="00516AE4">
        <w:rPr>
          <w:rFonts w:ascii="Arial" w:hAnsi="Arial"/>
          <w:lang w:val="es-AR"/>
        </w:rPr>
        <w:softHyphen/>
        <w:t xml:space="preserve">plina: </w:t>
      </w:r>
      <w:r w:rsidR="00CF1E5E">
        <w:rPr>
          <w:rFonts w:ascii="Arial" w:hAnsi="Arial"/>
          <w:lang w:val="es-AR"/>
        </w:rPr>
        <w:t>Teoría de Ciencias de la Computación</w:t>
      </w:r>
      <w:r w:rsidRPr="00516AE4">
        <w:rPr>
          <w:rFonts w:ascii="Arial" w:hAnsi="Arial"/>
          <w:lang w:val="es-AR"/>
        </w:rPr>
        <w:t xml:space="preserve">, Asignatura: </w:t>
      </w:r>
      <w:r w:rsidR="00CF1E5E">
        <w:rPr>
          <w:rFonts w:ascii="Arial" w:hAnsi="Arial"/>
          <w:b/>
          <w:lang w:val="es-AR"/>
        </w:rPr>
        <w:t>"Algoritmos y Complejidad</w:t>
      </w:r>
      <w:r w:rsidR="00BE0A4D" w:rsidRPr="00516AE4">
        <w:rPr>
          <w:rFonts w:ascii="Arial" w:hAnsi="Arial"/>
          <w:b/>
          <w:lang w:val="es-AR"/>
        </w:rPr>
        <w:t>” (Có</w:t>
      </w:r>
      <w:r w:rsidR="00CF1E5E">
        <w:rPr>
          <w:rFonts w:ascii="Arial" w:hAnsi="Arial"/>
          <w:b/>
          <w:lang w:val="es-AR"/>
        </w:rPr>
        <w:t>d. 5523</w:t>
      </w:r>
      <w:r w:rsidRPr="00516AE4">
        <w:rPr>
          <w:rFonts w:ascii="Arial" w:hAnsi="Arial"/>
          <w:b/>
          <w:lang w:val="es-AR"/>
        </w:rPr>
        <w:t>)</w:t>
      </w:r>
      <w:r w:rsidRPr="00516AE4">
        <w:rPr>
          <w:rFonts w:ascii="Arial" w:hAnsi="Arial"/>
          <w:lang w:val="es-AR"/>
        </w:rPr>
        <w:t xml:space="preserve">, </w:t>
      </w:r>
      <w:r w:rsidRPr="00A4462D">
        <w:rPr>
          <w:rFonts w:ascii="Arial" w:hAnsi="Arial" w:cs="Arial"/>
          <w:szCs w:val="20"/>
          <w:lang w:val="es-ES_tradnl"/>
        </w:rPr>
        <w:t xml:space="preserve">en el Departamento de Ciencias e Ingeniería de la Computación, a partir del </w:t>
      </w:r>
      <w:r w:rsidR="00CF1E5E">
        <w:rPr>
          <w:rFonts w:ascii="Arial" w:hAnsi="Arial" w:cs="Arial"/>
          <w:szCs w:val="20"/>
          <w:lang w:val="es-ES_tradnl"/>
        </w:rPr>
        <w:t>02</w:t>
      </w:r>
      <w:r w:rsidR="009D4473">
        <w:rPr>
          <w:rFonts w:ascii="Arial" w:hAnsi="Arial" w:cs="Arial"/>
          <w:szCs w:val="20"/>
          <w:lang w:val="es-ES_tradnl"/>
        </w:rPr>
        <w:t xml:space="preserve"> de </w:t>
      </w:r>
      <w:r w:rsidR="00CF1E5E">
        <w:rPr>
          <w:rFonts w:ascii="Arial" w:hAnsi="Arial" w:cs="Arial"/>
          <w:szCs w:val="20"/>
          <w:lang w:val="es-ES_tradnl"/>
        </w:rPr>
        <w:t>novi</w:t>
      </w:r>
      <w:r w:rsidR="009D4473">
        <w:rPr>
          <w:rFonts w:ascii="Arial" w:hAnsi="Arial" w:cs="Arial"/>
          <w:szCs w:val="20"/>
          <w:lang w:val="es-ES_tradnl"/>
        </w:rPr>
        <w:t>embre</w:t>
      </w:r>
      <w:r w:rsidR="00CF1E5E">
        <w:rPr>
          <w:rFonts w:ascii="Arial" w:hAnsi="Arial" w:cs="Arial"/>
          <w:szCs w:val="20"/>
          <w:lang w:val="es-ES_tradnl"/>
        </w:rPr>
        <w:t xml:space="preserve"> de 2017</w:t>
      </w:r>
      <w:r w:rsidRPr="00A4462D">
        <w:rPr>
          <w:rFonts w:ascii="Arial" w:hAnsi="Arial" w:cs="Arial"/>
          <w:szCs w:val="20"/>
          <w:lang w:val="es-ES_tradnl"/>
        </w:rPr>
        <w:t>.-</w:t>
      </w:r>
    </w:p>
    <w:p w:rsidR="00A4462D" w:rsidRPr="00A4462D" w:rsidRDefault="00A4462D" w:rsidP="00A4462D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>Art. 2</w:t>
      </w:r>
      <w:r w:rsidRPr="00A4462D">
        <w:rPr>
          <w:rFonts w:ascii="Arial" w:hAnsi="Arial"/>
          <w:b/>
          <w:szCs w:val="20"/>
          <w:lang w:val="es-ES_tradnl"/>
        </w:rPr>
        <w:sym w:font="Symbol" w:char="F0B0"/>
      </w:r>
      <w:r w:rsidRPr="00A4462D">
        <w:rPr>
          <w:rFonts w:ascii="Arial" w:hAnsi="Arial"/>
          <w:b/>
          <w:szCs w:val="20"/>
          <w:lang w:val="es-ES_tradnl"/>
        </w:rPr>
        <w:t xml:space="preserve">).- </w:t>
      </w:r>
      <w:r w:rsidRPr="00A4462D">
        <w:rPr>
          <w:rFonts w:ascii="Arial" w:hAnsi="Arial"/>
          <w:szCs w:val="20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A4462D" w:rsidRPr="00A4462D" w:rsidRDefault="00A4462D" w:rsidP="00A4462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DA9" w:rsidRDefault="007B5DA9" w:rsidP="00A46215">
      <w:r>
        <w:separator/>
      </w:r>
    </w:p>
  </w:endnote>
  <w:endnote w:type="continuationSeparator" w:id="1">
    <w:p w:rsidR="007B5DA9" w:rsidRDefault="007B5DA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DA9" w:rsidRDefault="007B5DA9" w:rsidP="00A46215">
      <w:r>
        <w:separator/>
      </w:r>
    </w:p>
  </w:footnote>
  <w:footnote w:type="continuationSeparator" w:id="1">
    <w:p w:rsidR="007B5DA9" w:rsidRDefault="007B5DA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C2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1245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5DA9"/>
    <w:rsid w:val="007C2550"/>
    <w:rsid w:val="007C5A60"/>
    <w:rsid w:val="007C744D"/>
    <w:rsid w:val="007C7DA7"/>
    <w:rsid w:val="007D24FD"/>
    <w:rsid w:val="007D6151"/>
    <w:rsid w:val="007E4A7E"/>
    <w:rsid w:val="007F072F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5F4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1FE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1E5E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2025-07-06T18:52:00Z</dcterms:created>
  <dcterms:modified xsi:type="dcterms:W3CDTF">2025-07-06T18:52:00Z</dcterms:modified>
</cp:coreProperties>
</file>