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EE2940">
        <w:t>DCIC-</w:t>
      </w:r>
      <w:r w:rsidR="00571B1B">
        <w:t>022</w:t>
      </w:r>
      <w:r>
        <w:t>/</w:t>
      </w:r>
      <w:r w:rsidR="00EE2940">
        <w:t>1</w:t>
      </w:r>
      <w:r w:rsidR="00230AA7">
        <w:t>7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Pr="009541A6" w:rsidRDefault="00745784">
      <w:pPr>
        <w:jc w:val="both"/>
        <w:rPr>
          <w:rFonts w:cs="Arial"/>
          <w:szCs w:val="24"/>
          <w:lang w:val="es-ES"/>
        </w:rPr>
      </w:pPr>
    </w:p>
    <w:p w:rsidR="0092242E" w:rsidRPr="0092242E" w:rsidRDefault="0092242E" w:rsidP="0092242E">
      <w:pPr>
        <w:ind w:firstLine="851"/>
        <w:jc w:val="both"/>
        <w:rPr>
          <w:rFonts w:cs="Arial"/>
          <w:lang w:val="es-ES"/>
        </w:rPr>
      </w:pPr>
      <w:r w:rsidRPr="0092242E">
        <w:rPr>
          <w:rFonts w:cs="Arial"/>
          <w:lang w:val="es-AR"/>
        </w:rPr>
        <w:t xml:space="preserve">La Resolución SPU Nº 2290/12 mediante la cual Secretaría de Políticas Universitarias ha puesto en marcha el </w:t>
      </w:r>
      <w:r w:rsidRPr="0092242E">
        <w:rPr>
          <w:rFonts w:cs="Arial"/>
          <w:color w:val="000000"/>
          <w:szCs w:val="24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92242E" w:rsidRDefault="0092242E" w:rsidP="00B55573">
      <w:pPr>
        <w:jc w:val="both"/>
        <w:rPr>
          <w:rFonts w:cs="Arial"/>
          <w:szCs w:val="24"/>
          <w:lang w:val="es-AR" w:eastAsia="es-AR"/>
        </w:rPr>
      </w:pPr>
    </w:p>
    <w:p w:rsidR="000648F5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>La Resolución CSU-720/12 por la cual se aprueba el</w:t>
      </w:r>
      <w:r w:rsidR="002A03F5">
        <w:rPr>
          <w:rFonts w:cs="Arial"/>
          <w:szCs w:val="24"/>
          <w:lang w:val="es-AR" w:eastAsia="es-AR"/>
        </w:rPr>
        <w:t xml:space="preserve"> Sistema de Tutorías de la UNS; </w:t>
      </w:r>
    </w:p>
    <w:p w:rsidR="002A03F5" w:rsidRDefault="002A03F5" w:rsidP="00B77C5F">
      <w:pPr>
        <w:jc w:val="both"/>
        <w:rPr>
          <w:rFonts w:cs="Arial"/>
          <w:szCs w:val="24"/>
          <w:lang w:val="es-AR" w:eastAsia="es-AR"/>
        </w:rPr>
      </w:pPr>
    </w:p>
    <w:p w:rsidR="002A03F5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 xml:space="preserve">La Resolución CDCIC-028/13 que establece las responsabilidades que tiene a su cargo el Coordinador de Tutorías del Departamento de Ciencias e Ingeniería de la Computación; </w:t>
      </w:r>
    </w:p>
    <w:p w:rsidR="00B77C5F" w:rsidRDefault="00B77C5F" w:rsidP="00D96930">
      <w:pPr>
        <w:ind w:firstLine="851"/>
        <w:jc w:val="both"/>
        <w:rPr>
          <w:rFonts w:cs="Arial"/>
          <w:szCs w:val="24"/>
          <w:lang w:val="es-AR" w:eastAsia="es-AR"/>
        </w:rPr>
      </w:pPr>
    </w:p>
    <w:p w:rsidR="00D96930" w:rsidRPr="002A03F5" w:rsidRDefault="00B77C5F" w:rsidP="002A03F5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2A03F5" w:rsidRPr="002A03F5">
        <w:rPr>
          <w:rFonts w:ascii="Arial" w:hAnsi="Arial" w:cs="Arial"/>
          <w:sz w:val="24"/>
          <w:szCs w:val="24"/>
        </w:rPr>
        <w:t xml:space="preserve"> Mecanismo de Ingreso a </w:t>
      </w:r>
      <w:r>
        <w:rPr>
          <w:rFonts w:ascii="Arial" w:hAnsi="Arial" w:cs="Arial"/>
          <w:sz w:val="24"/>
          <w:szCs w:val="24"/>
        </w:rPr>
        <w:t>la Universidad Nacional del Sur, establecido por Resolución</w:t>
      </w:r>
      <w:r w:rsidR="002A03F5" w:rsidRPr="002A03F5">
        <w:rPr>
          <w:rFonts w:ascii="Arial" w:hAnsi="Arial" w:cs="Arial"/>
          <w:sz w:val="24"/>
          <w:szCs w:val="24"/>
        </w:rPr>
        <w:t xml:space="preserve"> </w:t>
      </w:r>
      <w:r w:rsidRPr="002A03F5">
        <w:rPr>
          <w:rFonts w:ascii="Arial" w:hAnsi="Arial" w:cs="Arial"/>
          <w:sz w:val="24"/>
          <w:szCs w:val="24"/>
        </w:rPr>
        <w:t>CSU-656/04</w:t>
      </w:r>
      <w:r>
        <w:rPr>
          <w:rFonts w:ascii="Arial" w:hAnsi="Arial" w:cs="Arial"/>
          <w:sz w:val="24"/>
          <w:szCs w:val="24"/>
        </w:rPr>
        <w:t xml:space="preserve">; </w:t>
      </w:r>
    </w:p>
    <w:p w:rsidR="00D96930" w:rsidRPr="00D96930" w:rsidRDefault="00D96930" w:rsidP="00D96930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995139" w:rsidRPr="009541A6" w:rsidRDefault="0034296E" w:rsidP="00995139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y </w:t>
      </w:r>
      <w:r w:rsidR="00995139" w:rsidRPr="009541A6">
        <w:rPr>
          <w:rFonts w:cs="Arial"/>
          <w:b/>
          <w:szCs w:val="24"/>
        </w:rPr>
        <w:t>CONSIDERANDO:</w:t>
      </w:r>
    </w:p>
    <w:p w:rsidR="00B77C5F" w:rsidRDefault="00B77C5F" w:rsidP="005F4A7F">
      <w:pPr>
        <w:ind w:firstLine="720"/>
        <w:jc w:val="both"/>
        <w:rPr>
          <w:rFonts w:cs="Arial"/>
          <w:szCs w:val="24"/>
          <w:lang w:val="es-AR"/>
        </w:rPr>
      </w:pPr>
    </w:p>
    <w:p w:rsidR="005F4A7F" w:rsidRPr="0092242E" w:rsidRDefault="005F4A7F" w:rsidP="005F4A7F">
      <w:pPr>
        <w:ind w:firstLine="720"/>
        <w:jc w:val="both"/>
        <w:rPr>
          <w:rFonts w:cs="Arial"/>
          <w:lang w:val="es-AR"/>
        </w:rPr>
      </w:pPr>
      <w:r w:rsidRPr="0092242E">
        <w:rPr>
          <w:rFonts w:cs="Arial"/>
          <w:szCs w:val="24"/>
          <w:lang w:val="es-AR"/>
        </w:rPr>
        <w:t xml:space="preserve">Que </w:t>
      </w:r>
      <w:r>
        <w:rPr>
          <w:rFonts w:cs="Arial"/>
          <w:szCs w:val="24"/>
          <w:lang w:val="es-AR"/>
        </w:rPr>
        <w:t xml:space="preserve">el Departamento de Ciencias e Ingeniería de la Computación participa del proyecto de Tutorías de la UNS y </w:t>
      </w:r>
      <w:r w:rsidR="009B14BA">
        <w:rPr>
          <w:rFonts w:cs="Arial"/>
          <w:szCs w:val="24"/>
          <w:lang w:val="es-AR"/>
        </w:rPr>
        <w:t xml:space="preserve">cuenta tutores alumnos y tutores graduados; </w:t>
      </w:r>
    </w:p>
    <w:p w:rsidR="009B14BA" w:rsidRDefault="009B14BA" w:rsidP="009B14BA">
      <w:pPr>
        <w:jc w:val="both"/>
        <w:rPr>
          <w:rFonts w:cs="Arial"/>
          <w:bCs/>
          <w:szCs w:val="24"/>
          <w:lang w:eastAsia="es-AR"/>
        </w:rPr>
      </w:pPr>
    </w:p>
    <w:p w:rsidR="009B14BA" w:rsidRPr="009541A6" w:rsidRDefault="009B14BA" w:rsidP="009B14BA">
      <w:pPr>
        <w:ind w:firstLine="851"/>
        <w:jc w:val="both"/>
        <w:rPr>
          <w:rFonts w:cs="Arial"/>
          <w:bCs/>
          <w:szCs w:val="24"/>
          <w:lang w:val="es-ES"/>
        </w:rPr>
      </w:pPr>
      <w:r w:rsidRPr="009541A6">
        <w:rPr>
          <w:rFonts w:cs="Arial"/>
          <w:bCs/>
          <w:szCs w:val="24"/>
          <w:lang w:val="es-ES"/>
        </w:rPr>
        <w:t xml:space="preserve">Que </w:t>
      </w:r>
      <w:r>
        <w:rPr>
          <w:rFonts w:cs="Arial"/>
          <w:bCs/>
          <w:szCs w:val="24"/>
          <w:lang w:val="es-ES"/>
        </w:rPr>
        <w:t>tiene a su cargo el dictado del</w:t>
      </w:r>
      <w:r w:rsidRPr="009541A6">
        <w:rPr>
          <w:rFonts w:cs="Arial"/>
          <w:bCs/>
          <w:szCs w:val="24"/>
          <w:lang w:val="es-ES"/>
        </w:rPr>
        <w:t xml:space="preserve"> curso de </w:t>
      </w:r>
      <w:r w:rsidRPr="009B14BA">
        <w:rPr>
          <w:rFonts w:cs="Arial"/>
          <w:bCs/>
          <w:i/>
          <w:szCs w:val="24"/>
          <w:lang w:val="es-ES"/>
        </w:rPr>
        <w:t>Análisis y Comprensión de Problemas</w:t>
      </w:r>
      <w:r w:rsidRPr="009541A6">
        <w:rPr>
          <w:rFonts w:cs="Arial"/>
          <w:bCs/>
          <w:szCs w:val="24"/>
          <w:lang w:val="es-ES"/>
        </w:rPr>
        <w:t xml:space="preserve"> como parte de la Etapa de Nivelación que deberán cumplir los alumnos ingresantes </w:t>
      </w:r>
      <w:r>
        <w:rPr>
          <w:rFonts w:cs="Arial"/>
          <w:bCs/>
          <w:szCs w:val="24"/>
          <w:lang w:val="es-ES"/>
        </w:rPr>
        <w:t xml:space="preserve">de varias de las carreras que se </w:t>
      </w:r>
      <w:r w:rsidR="00B55573">
        <w:rPr>
          <w:rFonts w:cs="Arial"/>
          <w:bCs/>
          <w:szCs w:val="24"/>
          <w:lang w:val="es-ES"/>
        </w:rPr>
        <w:t>imparten</w:t>
      </w:r>
      <w:r>
        <w:rPr>
          <w:rFonts w:cs="Arial"/>
          <w:bCs/>
          <w:szCs w:val="24"/>
          <w:lang w:val="es-ES"/>
        </w:rPr>
        <w:t xml:space="preserve"> en el ámbito de la UNS; </w:t>
      </w:r>
    </w:p>
    <w:p w:rsidR="009B14BA" w:rsidRDefault="009B14BA" w:rsidP="000648F5">
      <w:pPr>
        <w:ind w:firstLine="720"/>
        <w:jc w:val="both"/>
        <w:rPr>
          <w:rFonts w:cs="Arial"/>
          <w:bCs/>
          <w:szCs w:val="24"/>
          <w:lang w:eastAsia="es-AR"/>
        </w:rPr>
      </w:pPr>
    </w:p>
    <w:p w:rsidR="009B14BA" w:rsidRDefault="009B14BA" w:rsidP="00941327">
      <w:pPr>
        <w:ind w:firstLine="720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 xml:space="preserve">Que </w:t>
      </w:r>
      <w:r w:rsidR="00210D53">
        <w:rPr>
          <w:rFonts w:cs="Arial"/>
          <w:bCs/>
          <w:szCs w:val="24"/>
          <w:lang w:eastAsia="es-AR"/>
        </w:rPr>
        <w:t xml:space="preserve">es necesario </w:t>
      </w:r>
      <w:r>
        <w:rPr>
          <w:rFonts w:cs="Arial"/>
          <w:bCs/>
          <w:szCs w:val="24"/>
          <w:lang w:eastAsia="es-AR"/>
        </w:rPr>
        <w:t>designar un responsable</w:t>
      </w:r>
      <w:r w:rsidR="00210D53">
        <w:rPr>
          <w:rFonts w:cs="Arial"/>
          <w:bCs/>
          <w:szCs w:val="24"/>
          <w:lang w:eastAsia="es-AR"/>
        </w:rPr>
        <w:t xml:space="preserve"> de la coordinación de las tareas asignadas a los tutores </w:t>
      </w:r>
      <w:r w:rsidR="00B55573">
        <w:rPr>
          <w:rFonts w:cs="Arial"/>
          <w:bCs/>
          <w:szCs w:val="24"/>
          <w:lang w:eastAsia="es-AR"/>
        </w:rPr>
        <w:t>y</w:t>
      </w:r>
      <w:r>
        <w:rPr>
          <w:rFonts w:cs="Arial"/>
          <w:bCs/>
          <w:szCs w:val="24"/>
          <w:lang w:eastAsia="es-AR"/>
        </w:rPr>
        <w:t xml:space="preserve"> </w:t>
      </w:r>
      <w:r w:rsidR="00B55573">
        <w:rPr>
          <w:rFonts w:cs="Arial"/>
          <w:bCs/>
          <w:szCs w:val="24"/>
          <w:lang w:eastAsia="es-AR"/>
        </w:rPr>
        <w:t>de la organización del</w:t>
      </w:r>
      <w:r w:rsidR="00210D53">
        <w:rPr>
          <w:rFonts w:cs="Arial"/>
          <w:bCs/>
          <w:szCs w:val="24"/>
          <w:lang w:eastAsia="es-AR"/>
        </w:rPr>
        <w:t xml:space="preserve"> mencionado curso de ingreso y los exámenes </w:t>
      </w:r>
      <w:r w:rsidR="000A2F05">
        <w:rPr>
          <w:rFonts w:cs="Arial"/>
          <w:bCs/>
          <w:szCs w:val="24"/>
          <w:lang w:eastAsia="es-AR"/>
        </w:rPr>
        <w:t xml:space="preserve">de diagnóstico </w:t>
      </w:r>
      <w:r w:rsidR="00B85868">
        <w:rPr>
          <w:rFonts w:cs="Arial"/>
          <w:bCs/>
          <w:szCs w:val="24"/>
          <w:lang w:eastAsia="es-AR"/>
        </w:rPr>
        <w:t xml:space="preserve">y nivelación </w:t>
      </w:r>
      <w:r w:rsidR="00210D53">
        <w:rPr>
          <w:rFonts w:cs="Arial"/>
          <w:bCs/>
          <w:szCs w:val="24"/>
          <w:lang w:eastAsia="es-AR"/>
        </w:rPr>
        <w:t xml:space="preserve">que corresponde tomar;   </w:t>
      </w:r>
    </w:p>
    <w:p w:rsidR="0092242E" w:rsidRPr="0092242E" w:rsidRDefault="0092242E" w:rsidP="009B14BA">
      <w:pPr>
        <w:jc w:val="both"/>
        <w:rPr>
          <w:rFonts w:cs="Arial"/>
          <w:lang w:val="es-AR"/>
        </w:rPr>
      </w:pPr>
    </w:p>
    <w:p w:rsidR="005128FB" w:rsidRDefault="005128FB" w:rsidP="005128FB">
      <w:pPr>
        <w:ind w:firstLine="851"/>
        <w:jc w:val="both"/>
        <w:rPr>
          <w:rFonts w:cs="Arial"/>
          <w:color w:val="000000"/>
          <w:szCs w:val="24"/>
        </w:rPr>
      </w:pPr>
      <w:r w:rsidRPr="00727574">
        <w:rPr>
          <w:rFonts w:cs="Arial"/>
          <w:szCs w:val="24"/>
          <w:lang w:val="es-ES" w:eastAsia="es-ES"/>
        </w:rPr>
        <w:t>Qu</w:t>
      </w:r>
      <w:r>
        <w:rPr>
          <w:rFonts w:cs="Arial"/>
          <w:szCs w:val="24"/>
          <w:lang w:val="es-ES" w:eastAsia="es-ES"/>
        </w:rPr>
        <w:t xml:space="preserve">e mediante Resolución </w:t>
      </w:r>
      <w:r w:rsidRPr="005128FB">
        <w:rPr>
          <w:rFonts w:cs="Arial"/>
          <w:szCs w:val="24"/>
          <w:lang w:val="es-ES" w:eastAsia="es-ES"/>
        </w:rPr>
        <w:t>SPU Nº 2699/16</w:t>
      </w:r>
      <w:r w:rsidRPr="00727574">
        <w:rPr>
          <w:rFonts w:cs="Arial"/>
          <w:szCs w:val="24"/>
          <w:lang w:val="es-ES" w:eastAsia="es-ES"/>
        </w:rPr>
        <w:t xml:space="preserve"> </w:t>
      </w:r>
      <w:r>
        <w:rPr>
          <w:rFonts w:cs="Arial"/>
          <w:lang w:val="es-ES"/>
        </w:rPr>
        <w:t>se asignaron fondos correspondientes al tercer año de ejecución del PROMINF a las Universidades que participan del mismo para</w:t>
      </w:r>
      <w:r w:rsidRPr="0092242E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el </w:t>
      </w:r>
      <w:r>
        <w:rPr>
          <w:rFonts w:cs="Arial"/>
          <w:color w:val="000000"/>
          <w:szCs w:val="24"/>
        </w:rPr>
        <w:t xml:space="preserve">financiamiento, entre otras cosas, </w:t>
      </w:r>
      <w:r w:rsidRPr="000648F5">
        <w:rPr>
          <w:rFonts w:cs="Arial"/>
          <w:color w:val="000000"/>
          <w:szCs w:val="24"/>
        </w:rPr>
        <w:t>de proyectos d</w:t>
      </w:r>
      <w:r>
        <w:rPr>
          <w:rFonts w:cs="Arial"/>
          <w:color w:val="000000"/>
          <w:szCs w:val="24"/>
        </w:rPr>
        <w:t xml:space="preserve">e tutorías y/o apoyo pedagógico; </w:t>
      </w:r>
    </w:p>
    <w:p w:rsidR="005128FB" w:rsidRDefault="005128FB" w:rsidP="005128FB">
      <w:pPr>
        <w:ind w:firstLine="851"/>
        <w:jc w:val="both"/>
        <w:rPr>
          <w:rFonts w:cs="Arial"/>
          <w:color w:val="000000"/>
          <w:szCs w:val="24"/>
        </w:rPr>
      </w:pPr>
    </w:p>
    <w:p w:rsidR="00941327" w:rsidRDefault="009B14BA" w:rsidP="005128FB">
      <w:pPr>
        <w:ind w:firstLine="851"/>
        <w:jc w:val="both"/>
        <w:rPr>
          <w:rFonts w:cs="Arial"/>
          <w:bCs/>
          <w:szCs w:val="24"/>
          <w:lang w:eastAsia="es-AR"/>
        </w:rPr>
      </w:pPr>
      <w:r w:rsidRPr="00941327">
        <w:rPr>
          <w:rFonts w:cs="Arial"/>
          <w:bCs/>
          <w:szCs w:val="24"/>
          <w:lang w:eastAsia="es-AR"/>
        </w:rPr>
        <w:t>Q</w:t>
      </w:r>
      <w:r w:rsidR="00D96930" w:rsidRPr="00941327">
        <w:rPr>
          <w:rFonts w:cs="Arial"/>
          <w:bCs/>
          <w:szCs w:val="24"/>
          <w:lang w:eastAsia="es-AR"/>
        </w:rPr>
        <w:t xml:space="preserve">ue </w:t>
      </w:r>
      <w:r w:rsidR="00B85868" w:rsidRPr="00941327">
        <w:rPr>
          <w:rFonts w:cs="Arial"/>
          <w:bCs/>
          <w:szCs w:val="24"/>
          <w:lang w:eastAsia="es-AR"/>
        </w:rPr>
        <w:t xml:space="preserve">el Dr. Luciano Tamargo </w:t>
      </w:r>
      <w:r w:rsidR="001265A2" w:rsidRPr="00941327">
        <w:rPr>
          <w:rFonts w:cs="Arial"/>
          <w:bCs/>
          <w:szCs w:val="24"/>
          <w:lang w:eastAsia="es-AR"/>
        </w:rPr>
        <w:t xml:space="preserve">se </w:t>
      </w:r>
      <w:r w:rsidR="00B85868" w:rsidRPr="00941327">
        <w:rPr>
          <w:rFonts w:cs="Arial"/>
          <w:bCs/>
          <w:szCs w:val="24"/>
          <w:lang w:eastAsia="es-AR"/>
        </w:rPr>
        <w:t xml:space="preserve">ha desempeñado como </w:t>
      </w:r>
      <w:r w:rsidR="001265A2" w:rsidRPr="00941327">
        <w:rPr>
          <w:rFonts w:cs="Arial"/>
          <w:bCs/>
          <w:szCs w:val="24"/>
          <w:lang w:eastAsia="es-AR"/>
        </w:rPr>
        <w:t xml:space="preserve">Coordinador de </w:t>
      </w:r>
      <w:r w:rsidR="00B85868" w:rsidRPr="00941327">
        <w:rPr>
          <w:rFonts w:cs="Arial"/>
          <w:bCs/>
          <w:szCs w:val="24"/>
          <w:lang w:eastAsia="es-AR"/>
        </w:rPr>
        <w:t>Tutor</w:t>
      </w:r>
      <w:r w:rsidR="001265A2" w:rsidRPr="00941327">
        <w:rPr>
          <w:rFonts w:cs="Arial"/>
          <w:bCs/>
          <w:szCs w:val="24"/>
          <w:lang w:eastAsia="es-AR"/>
        </w:rPr>
        <w:t>es</w:t>
      </w:r>
      <w:r w:rsidR="00B85868" w:rsidRPr="00941327">
        <w:rPr>
          <w:rFonts w:cs="Arial"/>
          <w:bCs/>
          <w:szCs w:val="24"/>
          <w:lang w:eastAsia="es-AR"/>
        </w:rPr>
        <w:t xml:space="preserve"> de alumnos </w:t>
      </w:r>
      <w:r w:rsidR="001265A2" w:rsidRPr="00941327">
        <w:rPr>
          <w:rFonts w:cs="Arial"/>
          <w:bCs/>
          <w:szCs w:val="24"/>
          <w:lang w:eastAsia="es-AR"/>
        </w:rPr>
        <w:t xml:space="preserve">y del </w:t>
      </w:r>
      <w:r w:rsidR="001265A2" w:rsidRPr="00941327">
        <w:t>Curso de Nivelación de Análisis y Comprensión de Problemas</w:t>
      </w:r>
      <w:r w:rsidR="00230AA7">
        <w:rPr>
          <w:rFonts w:cs="Arial"/>
          <w:bCs/>
          <w:szCs w:val="24"/>
          <w:lang w:eastAsia="es-AR"/>
        </w:rPr>
        <w:t xml:space="preserve"> durante 2016</w:t>
      </w:r>
      <w:r w:rsidR="001265A2" w:rsidRPr="00941327">
        <w:rPr>
          <w:rFonts w:cs="Arial"/>
          <w:bCs/>
          <w:szCs w:val="24"/>
          <w:lang w:eastAsia="es-AR"/>
        </w:rPr>
        <w:t xml:space="preserve"> </w:t>
      </w:r>
      <w:r w:rsidR="003A4DF0">
        <w:rPr>
          <w:rFonts w:cs="Arial"/>
          <w:bCs/>
          <w:szCs w:val="24"/>
          <w:lang w:eastAsia="es-AR"/>
        </w:rPr>
        <w:t xml:space="preserve">y desde marzo del corriente año a la fecha </w:t>
      </w:r>
      <w:r w:rsidR="001265A2" w:rsidRPr="00941327">
        <w:rPr>
          <w:rFonts w:cs="Arial"/>
          <w:bCs/>
          <w:szCs w:val="24"/>
          <w:lang w:eastAsia="es-AR"/>
        </w:rPr>
        <w:t xml:space="preserve">y </w:t>
      </w:r>
      <w:r w:rsidR="003A4DF0">
        <w:rPr>
          <w:rFonts w:cs="Arial"/>
          <w:bCs/>
          <w:szCs w:val="24"/>
          <w:lang w:eastAsia="es-AR"/>
        </w:rPr>
        <w:t>ha dado</w:t>
      </w:r>
      <w:r w:rsidR="001265A2" w:rsidRPr="00941327">
        <w:rPr>
          <w:rFonts w:cs="Arial"/>
          <w:bCs/>
          <w:szCs w:val="24"/>
          <w:lang w:eastAsia="es-AR"/>
        </w:rPr>
        <w:t xml:space="preserve"> su anuencia para continuar </w:t>
      </w:r>
      <w:r w:rsidR="003A4DF0">
        <w:rPr>
          <w:rFonts w:cs="Arial"/>
          <w:bCs/>
          <w:szCs w:val="24"/>
          <w:lang w:eastAsia="es-AR"/>
        </w:rPr>
        <w:t xml:space="preserve">desempeñando </w:t>
      </w:r>
      <w:r w:rsidR="001265A2" w:rsidRPr="00941327">
        <w:rPr>
          <w:rFonts w:cs="Arial"/>
          <w:bCs/>
          <w:szCs w:val="24"/>
          <w:lang w:eastAsia="es-AR"/>
        </w:rPr>
        <w:t>tales funciones;</w:t>
      </w:r>
      <w:r w:rsidR="001265A2">
        <w:rPr>
          <w:rFonts w:cs="Arial"/>
          <w:bCs/>
          <w:szCs w:val="24"/>
          <w:lang w:eastAsia="es-AR"/>
        </w:rPr>
        <w:t xml:space="preserve"> </w:t>
      </w:r>
    </w:p>
    <w:p w:rsidR="005128FB" w:rsidRPr="000648F5" w:rsidRDefault="005128FB" w:rsidP="005128FB">
      <w:pPr>
        <w:ind w:firstLine="851"/>
        <w:jc w:val="both"/>
        <w:rPr>
          <w:rFonts w:cs="Arial"/>
          <w:color w:val="000000"/>
          <w:szCs w:val="24"/>
        </w:rPr>
      </w:pPr>
    </w:p>
    <w:p w:rsidR="00571B1B" w:rsidRPr="00571B1B" w:rsidRDefault="00571B1B" w:rsidP="00571B1B">
      <w:pPr>
        <w:spacing w:line="260" w:lineRule="exact"/>
        <w:rPr>
          <w:rFonts w:cs="Arial"/>
          <w:b/>
        </w:rPr>
      </w:pPr>
      <w:r w:rsidRPr="00571B1B">
        <w:rPr>
          <w:rFonts w:cs="Arial"/>
          <w:b/>
        </w:rPr>
        <w:t xml:space="preserve">POR ELLO, </w:t>
      </w:r>
    </w:p>
    <w:p w:rsidR="00571B1B" w:rsidRPr="00571B1B" w:rsidRDefault="00571B1B" w:rsidP="00571B1B">
      <w:pPr>
        <w:ind w:firstLine="1418"/>
        <w:jc w:val="both"/>
        <w:rPr>
          <w:rFonts w:cs="Arial"/>
          <w:szCs w:val="24"/>
          <w:lang w:val="es-ES"/>
        </w:rPr>
      </w:pPr>
      <w:r w:rsidRPr="00571B1B">
        <w:rPr>
          <w:b/>
          <w:szCs w:val="24"/>
          <w:lang w:val="es-ES"/>
        </w:rPr>
        <w:t>El Director Decano del Departamento de Ciencias e Ingeniería de la Computación “ad referéndum” del Consejo Departamental</w:t>
      </w:r>
    </w:p>
    <w:p w:rsidR="00941327" w:rsidRDefault="00941327" w:rsidP="00941327">
      <w:pPr>
        <w:tabs>
          <w:tab w:val="left" w:pos="5670"/>
        </w:tabs>
        <w:spacing w:line="260" w:lineRule="exact"/>
        <w:jc w:val="both"/>
        <w:rPr>
          <w:b/>
        </w:rPr>
      </w:pPr>
    </w:p>
    <w:p w:rsidR="00941327" w:rsidRDefault="00941327">
      <w:pPr>
        <w:jc w:val="center"/>
        <w:rPr>
          <w:b/>
          <w:lang w:val="pt-BR"/>
        </w:rPr>
      </w:pPr>
    </w:p>
    <w:p w:rsidR="00745784" w:rsidRDefault="00745784" w:rsidP="00941327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5D6C25" w:rsidRPr="000A2F05" w:rsidRDefault="005D6C25" w:rsidP="005D6C2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6D5152" w:rsidRDefault="006D5152" w:rsidP="006D515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6D5152" w:rsidRDefault="00571B1B" w:rsidP="006D515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///DCIC-022</w:t>
      </w:r>
      <w:r w:rsidR="001D729A">
        <w:rPr>
          <w:rFonts w:cs="Arial"/>
          <w:b/>
          <w:szCs w:val="24"/>
          <w:lang w:val="es-ES" w:eastAsia="es-ES"/>
        </w:rPr>
        <w:t>/17</w:t>
      </w:r>
    </w:p>
    <w:p w:rsidR="006D5152" w:rsidRDefault="006D5152" w:rsidP="006D5152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410C44" w:rsidRPr="00941327" w:rsidRDefault="00995139" w:rsidP="00410C44">
      <w:pPr>
        <w:jc w:val="both"/>
      </w:pPr>
      <w:r w:rsidRPr="00941327">
        <w:rPr>
          <w:b/>
          <w:lang w:val="pt-BR"/>
        </w:rPr>
        <w:t>Art. 1º)</w:t>
      </w:r>
      <w:r w:rsidR="006D5152">
        <w:rPr>
          <w:lang w:val="pt-BR"/>
        </w:rPr>
        <w:t xml:space="preserve">.- </w:t>
      </w:r>
      <w:r w:rsidR="00410C44" w:rsidRPr="00941327">
        <w:rPr>
          <w:lang w:val="es-ES"/>
        </w:rPr>
        <w:t xml:space="preserve">Designar </w:t>
      </w:r>
      <w:r w:rsidR="007E575F" w:rsidRPr="00941327">
        <w:rPr>
          <w:lang w:val="es-ES"/>
        </w:rPr>
        <w:t>al</w:t>
      </w:r>
      <w:r w:rsidR="00410C44" w:rsidRPr="00941327">
        <w:rPr>
          <w:lang w:val="es-ES"/>
        </w:rPr>
        <w:t xml:space="preserve"> </w:t>
      </w:r>
      <w:r w:rsidR="007E575F" w:rsidRPr="00941327">
        <w:rPr>
          <w:b/>
          <w:lang w:val="es-ES"/>
        </w:rPr>
        <w:t>Doctor Luciano Héctor TAMARGO</w:t>
      </w:r>
      <w:r w:rsidR="00410C44" w:rsidRPr="00941327">
        <w:rPr>
          <w:lang w:val="es-ES"/>
        </w:rPr>
        <w:t xml:space="preserve"> </w:t>
      </w:r>
      <w:r w:rsidR="007E575F" w:rsidRPr="00941327">
        <w:rPr>
          <w:b/>
          <w:lang w:val="es-ES"/>
        </w:rPr>
        <w:t>(Leg. 11121</w:t>
      </w:r>
      <w:r w:rsidR="00410C44" w:rsidRPr="00941327">
        <w:rPr>
          <w:b/>
          <w:lang w:val="es-ES"/>
        </w:rPr>
        <w:t>)</w:t>
      </w:r>
      <w:r w:rsidR="00410C44" w:rsidRPr="00941327">
        <w:rPr>
          <w:lang w:val="es-ES"/>
        </w:rPr>
        <w:t xml:space="preserve"> como </w:t>
      </w:r>
      <w:r w:rsidR="007E575F" w:rsidRPr="00941327">
        <w:rPr>
          <w:rFonts w:cs="Arial"/>
          <w:b/>
          <w:szCs w:val="24"/>
          <w:lang w:val="es-ES" w:eastAsia="es-ES"/>
        </w:rPr>
        <w:t>Coordinador</w:t>
      </w:r>
      <w:r w:rsidR="00210D53" w:rsidRPr="00941327">
        <w:rPr>
          <w:rFonts w:cs="Arial"/>
          <w:b/>
          <w:szCs w:val="24"/>
          <w:lang w:val="es-ES" w:eastAsia="es-ES"/>
        </w:rPr>
        <w:t xml:space="preserve"> de Tutorías </w:t>
      </w:r>
      <w:r w:rsidR="000A2F05" w:rsidRPr="00941327">
        <w:rPr>
          <w:rFonts w:cs="Arial"/>
          <w:b/>
          <w:szCs w:val="24"/>
          <w:lang w:val="es-ES" w:eastAsia="es-ES"/>
        </w:rPr>
        <w:t xml:space="preserve"> </w:t>
      </w:r>
      <w:r w:rsidR="000A2F05" w:rsidRPr="00941327">
        <w:rPr>
          <w:rFonts w:cs="Arial"/>
          <w:szCs w:val="24"/>
          <w:lang w:val="es-ES" w:eastAsia="es-ES"/>
        </w:rPr>
        <w:t>y del</w:t>
      </w:r>
      <w:r w:rsidR="000A2F05" w:rsidRPr="00941327">
        <w:rPr>
          <w:rFonts w:cs="Arial"/>
          <w:b/>
          <w:szCs w:val="24"/>
          <w:lang w:val="es-ES" w:eastAsia="es-ES"/>
        </w:rPr>
        <w:t xml:space="preserve"> </w:t>
      </w:r>
      <w:r w:rsidR="00410C44" w:rsidRPr="00941327">
        <w:rPr>
          <w:b/>
        </w:rPr>
        <w:t>Curso de Nivelación de Análisis y Comprensión de Problemas</w:t>
      </w:r>
      <w:r w:rsidR="00410C44" w:rsidRPr="00941327">
        <w:t xml:space="preserve"> </w:t>
      </w:r>
      <w:r w:rsidR="0017167C" w:rsidRPr="00941327">
        <w:rPr>
          <w:bCs/>
        </w:rPr>
        <w:t>en el ámbito del Departamento de Ciencias e Ingeniería de la Computación</w:t>
      </w:r>
      <w:r w:rsidR="0017167C" w:rsidRPr="00941327">
        <w:t xml:space="preserve">, desde el </w:t>
      </w:r>
      <w:r w:rsidR="003A4DF0">
        <w:t>01 de junio</w:t>
      </w:r>
      <w:r w:rsidR="00941327" w:rsidRPr="00941327">
        <w:t xml:space="preserve"> </w:t>
      </w:r>
      <w:r w:rsidR="0017167C" w:rsidRPr="00941327">
        <w:t xml:space="preserve">y hasta el 31 de </w:t>
      </w:r>
      <w:r w:rsidR="001D729A">
        <w:t>diciembre de 2017</w:t>
      </w:r>
      <w:r w:rsidR="00D85BBC">
        <w:t>.</w:t>
      </w:r>
    </w:p>
    <w:p w:rsidR="000A2F05" w:rsidRPr="00941327" w:rsidRDefault="000A2F05" w:rsidP="0017167C">
      <w:pPr>
        <w:tabs>
          <w:tab w:val="left" w:pos="5670"/>
        </w:tabs>
        <w:spacing w:line="260" w:lineRule="exact"/>
        <w:jc w:val="both"/>
        <w:rPr>
          <w:b/>
          <w:lang w:val="es-ES"/>
        </w:rPr>
      </w:pPr>
    </w:p>
    <w:p w:rsidR="005128FB" w:rsidRPr="005128FB" w:rsidRDefault="005128FB" w:rsidP="005128FB">
      <w:pPr>
        <w:tabs>
          <w:tab w:val="left" w:pos="5670"/>
        </w:tabs>
        <w:spacing w:line="260" w:lineRule="exact"/>
        <w:jc w:val="both"/>
      </w:pPr>
      <w:r w:rsidRPr="005128FB">
        <w:rPr>
          <w:b/>
          <w:lang w:val="es-ES"/>
        </w:rPr>
        <w:t>Art. 2º)</w:t>
      </w:r>
      <w:r w:rsidRPr="005128FB">
        <w:rPr>
          <w:lang w:val="es-ES"/>
        </w:rPr>
        <w:t xml:space="preserve">.- </w:t>
      </w:r>
      <w:r w:rsidRPr="005128FB">
        <w:t>Establecer que la función docente emergente de la aplicación del Art. 1º), será remunerada mediante una asignación complementaria equivalente un cargo de Profesor Adjunto con dedicación simple.-</w:t>
      </w:r>
    </w:p>
    <w:p w:rsidR="005128FB" w:rsidRPr="005128FB" w:rsidRDefault="005128FB" w:rsidP="005128FB">
      <w:pPr>
        <w:tabs>
          <w:tab w:val="left" w:pos="5670"/>
        </w:tabs>
        <w:spacing w:line="260" w:lineRule="exact"/>
        <w:jc w:val="both"/>
        <w:rPr>
          <w:lang w:val="es-ES"/>
        </w:rPr>
      </w:pPr>
    </w:p>
    <w:p w:rsidR="003A4DF0" w:rsidRPr="003A4DF0" w:rsidRDefault="003A4DF0" w:rsidP="003A4DF0">
      <w:pPr>
        <w:jc w:val="both"/>
        <w:rPr>
          <w:rFonts w:cs="Arial"/>
          <w:szCs w:val="24"/>
          <w:lang w:eastAsia="es-ES"/>
        </w:rPr>
      </w:pPr>
      <w:r w:rsidRPr="003A4DF0">
        <w:rPr>
          <w:rFonts w:cs="Arial"/>
          <w:b/>
          <w:szCs w:val="24"/>
          <w:lang w:eastAsia="es-ES"/>
        </w:rPr>
        <w:t>Art. 3º).-</w:t>
      </w:r>
      <w:r w:rsidRPr="003A4DF0">
        <w:rPr>
          <w:rFonts w:cs="Arial"/>
          <w:szCs w:val="24"/>
          <w:lang w:eastAsia="es-ES"/>
        </w:rPr>
        <w:t xml:space="preserve"> </w:t>
      </w:r>
      <w:r w:rsidRPr="003A4DF0">
        <w:rPr>
          <w:rFonts w:cs="Arial"/>
          <w:szCs w:val="24"/>
          <w:lang w:val="es-ES" w:eastAsia="es-ES"/>
        </w:rPr>
        <w:t xml:space="preserve">El gasto que demande el cumplimiento de la presente Resolución será imputado a la </w:t>
      </w:r>
      <w:r w:rsidRPr="003A4DF0">
        <w:rPr>
          <w:rFonts w:cs="Arial"/>
          <w:b/>
          <w:szCs w:val="24"/>
          <w:lang w:val="es-ES" w:eastAsia="es-ES"/>
        </w:rPr>
        <w:t>Unidad Presupuestaria</w:t>
      </w:r>
      <w:r w:rsidRPr="003A4DF0">
        <w:rPr>
          <w:rFonts w:cs="Arial"/>
          <w:szCs w:val="24"/>
          <w:lang w:val="es-ES" w:eastAsia="es-ES"/>
        </w:rPr>
        <w:t xml:space="preserve"> 014.001.000: Departamento de Ciencias e Ingeniería de la Computación, </w:t>
      </w:r>
      <w:r w:rsidRPr="003A4DF0">
        <w:rPr>
          <w:rFonts w:cs="Arial"/>
          <w:b/>
          <w:szCs w:val="24"/>
          <w:lang w:val="es-ES" w:eastAsia="es-ES"/>
        </w:rPr>
        <w:t>Categoría Programática</w:t>
      </w:r>
      <w:r w:rsidRPr="003A4DF0">
        <w:rPr>
          <w:rFonts w:cs="Arial"/>
          <w:szCs w:val="24"/>
          <w:lang w:val="es-ES" w:eastAsia="es-ES"/>
        </w:rPr>
        <w:t xml:space="preserve"> 99.01.08.02.00: </w:t>
      </w:r>
      <w:r w:rsidRPr="003A4DF0">
        <w:rPr>
          <w:rFonts w:cs="Arial"/>
          <w:b/>
          <w:szCs w:val="24"/>
          <w:lang w:val="es-ES" w:eastAsia="es-ES"/>
        </w:rPr>
        <w:t>Programa</w:t>
      </w:r>
      <w:r w:rsidRPr="003A4DF0">
        <w:rPr>
          <w:rFonts w:cs="Arial"/>
          <w:szCs w:val="24"/>
          <w:lang w:val="es-ES" w:eastAsia="es-ES"/>
        </w:rPr>
        <w:t xml:space="preserve">: Programas Especiales – </w:t>
      </w:r>
      <w:r w:rsidRPr="003A4DF0">
        <w:rPr>
          <w:rFonts w:cs="Arial"/>
          <w:b/>
          <w:szCs w:val="24"/>
          <w:lang w:val="es-ES" w:eastAsia="es-ES"/>
        </w:rPr>
        <w:t>Subprograma</w:t>
      </w:r>
      <w:r w:rsidRPr="003A4DF0">
        <w:rPr>
          <w:rFonts w:cs="Arial"/>
          <w:szCs w:val="24"/>
          <w:lang w:val="es-ES" w:eastAsia="es-ES"/>
        </w:rPr>
        <w:t xml:space="preserve">: Calidad Universitaria – </w:t>
      </w:r>
      <w:r w:rsidRPr="003A4DF0">
        <w:rPr>
          <w:rFonts w:cs="Arial"/>
          <w:b/>
          <w:szCs w:val="24"/>
          <w:lang w:val="es-ES" w:eastAsia="es-ES"/>
        </w:rPr>
        <w:t>Proyecto</w:t>
      </w:r>
      <w:r w:rsidRPr="003A4DF0">
        <w:rPr>
          <w:rFonts w:cs="Arial"/>
          <w:szCs w:val="24"/>
          <w:lang w:val="es-ES" w:eastAsia="es-ES"/>
        </w:rPr>
        <w:t xml:space="preserve">: PROMINF – </w:t>
      </w:r>
      <w:r w:rsidRPr="003A4DF0">
        <w:rPr>
          <w:rFonts w:cs="Arial"/>
          <w:b/>
          <w:szCs w:val="24"/>
          <w:lang w:val="es-ES" w:eastAsia="es-ES"/>
        </w:rPr>
        <w:t>Actividad:</w:t>
      </w:r>
      <w:r w:rsidRPr="003A4DF0">
        <w:rPr>
          <w:rFonts w:cs="Arial"/>
          <w:szCs w:val="24"/>
          <w:lang w:val="es-ES" w:eastAsia="es-ES"/>
        </w:rPr>
        <w:t xml:space="preserve"> Gastos no recurrentes y Tutorías, </w:t>
      </w:r>
      <w:r w:rsidRPr="003A4DF0">
        <w:rPr>
          <w:rFonts w:cs="Arial"/>
          <w:b/>
          <w:szCs w:val="24"/>
          <w:lang w:val="es-ES" w:eastAsia="es-ES"/>
        </w:rPr>
        <w:t>Fuente de Financiamiento</w:t>
      </w:r>
      <w:r w:rsidRPr="003A4DF0">
        <w:rPr>
          <w:rFonts w:cs="Arial"/>
          <w:szCs w:val="24"/>
          <w:lang w:val="es-ES" w:eastAsia="es-ES"/>
        </w:rPr>
        <w:t xml:space="preserve"> 1.1 </w:t>
      </w:r>
      <w:r w:rsidRPr="003A4DF0">
        <w:rPr>
          <w:rFonts w:cs="Arial"/>
          <w:szCs w:val="24"/>
          <w:lang w:eastAsia="es-ES"/>
        </w:rPr>
        <w:t>Inciso 1.-</w:t>
      </w:r>
    </w:p>
    <w:p w:rsidR="005128FB" w:rsidRPr="005128FB" w:rsidRDefault="005128FB" w:rsidP="005128FB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5128FB" w:rsidRPr="005128FB" w:rsidRDefault="005128FB" w:rsidP="005128FB">
      <w:pPr>
        <w:tabs>
          <w:tab w:val="left" w:pos="5670"/>
        </w:tabs>
        <w:spacing w:line="260" w:lineRule="exact"/>
        <w:jc w:val="both"/>
      </w:pPr>
      <w:r w:rsidRPr="005128FB">
        <w:rPr>
          <w:b/>
          <w:lang w:val="es-ES"/>
        </w:rPr>
        <w:t>Art. 4</w:t>
      </w:r>
      <w:r w:rsidRPr="005128FB">
        <w:rPr>
          <w:b/>
          <w:lang w:val="es-ES"/>
        </w:rPr>
        <w:sym w:font="Symbol" w:char="F0B0"/>
      </w:r>
      <w:r w:rsidRPr="005128FB">
        <w:rPr>
          <w:b/>
          <w:lang w:val="es-ES"/>
        </w:rPr>
        <w:t>)</w:t>
      </w:r>
      <w:r w:rsidRPr="005128FB">
        <w:rPr>
          <w:lang w:val="es-ES"/>
        </w:rPr>
        <w:t xml:space="preserve">.- </w:t>
      </w:r>
      <w:r w:rsidRPr="005128FB">
        <w:rPr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5128FB" w:rsidRPr="005128FB" w:rsidRDefault="005128FB" w:rsidP="005128FB">
      <w:pPr>
        <w:tabs>
          <w:tab w:val="left" w:pos="5670"/>
        </w:tabs>
        <w:spacing w:line="260" w:lineRule="exact"/>
        <w:jc w:val="both"/>
      </w:pPr>
    </w:p>
    <w:p w:rsidR="0017167C" w:rsidRPr="005A64F5" w:rsidRDefault="0017167C" w:rsidP="005128FB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</w:p>
    <w:sectPr w:rsidR="0017167C" w:rsidRPr="005A64F5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648F5"/>
    <w:rsid w:val="00091FC1"/>
    <w:rsid w:val="000A2F05"/>
    <w:rsid w:val="000A7325"/>
    <w:rsid w:val="001265A2"/>
    <w:rsid w:val="00156BCD"/>
    <w:rsid w:val="00163CBF"/>
    <w:rsid w:val="0017167C"/>
    <w:rsid w:val="001D729A"/>
    <w:rsid w:val="00210D53"/>
    <w:rsid w:val="00230AA7"/>
    <w:rsid w:val="00240D50"/>
    <w:rsid w:val="00241614"/>
    <w:rsid w:val="002A03F5"/>
    <w:rsid w:val="002A0C70"/>
    <w:rsid w:val="002B2B21"/>
    <w:rsid w:val="002C06AA"/>
    <w:rsid w:val="0030283F"/>
    <w:rsid w:val="0034296E"/>
    <w:rsid w:val="00355090"/>
    <w:rsid w:val="00365299"/>
    <w:rsid w:val="003A4DF0"/>
    <w:rsid w:val="004068C2"/>
    <w:rsid w:val="00410C44"/>
    <w:rsid w:val="00431C56"/>
    <w:rsid w:val="00453676"/>
    <w:rsid w:val="004743D1"/>
    <w:rsid w:val="004E158A"/>
    <w:rsid w:val="005128FB"/>
    <w:rsid w:val="00546679"/>
    <w:rsid w:val="00571B1B"/>
    <w:rsid w:val="005D3EC9"/>
    <w:rsid w:val="005D6C25"/>
    <w:rsid w:val="005F4A7F"/>
    <w:rsid w:val="00631AAC"/>
    <w:rsid w:val="00672E63"/>
    <w:rsid w:val="00684C04"/>
    <w:rsid w:val="006A1FAD"/>
    <w:rsid w:val="006D5152"/>
    <w:rsid w:val="006F2064"/>
    <w:rsid w:val="007029FE"/>
    <w:rsid w:val="00705CFD"/>
    <w:rsid w:val="00745784"/>
    <w:rsid w:val="00787A5D"/>
    <w:rsid w:val="007E575F"/>
    <w:rsid w:val="008210F1"/>
    <w:rsid w:val="00866653"/>
    <w:rsid w:val="00870B31"/>
    <w:rsid w:val="0092242E"/>
    <w:rsid w:val="00941327"/>
    <w:rsid w:val="009541A6"/>
    <w:rsid w:val="00995139"/>
    <w:rsid w:val="009B14BA"/>
    <w:rsid w:val="00A021B7"/>
    <w:rsid w:val="00A11D6B"/>
    <w:rsid w:val="00AD215D"/>
    <w:rsid w:val="00B06682"/>
    <w:rsid w:val="00B36B57"/>
    <w:rsid w:val="00B465F1"/>
    <w:rsid w:val="00B55573"/>
    <w:rsid w:val="00B65990"/>
    <w:rsid w:val="00B76E51"/>
    <w:rsid w:val="00B77C5F"/>
    <w:rsid w:val="00B85868"/>
    <w:rsid w:val="00C130E9"/>
    <w:rsid w:val="00C441A7"/>
    <w:rsid w:val="00CE4FFC"/>
    <w:rsid w:val="00CF2382"/>
    <w:rsid w:val="00D47C31"/>
    <w:rsid w:val="00D500FE"/>
    <w:rsid w:val="00D50AC6"/>
    <w:rsid w:val="00D85BBC"/>
    <w:rsid w:val="00D868DB"/>
    <w:rsid w:val="00D96930"/>
    <w:rsid w:val="00DA7A61"/>
    <w:rsid w:val="00DC63DB"/>
    <w:rsid w:val="00DC6F4B"/>
    <w:rsid w:val="00E02B74"/>
    <w:rsid w:val="00E2556B"/>
    <w:rsid w:val="00E43D23"/>
    <w:rsid w:val="00E44CA7"/>
    <w:rsid w:val="00E65032"/>
    <w:rsid w:val="00E76708"/>
    <w:rsid w:val="00E95001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2017-04-24T16:28:00Z</cp:lastPrinted>
  <dcterms:created xsi:type="dcterms:W3CDTF">2025-07-06T18:55:00Z</dcterms:created>
  <dcterms:modified xsi:type="dcterms:W3CDTF">2025-07-06T18:55:00Z</dcterms:modified>
</cp:coreProperties>
</file>