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9F50A0">
        <w:rPr>
          <w:rFonts w:ascii="Arial" w:hAnsi="Arial"/>
          <w:b/>
          <w:sz w:val="24"/>
          <w:szCs w:val="24"/>
          <w:lang w:val="es-AR"/>
        </w:rPr>
        <w:t xml:space="preserve"> DCIC-034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9F1C5C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F47959" w:rsidRPr="005F2AE4" w:rsidRDefault="0055683D" w:rsidP="00F47959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Legajo de Compra Nº 212/2017</w:t>
      </w:r>
      <w:r w:rsidR="000F4380">
        <w:rPr>
          <w:rFonts w:ascii="Arial" w:hAnsi="Arial" w:cs="Arial"/>
          <w:sz w:val="24"/>
          <w:szCs w:val="24"/>
        </w:rPr>
        <w:t xml:space="preserve"> mediante el </w:t>
      </w:r>
      <w:r w:rsidR="00F47959" w:rsidRPr="005F2AE4">
        <w:rPr>
          <w:rFonts w:ascii="Arial" w:hAnsi="Arial" w:cs="Arial"/>
          <w:sz w:val="24"/>
          <w:szCs w:val="24"/>
        </w:rPr>
        <w:t xml:space="preserve">cual se tramita la </w:t>
      </w:r>
      <w:r w:rsidR="00F47959">
        <w:rPr>
          <w:rFonts w:ascii="Arial" w:hAnsi="Arial" w:cs="Arial"/>
          <w:sz w:val="24"/>
          <w:szCs w:val="24"/>
        </w:rPr>
        <w:t xml:space="preserve">adquisición de </w:t>
      </w:r>
      <w:r>
        <w:rPr>
          <w:rFonts w:ascii="Arial" w:hAnsi="Arial" w:cs="Arial"/>
          <w:sz w:val="24"/>
          <w:szCs w:val="24"/>
        </w:rPr>
        <w:t>equipos de aire</w:t>
      </w:r>
      <w:r w:rsidR="000F43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el nuevo edificio de </w:t>
      </w:r>
      <w:r w:rsidR="000F4380">
        <w:rPr>
          <w:rFonts w:ascii="Arial" w:hAnsi="Arial" w:cs="Arial"/>
          <w:sz w:val="24"/>
          <w:szCs w:val="24"/>
        </w:rPr>
        <w:t>Departamento</w:t>
      </w:r>
      <w:r w:rsidR="00F47959" w:rsidRPr="00F614E6">
        <w:rPr>
          <w:rFonts w:ascii="Arial" w:hAnsi="Arial" w:cs="Arial"/>
          <w:sz w:val="24"/>
          <w:szCs w:val="24"/>
          <w:lang w:val="es-AR"/>
        </w:rPr>
        <w:t xml:space="preserve"> de Ciencias e Ingeniería de la Computación</w:t>
      </w:r>
      <w:r>
        <w:rPr>
          <w:rFonts w:ascii="Arial" w:hAnsi="Arial" w:cs="Arial"/>
          <w:sz w:val="24"/>
          <w:szCs w:val="24"/>
        </w:rPr>
        <w:t xml:space="preserve"> ubicado en el Campus Palihue;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Pr="00906604" w:rsidRDefault="00F47959" w:rsidP="005F2AE4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y 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C64A5F" w:rsidRPr="00906604" w:rsidRDefault="00C64A5F" w:rsidP="00C64A5F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47959" w:rsidRDefault="0055683D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según consta a fojas 101</w:t>
      </w:r>
      <w:r w:rsidR="00F47959">
        <w:rPr>
          <w:rFonts w:ascii="Arial" w:hAnsi="Arial" w:cs="Arial"/>
          <w:bCs/>
          <w:sz w:val="24"/>
          <w:szCs w:val="24"/>
          <w:lang w:val="es-AR"/>
        </w:rPr>
        <w:t xml:space="preserve"> se procedió a realizar el acto de apertura de las ofertas recibidas en tiempo y forma para la mencionada Licitación;</w:t>
      </w:r>
    </w:p>
    <w:p w:rsidR="00F47959" w:rsidRDefault="00F47959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47959" w:rsidRDefault="0055683D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a fojas 125</w:t>
      </w:r>
      <w:r w:rsidR="00F47959">
        <w:rPr>
          <w:rFonts w:ascii="Arial" w:hAnsi="Arial" w:cs="Arial"/>
          <w:bCs/>
          <w:sz w:val="24"/>
          <w:szCs w:val="24"/>
          <w:lang w:val="es-AR"/>
        </w:rPr>
        <w:t xml:space="preserve"> obra el dictamen de la comisión de pre-adjudicación;</w:t>
      </w:r>
    </w:p>
    <w:p w:rsidR="00F47959" w:rsidRDefault="00F47959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47959" w:rsidRDefault="0055683D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según consta a fojas 13</w:t>
      </w:r>
      <w:r w:rsidR="00682B0B">
        <w:rPr>
          <w:rFonts w:ascii="Arial" w:hAnsi="Arial" w:cs="Arial"/>
          <w:bCs/>
          <w:sz w:val="24"/>
          <w:szCs w:val="24"/>
          <w:lang w:val="es-AR"/>
        </w:rPr>
        <w:t>3</w:t>
      </w:r>
      <w:r w:rsidR="00F47959">
        <w:rPr>
          <w:rFonts w:ascii="Arial" w:hAnsi="Arial" w:cs="Arial"/>
          <w:bCs/>
          <w:sz w:val="24"/>
          <w:szCs w:val="24"/>
          <w:lang w:val="es-AR"/>
        </w:rPr>
        <w:t xml:space="preserve"> se comunicó el resultado de la adjudicación;</w:t>
      </w:r>
    </w:p>
    <w:p w:rsidR="00F47959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F47959" w:rsidRPr="00A57296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A57296">
        <w:rPr>
          <w:rFonts w:ascii="Arial" w:hAnsi="Arial" w:cs="Arial"/>
          <w:sz w:val="24"/>
          <w:szCs w:val="24"/>
          <w:lang w:val="es-AR"/>
        </w:rPr>
        <w:t>Que resulta factible atender el gasto estimado, según lo informado por la Dirección Área Contable;</w:t>
      </w:r>
      <w:r w:rsidRPr="00A57296">
        <w:rPr>
          <w:rFonts w:ascii="Arial" w:hAnsi="Arial" w:cs="Arial"/>
          <w:sz w:val="24"/>
          <w:szCs w:val="24"/>
          <w:lang w:val="es-AR"/>
        </w:rPr>
        <w:tab/>
        <w:t xml:space="preserve"> </w:t>
      </w:r>
    </w:p>
    <w:p w:rsidR="00F47959" w:rsidRPr="00F614E6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F47959" w:rsidRPr="00F614E6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 w:cs="Arial"/>
          <w:sz w:val="24"/>
          <w:szCs w:val="24"/>
          <w:lang w:val="es-AR"/>
        </w:rPr>
        <w:t>Que el art. 11º del Decreto 1023/2001 establece que debe dictarse el pertinente acto administrativo de aprobación de</w:t>
      </w:r>
      <w:r>
        <w:rPr>
          <w:rFonts w:ascii="Arial" w:hAnsi="Arial" w:cs="Arial"/>
          <w:sz w:val="24"/>
          <w:szCs w:val="24"/>
          <w:lang w:val="es-AR"/>
        </w:rPr>
        <w:t>l procedimiento y adjudicación;</w:t>
      </w:r>
    </w:p>
    <w:p w:rsidR="00F47959" w:rsidRPr="005F2AE4" w:rsidRDefault="00F47959" w:rsidP="00F4795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</w:t>
      </w:r>
    </w:p>
    <w:p w:rsidR="00F47959" w:rsidRPr="005F2AE4" w:rsidRDefault="00F47959" w:rsidP="00F479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F47959" w:rsidRPr="005F2AE4" w:rsidRDefault="00F47959" w:rsidP="00F47959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F47959" w:rsidRPr="005F2AE4" w:rsidRDefault="00F47959" w:rsidP="00F4795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F47959" w:rsidRPr="005F2AE4" w:rsidRDefault="00F47959" w:rsidP="00F47959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F47959" w:rsidRPr="005F2AE4" w:rsidRDefault="00F47959" w:rsidP="00F47959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F47959" w:rsidRPr="005F2AE4" w:rsidRDefault="00F47959" w:rsidP="00F47959">
      <w:pPr>
        <w:rPr>
          <w:rFonts w:ascii="Arial" w:hAnsi="Arial" w:cs="Arial"/>
          <w:sz w:val="24"/>
          <w:szCs w:val="24"/>
        </w:rPr>
      </w:pPr>
    </w:p>
    <w:p w:rsidR="00912312" w:rsidRDefault="00912312" w:rsidP="00912312">
      <w:pPr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/>
          <w:b/>
          <w:sz w:val="24"/>
          <w:szCs w:val="24"/>
        </w:rPr>
        <w:t>Art. 1</w:t>
      </w:r>
      <w:r w:rsidRPr="00F614E6">
        <w:rPr>
          <w:rFonts w:ascii="Arial" w:hAnsi="Arial"/>
          <w:b/>
          <w:sz w:val="24"/>
          <w:szCs w:val="24"/>
        </w:rPr>
        <w:sym w:font="Symbol" w:char="F0B0"/>
      </w:r>
      <w:r w:rsidRPr="00F614E6">
        <w:rPr>
          <w:rFonts w:ascii="Arial" w:hAnsi="Arial"/>
          <w:b/>
          <w:sz w:val="24"/>
          <w:szCs w:val="24"/>
        </w:rPr>
        <w:t>).-</w:t>
      </w:r>
      <w:r w:rsidRPr="00F614E6">
        <w:rPr>
          <w:rFonts w:ascii="Arial" w:hAnsi="Arial"/>
          <w:sz w:val="24"/>
          <w:szCs w:val="24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Aprobar la adjudi</w:t>
      </w:r>
      <w:r>
        <w:rPr>
          <w:rFonts w:ascii="Arial" w:hAnsi="Arial" w:cs="Arial"/>
          <w:sz w:val="24"/>
          <w:szCs w:val="24"/>
          <w:lang w:val="es-AR"/>
        </w:rPr>
        <w:t xml:space="preserve">cación por la suma total de pesos </w:t>
      </w:r>
      <w:r w:rsidR="001158B3" w:rsidRPr="002367AF">
        <w:rPr>
          <w:rFonts w:ascii="Arial" w:hAnsi="Arial" w:cs="Arial"/>
          <w:sz w:val="24"/>
          <w:szCs w:val="24"/>
          <w:lang w:val="es-AR"/>
        </w:rPr>
        <w:t xml:space="preserve">$ </w:t>
      </w:r>
      <w:r w:rsidR="0055683D">
        <w:rPr>
          <w:rFonts w:ascii="Arial" w:hAnsi="Arial" w:cs="Arial"/>
          <w:sz w:val="24"/>
          <w:szCs w:val="24"/>
          <w:lang w:val="es-AR"/>
        </w:rPr>
        <w:t>242.704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,00.- (PESOS </w:t>
      </w:r>
      <w:r w:rsidR="0055683D">
        <w:rPr>
          <w:rFonts w:ascii="Arial" w:hAnsi="Arial" w:cs="Arial"/>
          <w:sz w:val="24"/>
          <w:szCs w:val="24"/>
          <w:lang w:val="es-AR"/>
        </w:rPr>
        <w:t xml:space="preserve">DOSCIENTOS CUARENTA y DOS MIL SETECIENTOS </w:t>
      </w:r>
      <w:r w:rsidR="00503013">
        <w:rPr>
          <w:rFonts w:ascii="Arial" w:hAnsi="Arial" w:cs="Arial"/>
          <w:sz w:val="24"/>
          <w:szCs w:val="24"/>
          <w:lang w:val="es-AR"/>
        </w:rPr>
        <w:t xml:space="preserve">CUATRO </w:t>
      </w:r>
      <w:r w:rsidRPr="002367AF">
        <w:rPr>
          <w:rFonts w:ascii="Arial" w:hAnsi="Arial" w:cs="Arial"/>
          <w:sz w:val="24"/>
          <w:szCs w:val="24"/>
          <w:lang w:val="es-AR"/>
        </w:rPr>
        <w:t>con 00/</w:t>
      </w:r>
      <w:r w:rsidRPr="00354E78">
        <w:rPr>
          <w:rFonts w:ascii="Arial" w:hAnsi="Arial" w:cs="Arial"/>
          <w:sz w:val="24"/>
          <w:szCs w:val="24"/>
          <w:lang w:val="es-AR"/>
        </w:rPr>
        <w:t>100)</w:t>
      </w:r>
      <w:r>
        <w:rPr>
          <w:rFonts w:ascii="Arial" w:hAnsi="Arial" w:cs="Arial"/>
          <w:sz w:val="24"/>
          <w:szCs w:val="24"/>
          <w:lang w:val="es-AR"/>
        </w:rPr>
        <w:t xml:space="preserve">  </w:t>
      </w:r>
      <w:r w:rsidRPr="00F614E6">
        <w:rPr>
          <w:rFonts w:ascii="Arial" w:hAnsi="Arial" w:cs="Arial"/>
          <w:sz w:val="24"/>
          <w:szCs w:val="24"/>
          <w:lang w:val="es-AR"/>
        </w:rPr>
        <w:t>a favor de la firma</w:t>
      </w:r>
      <w:r w:rsidRPr="00912312">
        <w:rPr>
          <w:rFonts w:ascii="Arial" w:hAnsi="Arial" w:cs="Arial"/>
          <w:sz w:val="24"/>
          <w:szCs w:val="24"/>
        </w:rPr>
        <w:t xml:space="preserve"> </w:t>
      </w:r>
      <w:r w:rsidR="00503013">
        <w:rPr>
          <w:rFonts w:ascii="Arial" w:hAnsi="Arial" w:cs="Arial"/>
          <w:b/>
          <w:sz w:val="24"/>
          <w:szCs w:val="24"/>
        </w:rPr>
        <w:t>CLIMATEC S.R.L.</w:t>
      </w:r>
      <w:r w:rsidR="00503013">
        <w:rPr>
          <w:rFonts w:ascii="Arial" w:hAnsi="Arial" w:cs="Arial"/>
          <w:b/>
          <w:sz w:val="24"/>
          <w:szCs w:val="24"/>
          <w:lang w:val="es-AR"/>
        </w:rPr>
        <w:t xml:space="preserve"> (CUIT 30-58880131-0</w:t>
      </w:r>
      <w:r w:rsidRPr="00912312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para</w:t>
      </w:r>
      <w:r w:rsidR="000613FA">
        <w:rPr>
          <w:rFonts w:ascii="Arial" w:hAnsi="Arial" w:cs="Arial"/>
          <w:sz w:val="24"/>
          <w:szCs w:val="24"/>
          <w:lang w:val="es-AR"/>
        </w:rPr>
        <w:t xml:space="preserve"> la adquisición de: </w:t>
      </w:r>
      <w:r w:rsidR="00503013">
        <w:rPr>
          <w:rFonts w:ascii="Arial" w:hAnsi="Arial"/>
          <w:sz w:val="24"/>
          <w:szCs w:val="24"/>
          <w:lang w:val="es-AR"/>
        </w:rPr>
        <w:t>ocho (08</w:t>
      </w:r>
      <w:r w:rsidR="000613FA" w:rsidRPr="00906604">
        <w:rPr>
          <w:rFonts w:ascii="Arial" w:hAnsi="Arial"/>
          <w:sz w:val="24"/>
          <w:szCs w:val="24"/>
          <w:lang w:val="es-AR"/>
        </w:rPr>
        <w:t>)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503013">
        <w:rPr>
          <w:rFonts w:ascii="Arial" w:hAnsi="Arial" w:cs="Arial"/>
          <w:sz w:val="24"/>
          <w:szCs w:val="24"/>
          <w:lang w:val="es-AR"/>
        </w:rPr>
        <w:t>equipos de aire acondicionado frío/calor de 2250 frigorías Tipo Split MIDEA B</w:t>
      </w:r>
      <w:r w:rsidR="00B26561">
        <w:rPr>
          <w:rFonts w:ascii="Arial" w:hAnsi="Arial" w:cs="Arial"/>
          <w:sz w:val="24"/>
          <w:szCs w:val="24"/>
          <w:lang w:val="es-AR"/>
        </w:rPr>
        <w:t>LANC</w:t>
      </w:r>
      <w:r w:rsidR="001158B3">
        <w:rPr>
          <w:rFonts w:ascii="Arial" w:hAnsi="Arial" w:cs="Arial"/>
          <w:sz w:val="24"/>
          <w:szCs w:val="24"/>
          <w:lang w:val="es-AR"/>
        </w:rPr>
        <w:t xml:space="preserve">; </w:t>
      </w:r>
      <w:r w:rsidR="00503013">
        <w:rPr>
          <w:rFonts w:ascii="Arial" w:hAnsi="Arial"/>
          <w:sz w:val="24"/>
          <w:szCs w:val="24"/>
          <w:lang w:val="es-AR"/>
        </w:rPr>
        <w:t>un (01</w:t>
      </w:r>
      <w:r w:rsidR="00503013" w:rsidRPr="00906604">
        <w:rPr>
          <w:rFonts w:ascii="Arial" w:hAnsi="Arial"/>
          <w:sz w:val="24"/>
          <w:szCs w:val="24"/>
          <w:lang w:val="es-AR"/>
        </w:rPr>
        <w:t>)</w:t>
      </w:r>
      <w:r w:rsidR="00503013">
        <w:rPr>
          <w:rFonts w:ascii="Arial" w:hAnsi="Arial" w:cs="Arial"/>
          <w:sz w:val="24"/>
          <w:szCs w:val="24"/>
          <w:lang w:val="es-AR"/>
        </w:rPr>
        <w:t xml:space="preserve"> equipo de aire acondicionado frío/calor de 3000 frigorías Tipo Split MIDEA B</w:t>
      </w:r>
      <w:r w:rsidR="00B26561">
        <w:rPr>
          <w:rFonts w:ascii="Arial" w:hAnsi="Arial" w:cs="Arial"/>
          <w:sz w:val="24"/>
          <w:szCs w:val="24"/>
          <w:lang w:val="es-AR"/>
        </w:rPr>
        <w:t>LANC;</w:t>
      </w:r>
      <w:r w:rsidR="00292AFB">
        <w:rPr>
          <w:rFonts w:ascii="Arial" w:hAnsi="Arial" w:cs="Arial"/>
          <w:sz w:val="24"/>
          <w:szCs w:val="24"/>
          <w:lang w:val="es-AR"/>
        </w:rPr>
        <w:t xml:space="preserve">  </w:t>
      </w:r>
      <w:r w:rsidR="00B26561">
        <w:rPr>
          <w:rFonts w:ascii="Arial" w:hAnsi="Arial" w:cs="Arial"/>
          <w:sz w:val="24"/>
          <w:szCs w:val="24"/>
          <w:lang w:val="es-AR"/>
        </w:rPr>
        <w:t xml:space="preserve">un </w:t>
      </w:r>
      <w:r w:rsidR="00503013">
        <w:rPr>
          <w:rFonts w:ascii="Arial" w:hAnsi="Arial"/>
          <w:sz w:val="24"/>
          <w:szCs w:val="24"/>
          <w:lang w:val="es-AR"/>
        </w:rPr>
        <w:t>(01</w:t>
      </w:r>
      <w:r w:rsidR="00503013" w:rsidRPr="00906604">
        <w:rPr>
          <w:rFonts w:ascii="Arial" w:hAnsi="Arial"/>
          <w:sz w:val="24"/>
          <w:szCs w:val="24"/>
          <w:lang w:val="es-AR"/>
        </w:rPr>
        <w:t>)</w:t>
      </w:r>
      <w:r w:rsidR="00503013">
        <w:rPr>
          <w:rFonts w:ascii="Arial" w:hAnsi="Arial" w:cs="Arial"/>
          <w:sz w:val="24"/>
          <w:szCs w:val="24"/>
          <w:lang w:val="es-AR"/>
        </w:rPr>
        <w:t xml:space="preserve"> equipo de aire </w:t>
      </w:r>
      <w:r w:rsidR="00B26561">
        <w:rPr>
          <w:rFonts w:ascii="Arial" w:hAnsi="Arial" w:cs="Arial"/>
          <w:sz w:val="24"/>
          <w:szCs w:val="24"/>
          <w:lang w:val="es-AR"/>
        </w:rPr>
        <w:t>acondicionado frío/calor de 50</w:t>
      </w:r>
      <w:r w:rsidR="00503013">
        <w:rPr>
          <w:rFonts w:ascii="Arial" w:hAnsi="Arial" w:cs="Arial"/>
          <w:sz w:val="24"/>
          <w:szCs w:val="24"/>
          <w:lang w:val="es-AR"/>
        </w:rPr>
        <w:t xml:space="preserve">00 frigorías Tipo Split </w:t>
      </w:r>
      <w:r w:rsidR="00B26561">
        <w:rPr>
          <w:rFonts w:ascii="Arial" w:hAnsi="Arial" w:cs="Arial"/>
          <w:sz w:val="24"/>
          <w:szCs w:val="24"/>
          <w:lang w:val="es-AR"/>
        </w:rPr>
        <w:t>CARRIER Smart;</w:t>
      </w:r>
      <w:r w:rsidR="00503013">
        <w:rPr>
          <w:rFonts w:ascii="Arial" w:hAnsi="Arial" w:cs="Arial"/>
          <w:sz w:val="24"/>
          <w:szCs w:val="24"/>
          <w:lang w:val="es-AR"/>
        </w:rPr>
        <w:t xml:space="preserve"> </w:t>
      </w:r>
      <w:r w:rsidR="00B26561">
        <w:rPr>
          <w:rFonts w:ascii="Arial" w:hAnsi="Arial" w:cs="Arial"/>
          <w:sz w:val="24"/>
          <w:szCs w:val="24"/>
          <w:lang w:val="es-AR"/>
        </w:rPr>
        <w:t xml:space="preserve">cinco </w:t>
      </w:r>
      <w:r w:rsidR="00B26561">
        <w:rPr>
          <w:rFonts w:ascii="Arial" w:hAnsi="Arial"/>
          <w:sz w:val="24"/>
          <w:szCs w:val="24"/>
          <w:lang w:val="es-AR"/>
        </w:rPr>
        <w:t>(05</w:t>
      </w:r>
      <w:r w:rsidR="00B26561" w:rsidRPr="00906604">
        <w:rPr>
          <w:rFonts w:ascii="Arial" w:hAnsi="Arial"/>
          <w:sz w:val="24"/>
          <w:szCs w:val="24"/>
          <w:lang w:val="es-AR"/>
        </w:rPr>
        <w:t>)</w:t>
      </w:r>
      <w:r w:rsidR="00B26561">
        <w:rPr>
          <w:rFonts w:ascii="Arial" w:hAnsi="Arial" w:cs="Arial"/>
          <w:sz w:val="24"/>
          <w:szCs w:val="24"/>
          <w:lang w:val="es-AR"/>
        </w:rPr>
        <w:t xml:space="preserve"> equipos de aire acondicionado frío/calor de 5400 frigorías Tipo Split MIDEA BLANC;  </w:t>
      </w:r>
      <w:r>
        <w:rPr>
          <w:rFonts w:ascii="Arial" w:hAnsi="Arial" w:cs="Arial"/>
          <w:sz w:val="24"/>
          <w:szCs w:val="24"/>
          <w:lang w:val="es-AR"/>
        </w:rPr>
        <w:t xml:space="preserve">para el Departamento de Ciencias e Ingeniería de la Computación 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en un todo de acuerdo en lo establecido en el artículo 25, inciso d), apartado 1) del Decreto 1.023/2001.-</w:t>
      </w:r>
    </w:p>
    <w:p w:rsidR="00912312" w:rsidRDefault="00912312" w:rsidP="00912312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354E78" w:rsidRDefault="00912312" w:rsidP="00354E78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</w:rPr>
        <w:t>Art. 2</w:t>
      </w:r>
      <w:r w:rsidR="00F47959" w:rsidRPr="00F614E6">
        <w:rPr>
          <w:rFonts w:ascii="Arial" w:hAnsi="Arial"/>
          <w:b/>
          <w:sz w:val="24"/>
          <w:szCs w:val="24"/>
        </w:rPr>
        <w:sym w:font="Symbol" w:char="F0B0"/>
      </w:r>
      <w:r w:rsidR="00F47959" w:rsidRPr="00F614E6">
        <w:rPr>
          <w:rFonts w:ascii="Arial" w:hAnsi="Arial"/>
          <w:b/>
          <w:sz w:val="24"/>
          <w:szCs w:val="24"/>
        </w:rPr>
        <w:t>).-</w:t>
      </w:r>
      <w:r w:rsidR="00F47959" w:rsidRPr="00F614E6">
        <w:rPr>
          <w:rFonts w:ascii="Arial" w:hAnsi="Arial"/>
          <w:sz w:val="24"/>
          <w:szCs w:val="24"/>
        </w:rPr>
        <w:t xml:space="preserve"> </w:t>
      </w:r>
      <w:r w:rsidR="00B26561">
        <w:rPr>
          <w:rFonts w:ascii="Arial" w:hAnsi="Arial" w:cs="Arial"/>
          <w:sz w:val="24"/>
          <w:szCs w:val="24"/>
          <w:lang w:val="es-AR"/>
        </w:rPr>
        <w:t xml:space="preserve">Se deja constancia que el Departamento de Ciencias e Ingeniería de la Computación acepta el reemplazo propuesto por la firma Climatec S.R.L. de los equipos Lumina II cotizados oportunamente, por el nuevo modelo “BLANC”.  </w:t>
      </w:r>
    </w:p>
    <w:p w:rsidR="00354E78" w:rsidRDefault="00354E78" w:rsidP="00354E78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F47959" w:rsidRPr="005F2AE4" w:rsidRDefault="00F47959" w:rsidP="00F47959">
      <w:pPr>
        <w:jc w:val="both"/>
      </w:pPr>
      <w:r>
        <w:rPr>
          <w:rFonts w:ascii="Arial" w:hAnsi="Arial"/>
          <w:b/>
          <w:sz w:val="24"/>
          <w:szCs w:val="24"/>
        </w:rPr>
        <w:t xml:space="preserve">Art. </w:t>
      </w:r>
      <w:r w:rsidR="00B26561">
        <w:rPr>
          <w:rFonts w:ascii="Arial" w:hAnsi="Arial"/>
          <w:b/>
          <w:sz w:val="24"/>
          <w:szCs w:val="24"/>
        </w:rPr>
        <w:t>3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</w:t>
      </w:r>
      <w:r w:rsidR="00B26561">
        <w:rPr>
          <w:rFonts w:ascii="Arial" w:hAnsi="Arial" w:cs="Arial"/>
          <w:sz w:val="24"/>
          <w:szCs w:val="24"/>
        </w:rPr>
        <w:t xml:space="preserve"> General de Economía y Finanzas</w:t>
      </w:r>
      <w:r w:rsidRPr="005F2AE4">
        <w:rPr>
          <w:rFonts w:ascii="Arial" w:hAnsi="Arial" w:cs="Arial"/>
          <w:sz w:val="24"/>
          <w:szCs w:val="24"/>
        </w:rPr>
        <w:t>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  <w:r w:rsidR="000B0D26">
        <w:rPr>
          <w:rFonts w:ascii="Arial" w:hAnsi="Arial" w:cs="Arial"/>
          <w:sz w:val="24"/>
          <w:szCs w:val="24"/>
        </w:rPr>
        <w:t>----</w:t>
      </w:r>
    </w:p>
    <w:p w:rsidR="00F91FCF" w:rsidRPr="005F2AE4" w:rsidRDefault="00F91FCF" w:rsidP="005F2AE4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13FA"/>
    <w:rsid w:val="000654C6"/>
    <w:rsid w:val="000771A1"/>
    <w:rsid w:val="00093529"/>
    <w:rsid w:val="00097C84"/>
    <w:rsid w:val="000A2D47"/>
    <w:rsid w:val="000B0D26"/>
    <w:rsid w:val="000B4299"/>
    <w:rsid w:val="000F2824"/>
    <w:rsid w:val="000F4380"/>
    <w:rsid w:val="000F50F3"/>
    <w:rsid w:val="00103E58"/>
    <w:rsid w:val="001158B3"/>
    <w:rsid w:val="00165ED5"/>
    <w:rsid w:val="0018453B"/>
    <w:rsid w:val="001A3B3B"/>
    <w:rsid w:val="001A6696"/>
    <w:rsid w:val="001B1E2B"/>
    <w:rsid w:val="001D3A3F"/>
    <w:rsid w:val="002001AA"/>
    <w:rsid w:val="00205CDA"/>
    <w:rsid w:val="00214B88"/>
    <w:rsid w:val="00216B0E"/>
    <w:rsid w:val="002269A7"/>
    <w:rsid w:val="0023030E"/>
    <w:rsid w:val="002367AF"/>
    <w:rsid w:val="00252688"/>
    <w:rsid w:val="002527A3"/>
    <w:rsid w:val="00264AFA"/>
    <w:rsid w:val="002916F2"/>
    <w:rsid w:val="00292AFB"/>
    <w:rsid w:val="00295699"/>
    <w:rsid w:val="00315AF6"/>
    <w:rsid w:val="00317B7D"/>
    <w:rsid w:val="00337CAD"/>
    <w:rsid w:val="00350662"/>
    <w:rsid w:val="00354E78"/>
    <w:rsid w:val="00364A69"/>
    <w:rsid w:val="003746D2"/>
    <w:rsid w:val="00387CAE"/>
    <w:rsid w:val="00392959"/>
    <w:rsid w:val="00394D1B"/>
    <w:rsid w:val="00395D09"/>
    <w:rsid w:val="003D2E6B"/>
    <w:rsid w:val="003D4E7A"/>
    <w:rsid w:val="003E45BD"/>
    <w:rsid w:val="003E4803"/>
    <w:rsid w:val="003F1072"/>
    <w:rsid w:val="004130CC"/>
    <w:rsid w:val="00444940"/>
    <w:rsid w:val="00475DF9"/>
    <w:rsid w:val="00503013"/>
    <w:rsid w:val="00510C67"/>
    <w:rsid w:val="00515CBB"/>
    <w:rsid w:val="005332BD"/>
    <w:rsid w:val="005519C0"/>
    <w:rsid w:val="00552CB5"/>
    <w:rsid w:val="0055683D"/>
    <w:rsid w:val="00587405"/>
    <w:rsid w:val="005C797D"/>
    <w:rsid w:val="005E1D8F"/>
    <w:rsid w:val="005F2AE4"/>
    <w:rsid w:val="00633634"/>
    <w:rsid w:val="00646C26"/>
    <w:rsid w:val="006549CB"/>
    <w:rsid w:val="0067528D"/>
    <w:rsid w:val="00682B0B"/>
    <w:rsid w:val="006A0FD1"/>
    <w:rsid w:val="006A1CD1"/>
    <w:rsid w:val="006A58AF"/>
    <w:rsid w:val="006B0A4D"/>
    <w:rsid w:val="0070729D"/>
    <w:rsid w:val="00713219"/>
    <w:rsid w:val="0071367F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12312"/>
    <w:rsid w:val="009311B7"/>
    <w:rsid w:val="00952693"/>
    <w:rsid w:val="00961F16"/>
    <w:rsid w:val="0097693A"/>
    <w:rsid w:val="009A5D62"/>
    <w:rsid w:val="009B3E92"/>
    <w:rsid w:val="009C789A"/>
    <w:rsid w:val="009E019D"/>
    <w:rsid w:val="009E2047"/>
    <w:rsid w:val="009E352C"/>
    <w:rsid w:val="009F057B"/>
    <w:rsid w:val="009F1BFE"/>
    <w:rsid w:val="009F1C5C"/>
    <w:rsid w:val="009F50A0"/>
    <w:rsid w:val="00A325F2"/>
    <w:rsid w:val="00A51D5B"/>
    <w:rsid w:val="00A57296"/>
    <w:rsid w:val="00A60EB3"/>
    <w:rsid w:val="00A7284C"/>
    <w:rsid w:val="00AB04F9"/>
    <w:rsid w:val="00AE09E0"/>
    <w:rsid w:val="00AF2C47"/>
    <w:rsid w:val="00AF7423"/>
    <w:rsid w:val="00B26561"/>
    <w:rsid w:val="00B34EF5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64A5F"/>
    <w:rsid w:val="00CC0D99"/>
    <w:rsid w:val="00CD0C62"/>
    <w:rsid w:val="00CD216C"/>
    <w:rsid w:val="00CF6260"/>
    <w:rsid w:val="00D12FC4"/>
    <w:rsid w:val="00D41B4D"/>
    <w:rsid w:val="00D55C6F"/>
    <w:rsid w:val="00D57030"/>
    <w:rsid w:val="00D8317B"/>
    <w:rsid w:val="00D873D0"/>
    <w:rsid w:val="00DA3A8C"/>
    <w:rsid w:val="00DA47A9"/>
    <w:rsid w:val="00DA6BB2"/>
    <w:rsid w:val="00DD23BB"/>
    <w:rsid w:val="00DE143A"/>
    <w:rsid w:val="00E14367"/>
    <w:rsid w:val="00E3220C"/>
    <w:rsid w:val="00E51630"/>
    <w:rsid w:val="00E81350"/>
    <w:rsid w:val="00EE09DB"/>
    <w:rsid w:val="00EF2908"/>
    <w:rsid w:val="00EF77E1"/>
    <w:rsid w:val="00F05A5C"/>
    <w:rsid w:val="00F114FF"/>
    <w:rsid w:val="00F132F1"/>
    <w:rsid w:val="00F413B8"/>
    <w:rsid w:val="00F41B87"/>
    <w:rsid w:val="00F47959"/>
    <w:rsid w:val="00F614E6"/>
    <w:rsid w:val="00F63134"/>
    <w:rsid w:val="00F71890"/>
    <w:rsid w:val="00F7488E"/>
    <w:rsid w:val="00F91FCF"/>
    <w:rsid w:val="00F9511F"/>
    <w:rsid w:val="00FA0A7C"/>
    <w:rsid w:val="00FD5E00"/>
    <w:rsid w:val="00FD651F"/>
    <w:rsid w:val="00FE07E8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2025-07-06T18:56:00Z</dcterms:created>
  <dcterms:modified xsi:type="dcterms:W3CDTF">2025-07-06T18:56:00Z</dcterms:modified>
</cp:coreProperties>
</file>