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22703">
        <w:rPr>
          <w:lang w:val="es-AR"/>
        </w:rPr>
        <w:t>26</w:t>
      </w:r>
      <w:r w:rsidR="005F1B0E">
        <w:rPr>
          <w:lang w:val="es-AR"/>
        </w:rPr>
        <w:t>/</w:t>
      </w:r>
      <w:r w:rsidR="00E31BD6">
        <w:rPr>
          <w:lang w:val="es-AR"/>
        </w:rPr>
        <w:t>18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>
        <w:rPr>
          <w:rFonts w:ascii="Arial" w:hAnsi="Arial"/>
          <w:sz w:val="24"/>
          <w:lang w:val="es-ES_tradnl"/>
        </w:rPr>
        <w:t>, Ingeniería en Computación</w:t>
      </w:r>
      <w:r>
        <w:rPr>
          <w:rFonts w:ascii="Arial" w:hAnsi="Arial"/>
          <w:sz w:val="24"/>
          <w:lang w:val="es-ES_tradnl"/>
        </w:rPr>
        <w:t xml:space="preserve"> e Ingeniería en Sistemas de Inf</w:t>
      </w:r>
      <w:r w:rsidR="00E31BD6">
        <w:rPr>
          <w:rFonts w:ascii="Arial" w:hAnsi="Arial"/>
          <w:sz w:val="24"/>
          <w:lang w:val="es-ES_tradnl"/>
        </w:rPr>
        <w:t xml:space="preserve">ormación;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E31B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9878E3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="00622699">
        <w:rPr>
          <w:rFonts w:ascii="Arial" w:hAnsi="Arial"/>
          <w:snapToGrid/>
          <w:sz w:val="24"/>
          <w:lang w:val="es-ES_tradnl" w:eastAsia="en-US"/>
        </w:rPr>
        <w:t>el Dr. Soto</w:t>
      </w:r>
      <w:r w:rsidRPr="009878E3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9878E3">
        <w:rPr>
          <w:rFonts w:ascii="Arial" w:hAnsi="Arial"/>
          <w:snapToGrid/>
          <w:sz w:val="24"/>
          <w:lang w:val="es-ES_tradnl" w:eastAsia="en-US"/>
        </w:rPr>
        <w:t xml:space="preserve">reúne los antecedentes adecuados para cumplir funciones de Ayudante en la asignatura mencionada; </w:t>
      </w:r>
    </w:p>
    <w:p w:rsid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B17098" w:rsidRP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R</w:t>
      </w:r>
      <w:r w:rsidRPr="00B1709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-</w:t>
      </w:r>
      <w:r w:rsidRPr="00B17098">
        <w:rPr>
          <w:rFonts w:ascii="Arial" w:hAnsi="Arial" w:cs="Arial"/>
          <w:snapToGrid/>
          <w:sz w:val="24"/>
          <w:szCs w:val="24"/>
          <w:lang w:val="es-ES_tradnl" w:eastAsia="es-AR"/>
        </w:rPr>
        <w:t>028/18</w:t>
      </w:r>
      <w:r w:rsidRPr="00B1709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2018;  </w:t>
      </w:r>
    </w:p>
    <w:p w:rsidR="00C02C9E" w:rsidRDefault="00C02C9E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622699">
        <w:rPr>
          <w:rFonts w:ascii="Arial" w:hAnsi="Arial"/>
          <w:b/>
          <w:snapToGrid/>
          <w:sz w:val="24"/>
          <w:lang w:val="es-ES" w:eastAsia="en-US"/>
        </w:rPr>
        <w:t>de fecha 06 de marzo de 2018</w:t>
      </w:r>
      <w:r w:rsidR="00C96A98">
        <w:rPr>
          <w:rFonts w:ascii="Arial" w:hAnsi="Arial"/>
          <w:b/>
          <w:snapToGrid/>
          <w:sz w:val="24"/>
          <w:lang w:val="es-ES" w:eastAsia="en-US"/>
        </w:rPr>
        <w:t xml:space="preserve">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622699">
        <w:rPr>
          <w:rFonts w:ascii="Arial" w:hAnsi="Arial"/>
          <w:sz w:val="24"/>
          <w:lang w:val="es-AR"/>
        </w:rPr>
        <w:t xml:space="preserve"> al</w:t>
      </w:r>
      <w:r>
        <w:rPr>
          <w:rFonts w:ascii="Arial" w:hAnsi="Arial"/>
          <w:sz w:val="24"/>
          <w:lang w:val="es-AR"/>
        </w:rPr>
        <w:t xml:space="preserve"> </w:t>
      </w:r>
      <w:r w:rsidR="00622699">
        <w:rPr>
          <w:rFonts w:ascii="Arial" w:hAnsi="Arial"/>
          <w:b/>
          <w:sz w:val="24"/>
          <w:lang w:val="es-AR"/>
        </w:rPr>
        <w:t xml:space="preserve">Doctor Axel Juan </w:t>
      </w:r>
      <w:r w:rsidR="00622699" w:rsidRPr="00F84C9D">
        <w:rPr>
          <w:rFonts w:ascii="Arial" w:hAnsi="Arial"/>
          <w:b/>
          <w:sz w:val="24"/>
          <w:lang w:val="es-AR"/>
        </w:rPr>
        <w:t>SOTO</w:t>
      </w:r>
      <w:r w:rsidR="0006769A" w:rsidRPr="00F84C9D">
        <w:rPr>
          <w:rFonts w:ascii="Arial" w:hAnsi="Arial"/>
          <w:b/>
          <w:bCs/>
          <w:sz w:val="24"/>
          <w:lang w:val="es-ES_tradnl"/>
        </w:rPr>
        <w:t xml:space="preserve"> (</w:t>
      </w:r>
      <w:r w:rsidR="00317DDE" w:rsidRPr="00F84C9D">
        <w:rPr>
          <w:rFonts w:ascii="Arial" w:hAnsi="Arial" w:cs="Arial"/>
          <w:b/>
          <w:sz w:val="24"/>
          <w:szCs w:val="24"/>
          <w:lang w:val="es-ES_tradnl"/>
        </w:rPr>
        <w:t>Leg.</w:t>
      </w:r>
      <w:r w:rsidR="00C02C9E" w:rsidRPr="00F84C9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622699" w:rsidRPr="00F84C9D">
        <w:rPr>
          <w:rFonts w:ascii="Arial" w:hAnsi="Arial" w:cs="Arial"/>
          <w:b/>
          <w:bCs/>
          <w:sz w:val="24"/>
          <w:szCs w:val="24"/>
          <w:lang w:val="es-AR"/>
        </w:rPr>
        <w:t>10869</w:t>
      </w:r>
      <w:r w:rsidR="0006769A" w:rsidRPr="00F84C9D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>Teoría de la Computabilidad</w:t>
      </w:r>
      <w:r w:rsidR="00C02C9E" w:rsidRPr="00C02C9E">
        <w:rPr>
          <w:rFonts w:ascii="Arial" w:hAnsi="Arial"/>
          <w:b/>
          <w:bCs/>
          <w:sz w:val="24"/>
          <w:lang w:val="es-AR"/>
        </w:rPr>
        <w:t>” (Cod. 7949)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622699">
        <w:rPr>
          <w:rFonts w:ascii="Arial" w:hAnsi="Arial"/>
          <w:sz w:val="24"/>
          <w:lang w:val="es-AR"/>
        </w:rPr>
        <w:t>, a partir de la e</w:t>
      </w:r>
      <w:r w:rsidR="00015AE1">
        <w:rPr>
          <w:rFonts w:ascii="Arial" w:hAnsi="Arial"/>
          <w:sz w:val="24"/>
          <w:lang w:val="es-AR"/>
        </w:rPr>
        <w:t>fectiva posesión del cargo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E619F3">
        <w:rPr>
          <w:rFonts w:ascii="Arial" w:hAnsi="Arial"/>
          <w:sz w:val="24"/>
          <w:lang w:val="es-AR"/>
        </w:rPr>
        <w:t xml:space="preserve">hasta el </w:t>
      </w:r>
      <w:r w:rsidR="0011036B">
        <w:rPr>
          <w:rFonts w:ascii="Arial" w:hAnsi="Arial"/>
          <w:sz w:val="24"/>
          <w:lang w:val="es-AR"/>
        </w:rPr>
        <w:t>31 de julio</w:t>
      </w:r>
      <w:r w:rsidR="00E619F3">
        <w:rPr>
          <w:rFonts w:ascii="Arial" w:hAnsi="Arial"/>
          <w:sz w:val="24"/>
          <w:lang w:val="es-AR"/>
        </w:rPr>
        <w:t xml:space="preserve"> de 2018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E619F3" w:rsidRPr="00E619F3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E619F3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E619F3">
        <w:rPr>
          <w:rFonts w:ascii="Arial" w:hAnsi="Arial" w:cs="Arial"/>
          <w:b/>
          <w:snapToGrid/>
          <w:sz w:val="24"/>
          <w:szCs w:val="24"/>
        </w:rPr>
        <w:sym w:font="Symbol" w:char="F0B0"/>
      </w:r>
      <w:r w:rsidRPr="00E619F3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>
        <w:rPr>
          <w:rFonts w:ascii="Arial" w:hAnsi="Arial" w:cs="Arial"/>
          <w:snapToGrid/>
          <w:sz w:val="24"/>
          <w:szCs w:val="24"/>
          <w:lang w:val="es-AR"/>
        </w:rPr>
        <w:t>rgentes de la resolución R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-028/18.-</w:t>
      </w:r>
    </w:p>
    <w:p w:rsidR="00E619F3" w:rsidRPr="00E619F3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E619F3" w:rsidRPr="00E619F3" w:rsidRDefault="00E619F3" w:rsidP="00E619F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E619F3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1036B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17098"/>
    <w:rsid w:val="00B66C7B"/>
    <w:rsid w:val="00BA2052"/>
    <w:rsid w:val="00BD39F5"/>
    <w:rsid w:val="00BE3110"/>
    <w:rsid w:val="00C02C9E"/>
    <w:rsid w:val="00C73CB9"/>
    <w:rsid w:val="00C96A98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2025-07-06T18:58:00Z</dcterms:created>
  <dcterms:modified xsi:type="dcterms:W3CDTF">2025-07-06T18:58:00Z</dcterms:modified>
</cp:coreProperties>
</file>