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Default="00322CFC">
      <w:r>
        <w:rPr>
          <w:rStyle w:val="textoNegrita"/>
        </w:rPr>
        <w:t>REGISTRADO BAJO CDCIC-030</w:t>
      </w:r>
      <w:r w:rsidR="00EA1902">
        <w:rPr>
          <w:rStyle w:val="textoNegrita"/>
        </w:rPr>
        <w:t>/18</w:t>
      </w:r>
    </w:p>
    <w:p w:rsidR="00A73A2A" w:rsidRDefault="00EA1902">
      <w:r>
        <w:rPr>
          <w:rStyle w:val="textoNegrita"/>
        </w:rPr>
        <w:t xml:space="preserve">                                                                 BAHIA BLANCA,        </w:t>
      </w:r>
    </w:p>
    <w:p w:rsidR="00A73A2A" w:rsidRDefault="00EA1902">
      <w:pPr>
        <w:pStyle w:val="justified"/>
      </w:pPr>
      <w:r>
        <w:rPr>
          <w:rStyle w:val="textoNegrita"/>
        </w:rPr>
        <w:t xml:space="preserve">VISTO: </w:t>
      </w:r>
    </w:p>
    <w:p w:rsidR="00A73A2A" w:rsidRDefault="00EA1902">
      <w:pPr>
        <w:pStyle w:val="justified"/>
      </w:pPr>
      <w:r>
        <w:rPr>
          <w:rStyle w:val="textoComun"/>
        </w:rPr>
        <w:t xml:space="preserve">                 Que el 31 de marzo de 2018 operará el vencimiento de la designación al Sr. Rodrigo Santos en un cargo de Ayudante de Docencia 'B' en la asignatura </w:t>
      </w:r>
      <w:r>
        <w:rPr>
          <w:rStyle w:val="textoNegrita"/>
        </w:rPr>
        <w:t>Resolución de Problemas y Algoritmos</w:t>
      </w:r>
      <w:r>
        <w:rPr>
          <w:rStyle w:val="textoComun"/>
        </w:rPr>
        <w:t xml:space="preserve">; </w:t>
      </w:r>
    </w:p>
    <w:p w:rsidR="00A73A2A" w:rsidRDefault="00EA1902">
      <w:pPr>
        <w:pStyle w:val="justified"/>
      </w:pPr>
      <w:proofErr w:type="gramStart"/>
      <w:r>
        <w:rPr>
          <w:rStyle w:val="textoNegrita"/>
        </w:rPr>
        <w:t>y</w:t>
      </w:r>
      <w:proofErr w:type="gramEnd"/>
      <w:r>
        <w:rPr>
          <w:rStyle w:val="textoNegrita"/>
        </w:rPr>
        <w:t xml:space="preserve"> CONSIDERANDO: </w:t>
      </w:r>
    </w:p>
    <w:p w:rsidR="00A73A2A" w:rsidRDefault="00EA1902">
      <w:pPr>
        <w:pStyle w:val="justified"/>
      </w:pPr>
      <w:r>
        <w:rPr>
          <w:rStyle w:val="textoComu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Default="00EA1902">
      <w:pPr>
        <w:pStyle w:val="justified"/>
      </w:pPr>
      <w:r>
        <w:rPr>
          <w:rStyle w:val="textoComu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A73A2A" w:rsidRDefault="00A73A2A">
      <w:pPr>
        <w:pStyle w:val="justified"/>
      </w:pPr>
    </w:p>
    <w:p w:rsidR="00A73A2A" w:rsidRDefault="00EA1902">
      <w:r>
        <w:rPr>
          <w:rStyle w:val="textoNegrita"/>
        </w:rPr>
        <w:t xml:space="preserve">POR ELLO, </w:t>
      </w:r>
    </w:p>
    <w:p w:rsidR="00A73A2A" w:rsidRDefault="00EA1902">
      <w:pPr>
        <w:pStyle w:val="justified"/>
      </w:pPr>
      <w:r>
        <w:rPr>
          <w:rStyle w:val="textoNegrita"/>
        </w:rPr>
        <w:t xml:space="preserve">             El Consejo Departamental de Ciencias e Ingeniería de la Compu</w:t>
      </w:r>
      <w:r w:rsidR="009F2DC8">
        <w:rPr>
          <w:rStyle w:val="textoNegrita"/>
        </w:rPr>
        <w:t>tación en su reunión de fecha 06</w:t>
      </w:r>
      <w:r>
        <w:rPr>
          <w:rStyle w:val="textoNegrita"/>
        </w:rPr>
        <w:t xml:space="preserve"> de Marzo de 2018</w:t>
      </w:r>
    </w:p>
    <w:p w:rsidR="00A73A2A" w:rsidRDefault="00EA1902">
      <w:r>
        <w:rPr>
          <w:rStyle w:val="textoNegrita"/>
        </w:rPr>
        <w:t xml:space="preserve">                                                  R E S U E L V </w:t>
      </w:r>
      <w:proofErr w:type="gramStart"/>
      <w:r>
        <w:rPr>
          <w:rStyle w:val="textoNegrita"/>
        </w:rPr>
        <w:t>E :</w:t>
      </w:r>
      <w:proofErr w:type="gramEnd"/>
      <w:r>
        <w:rPr>
          <w:rStyle w:val="textoNegrita"/>
        </w:rPr>
        <w:t xml:space="preserve"> </w:t>
      </w:r>
    </w:p>
    <w:p w:rsidR="00A73A2A" w:rsidRDefault="00EA1902">
      <w:pPr>
        <w:pStyle w:val="justified"/>
      </w:pPr>
      <w:r>
        <w:rPr>
          <w:rStyle w:val="textoNegrita"/>
        </w:rPr>
        <w:t>Art. 1º).-</w:t>
      </w:r>
      <w:r>
        <w:rPr>
          <w:rStyle w:val="textoComun"/>
        </w:rPr>
        <w:t xml:space="preserve"> Prorrogar la designación de </w:t>
      </w:r>
      <w:r w:rsidR="00322CFC">
        <w:rPr>
          <w:rStyle w:val="textoNegrita"/>
        </w:rPr>
        <w:t>Srta. María Florencia MARROCCHI (</w:t>
      </w:r>
      <w:proofErr w:type="spellStart"/>
      <w:r w:rsidR="00322CFC">
        <w:rPr>
          <w:rStyle w:val="textoNegrita"/>
        </w:rPr>
        <w:t>Leg</w:t>
      </w:r>
      <w:proofErr w:type="spellEnd"/>
      <w:r w:rsidR="00322CFC">
        <w:rPr>
          <w:rStyle w:val="textoNegrita"/>
        </w:rPr>
        <w:t>. 13806 * Cargo de Planta 27023814</w:t>
      </w:r>
      <w:r>
        <w:rPr>
          <w:rStyle w:val="textoNegrita"/>
        </w:rPr>
        <w:t>)</w:t>
      </w:r>
      <w:r>
        <w:rPr>
          <w:rStyle w:val="textoComun"/>
        </w:rPr>
        <w:t xml:space="preserve"> en un cargo de Ayudante de Docencia “B”, en el Área: I, Disciplina: Programación, Asignatura: </w:t>
      </w:r>
      <w:r w:rsidR="008C1377">
        <w:rPr>
          <w:rStyle w:val="textoNegrita"/>
        </w:rPr>
        <w:t>'Resolución de Problemas y A</w:t>
      </w:r>
      <w:r>
        <w:rPr>
          <w:rStyle w:val="textoNegrita"/>
        </w:rPr>
        <w:t>lgoritmos' (Cód. 5793)</w:t>
      </w:r>
      <w:r>
        <w:rPr>
          <w:rStyle w:val="textoComun"/>
        </w:rPr>
        <w:t xml:space="preserve">, en el Departamento de Ciencias e Ingeniería de la Computación, a partir del </w:t>
      </w:r>
      <w:r w:rsidR="00322CFC">
        <w:rPr>
          <w:rStyle w:val="textoComun"/>
        </w:rPr>
        <w:t>0</w:t>
      </w:r>
      <w:bookmarkStart w:id="0" w:name="_GoBack"/>
      <w:bookmarkEnd w:id="0"/>
      <w:r>
        <w:rPr>
          <w:rStyle w:val="textoComun"/>
        </w:rPr>
        <w:t xml:space="preserve">1 de Abril de 2018 y hasta </w:t>
      </w:r>
      <w:r w:rsidRPr="00525174">
        <w:rPr>
          <w:rStyle w:val="textoComun"/>
        </w:rPr>
        <w:t xml:space="preserve">el </w:t>
      </w:r>
      <w:r w:rsidR="005C4B87" w:rsidRPr="00525174">
        <w:rPr>
          <w:rStyle w:val="textoComun"/>
        </w:rPr>
        <w:t>01 de Febrero de 2019</w:t>
      </w:r>
      <w:r>
        <w:rPr>
          <w:rStyle w:val="textoComun"/>
        </w:rPr>
        <w:t xml:space="preserve"> </w:t>
      </w:r>
      <w:r>
        <w:rPr>
          <w:rStyle w:val="textoNegrita"/>
        </w:rPr>
        <w:t>o</w:t>
      </w:r>
      <w:r>
        <w:rPr>
          <w:rStyle w:val="textoComun"/>
        </w:rPr>
        <w:t xml:space="preserve"> la sustanciación del respectivo concurso.- </w:t>
      </w:r>
    </w:p>
    <w:p w:rsidR="00A73A2A" w:rsidRDefault="00EA1902">
      <w:pPr>
        <w:pStyle w:val="justified"/>
      </w:pPr>
      <w:r>
        <w:rPr>
          <w:rStyle w:val="textoNegrita"/>
        </w:rPr>
        <w:t>Art. 2º).-</w:t>
      </w:r>
      <w:r>
        <w:rPr>
          <w:rStyle w:val="textoComu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</w:p>
    <w:sectPr w:rsidR="00A73A2A" w:rsidSect="002B4CD1">
      <w:pgSz w:w="11870" w:h="16787"/>
      <w:pgMar w:top="2552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2B4CD1"/>
    <w:rsid w:val="00322CFC"/>
    <w:rsid w:val="00525174"/>
    <w:rsid w:val="005C4B87"/>
    <w:rsid w:val="008C1377"/>
    <w:rsid w:val="009F2DC8"/>
    <w:rsid w:val="00A73A2A"/>
    <w:rsid w:val="00EA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8</cp:revision>
  <dcterms:created xsi:type="dcterms:W3CDTF">2018-03-20T16:11:00Z</dcterms:created>
  <dcterms:modified xsi:type="dcterms:W3CDTF">2018-03-20T16:51:00Z</dcterms:modified>
  <cp:category/>
</cp:coreProperties>
</file>