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726FBA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CDCIC-060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75B5B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726FBA">
        <w:rPr>
          <w:rFonts w:ascii="Times New Roman" w:hAnsi="Times New Roman" w:cs="Times New Roman"/>
          <w:sz w:val="24"/>
          <w:szCs w:val="24"/>
          <w:lang w:val="es-ES_tradnl"/>
        </w:rPr>
        <w:t xml:space="preserve">nota presentada por el alumno 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Román Andrés Vila solicitando que se le otorgue una equivalencia entre la materia Práctica Profesional Supervisada para Ingeniería de Software y una pasantía laboral realizada en la empresa </w:t>
      </w:r>
      <w:proofErr w:type="spellStart"/>
      <w:r w:rsidR="006936E7">
        <w:rPr>
          <w:rFonts w:ascii="Times New Roman" w:hAnsi="Times New Roman" w:cs="Times New Roman"/>
          <w:sz w:val="24"/>
          <w:szCs w:val="24"/>
          <w:lang w:val="es-ES_tradnl"/>
        </w:rPr>
        <w:t>Hexacta</w:t>
      </w:r>
      <w:proofErr w:type="spellEnd"/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 S.A.</w:t>
      </w: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</w:p>
    <w:p w:rsidR="006936E7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936E7" w:rsidRPr="00C75B5B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Resolución CDICC-294/11 mediante la cual se aprueba el </w:t>
      </w:r>
      <w:r w:rsidRPr="006936E7">
        <w:rPr>
          <w:rFonts w:ascii="Times New Roman" w:hAnsi="Times New Roman" w:cs="Times New Roman"/>
          <w:sz w:val="24"/>
          <w:szCs w:val="24"/>
          <w:lang w:val="es-ES_tradnl"/>
        </w:rPr>
        <w:t>Reglamento de Práctica Profesional Supervisada (PPS) para Ingeniería en Sistemas de Software</w:t>
      </w:r>
      <w:r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936E7" w:rsidRDefault="006936E7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la mencionada asignatura forma parte del Plan 2012 de la carrera Ingeniería en Sistemas de Información; </w:t>
      </w:r>
    </w:p>
    <w:p w:rsidR="006936E7" w:rsidRPr="00C75B5B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2402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75B5B"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="006936E7" w:rsidRPr="006936E7">
        <w:rPr>
          <w:rFonts w:ascii="Times New Roman" w:hAnsi="Times New Roman" w:cs="Times New Roman"/>
          <w:sz w:val="24"/>
          <w:szCs w:val="24"/>
          <w:lang w:val="es-ES_tradnl"/>
        </w:rPr>
        <w:t xml:space="preserve"> objetivo de la PPS es que el alumno se desempeñe en un ambiente laboral real en tareas que contribuyan al perfil del profesional que se está formando</w:t>
      </w:r>
      <w:r w:rsidR="006936E7"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</w:p>
    <w:p w:rsidR="006936E7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6936E7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Pr="006936E7">
        <w:rPr>
          <w:rFonts w:ascii="Times New Roman" w:hAnsi="Times New Roman" w:cs="Times New Roman"/>
          <w:sz w:val="24"/>
          <w:szCs w:val="24"/>
          <w:lang w:val="es-ES_tradnl"/>
        </w:rPr>
        <w:t xml:space="preserve">e considerarán actividades propias de la </w:t>
      </w:r>
      <w:r>
        <w:rPr>
          <w:rFonts w:ascii="Times New Roman" w:hAnsi="Times New Roman" w:cs="Times New Roman"/>
          <w:sz w:val="24"/>
          <w:szCs w:val="24"/>
          <w:lang w:val="es-ES_tradnl"/>
        </w:rPr>
        <w:t>PPS</w:t>
      </w:r>
      <w:r w:rsidRPr="006936E7">
        <w:rPr>
          <w:rFonts w:ascii="Times New Roman" w:hAnsi="Times New Roman" w:cs="Times New Roman"/>
          <w:sz w:val="24"/>
          <w:szCs w:val="24"/>
          <w:lang w:val="es-ES_tradnl"/>
        </w:rPr>
        <w:t xml:space="preserve"> a todas aquellas que el alumno realice asesorado por un Supervisor de la Institución o empresa, institución u organismo receptor y un Tutor Docente designado por el DCIC y que estén comprendidas dentro de alguna de las actividades establecidas en los alcances e incumbencias del títul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o; </w:t>
      </w:r>
    </w:p>
    <w:p w:rsidR="006936E7" w:rsidRPr="00C75B5B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D755B" w:rsidRDefault="005D75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el alumno Román Vila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es alumno regular de la carrera Ingeniería en Sistemas de Información y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realizó una pasantía laboral en la empresa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Hexacta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S.A.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entre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el 03 de julio de 2017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y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el 19 de enero de 2018 con una carga horaria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semanal de 20 horas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; </w:t>
      </w:r>
    </w:p>
    <w:p w:rsidR="005D755B" w:rsidRDefault="005D755B" w:rsidP="009E64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D755B" w:rsidRDefault="005D75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misma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contó con la supervisión de un Tutor por parte de la empresa y un Tutor Académico designado por el Departamento de Ciencias e Ingeniería de la Computación; </w:t>
      </w:r>
    </w:p>
    <w:p w:rsidR="009E64AC" w:rsidRDefault="009E64AC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E64AC" w:rsidRDefault="009E64AC" w:rsidP="009E64A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las tareas desempeñadas en el marco dicha pasantía educativa le permitieron al alumno complementar su formación con experiencias profesionales en proyectos reales con clientes; </w:t>
      </w:r>
    </w:p>
    <w:p w:rsidR="005D755B" w:rsidRDefault="005D75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D755B" w:rsidRDefault="006936E7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>el Sr.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Vila, al momento de iniciar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la misma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cumplía con lo</w:t>
      </w:r>
      <w:r w:rsidRPr="006936E7">
        <w:rPr>
          <w:rFonts w:ascii="Times New Roman" w:hAnsi="Times New Roman" w:cs="Times New Roman"/>
          <w:sz w:val="24"/>
          <w:szCs w:val="24"/>
          <w:lang w:val="es-ES_tradnl"/>
        </w:rPr>
        <w:t xml:space="preserve">s requisitos 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>fijados por el</w:t>
      </w:r>
      <w:r w:rsidR="005D755B" w:rsidRPr="005D755B">
        <w:rPr>
          <w:rFonts w:ascii="Times New Roman" w:hAnsi="Times New Roman" w:cs="Times New Roman"/>
          <w:sz w:val="24"/>
          <w:szCs w:val="24"/>
          <w:lang w:val="es-ES_tradnl"/>
        </w:rPr>
        <w:t xml:space="preserve"> Plan 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 xml:space="preserve">de Estudios de su carrera para la realización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de PPS</w:t>
      </w:r>
      <w:r w:rsidR="005D755B"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5D755B" w:rsidRDefault="005D75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E64AC" w:rsidRDefault="005D755B" w:rsidP="009E64A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la Comisión de </w:t>
      </w:r>
      <w:r w:rsidR="00BC2C91">
        <w:rPr>
          <w:rFonts w:ascii="Times New Roman" w:hAnsi="Times New Roman" w:cs="Times New Roman"/>
          <w:sz w:val="24"/>
          <w:szCs w:val="24"/>
          <w:lang w:val="es-ES_tradnl"/>
        </w:rPr>
        <w:t xml:space="preserve">Asuntos Académicos recomendó otorgar la equivalencia solicitada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considerando la opinión de la profesora responsable de la asignatura y </w:t>
      </w:r>
      <w:r w:rsidR="00BC2C91">
        <w:rPr>
          <w:rFonts w:ascii="Times New Roman" w:hAnsi="Times New Roman" w:cs="Times New Roman"/>
          <w:sz w:val="24"/>
          <w:szCs w:val="24"/>
          <w:lang w:val="es-ES_tradnl"/>
        </w:rPr>
        <w:t xml:space="preserve">teniendo en cuenta que la pasantía realizada se ajusta a la reglamentación vigente de PPS, tanto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en lo referido</w:t>
      </w:r>
      <w:r w:rsidR="00BC2C91">
        <w:rPr>
          <w:rFonts w:ascii="Times New Roman" w:hAnsi="Times New Roman" w:cs="Times New Roman"/>
          <w:sz w:val="24"/>
          <w:szCs w:val="24"/>
          <w:lang w:val="es-ES_tradnl"/>
        </w:rPr>
        <w:t xml:space="preserve"> a las tareas realizadas como a la duración de l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a misma; </w:t>
      </w:r>
    </w:p>
    <w:p w:rsidR="009E64AC" w:rsidRDefault="009E64AC" w:rsidP="009E64A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9E64AC" w:rsidRDefault="009E64AC" w:rsidP="009E64AC">
      <w:pPr>
        <w:rPr>
          <w:rStyle w:val="textoNegrita"/>
          <w:rFonts w:ascii="Times New Roman" w:hAnsi="Times New Roman" w:cs="Times New Roman"/>
        </w:rPr>
      </w:pPr>
    </w:p>
    <w:p w:rsidR="009E64AC" w:rsidRPr="0065239E" w:rsidRDefault="00CD03F5" w:rsidP="009E64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lastRenderedPageBreak/>
        <w:t>///CDCIC-0</w:t>
      </w:r>
      <w:bookmarkStart w:id="0" w:name="_GoBack"/>
      <w:bookmarkEnd w:id="0"/>
      <w:r w:rsidR="009E64AC">
        <w:rPr>
          <w:rStyle w:val="textoNegrita"/>
          <w:rFonts w:ascii="Times New Roman" w:hAnsi="Times New Roman" w:cs="Times New Roman"/>
        </w:rPr>
        <w:t>60</w:t>
      </w:r>
      <w:r w:rsidR="009E64AC" w:rsidRPr="000E04D3">
        <w:rPr>
          <w:rStyle w:val="textoNegrita"/>
          <w:rFonts w:ascii="Times New Roman" w:hAnsi="Times New Roman" w:cs="Times New Roman"/>
        </w:rPr>
        <w:t>/18</w:t>
      </w:r>
    </w:p>
    <w:p w:rsidR="00C75B5B" w:rsidRPr="009E64AC" w:rsidRDefault="00C75B5B" w:rsidP="009E64AC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CD2402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en su reunión ordinaria de fecha 20 de Marzo de 2018</w:t>
      </w:r>
      <w:r w:rsidR="00CD2402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BC2C91">
        <w:rPr>
          <w:rStyle w:val="textoComun"/>
          <w:rFonts w:ascii="Times New Roman" w:hAnsi="Times New Roman" w:cs="Times New Roman"/>
        </w:rPr>
        <w:t>aprobar lo recomendado por la Comisión de Asuntos Académicos</w:t>
      </w:r>
      <w:r>
        <w:rPr>
          <w:rStyle w:val="textoComun"/>
          <w:rFonts w:ascii="Times New Roman" w:hAnsi="Times New Roman" w:cs="Times New Roman"/>
        </w:rPr>
        <w:t>;</w:t>
      </w:r>
    </w:p>
    <w:p w:rsidR="00C75B5B" w:rsidRPr="00C75B5B" w:rsidRDefault="00C75B5B" w:rsidP="00C75B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65239E" w:rsidRDefault="002367DA" w:rsidP="009E64AC">
      <w:pPr>
        <w:spacing w:after="0"/>
        <w:ind w:right="-28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9E64AC">
        <w:rPr>
          <w:rFonts w:ascii="Times New Roman" w:hAnsi="Times New Roman" w:cs="Times New Roman"/>
          <w:sz w:val="24"/>
          <w:szCs w:val="24"/>
        </w:rPr>
        <w:t xml:space="preserve">Otorgar </w:t>
      </w:r>
      <w:r w:rsidR="009E64AC">
        <w:rPr>
          <w:rFonts w:ascii="Times New Roman" w:hAnsi="Times New Roman" w:cs="Times New Roman"/>
          <w:sz w:val="24"/>
          <w:szCs w:val="24"/>
          <w:lang w:val="es-ES_tradnl"/>
        </w:rPr>
        <w:t>una equivalencia al alumno Román Andrés VILA (</w:t>
      </w:r>
      <w:proofErr w:type="spellStart"/>
      <w:r w:rsidR="009E64AC">
        <w:rPr>
          <w:rFonts w:ascii="Times New Roman" w:hAnsi="Times New Roman" w:cs="Times New Roman"/>
          <w:sz w:val="24"/>
          <w:szCs w:val="24"/>
          <w:lang w:val="es-ES_tradnl"/>
        </w:rPr>
        <w:t>Leg</w:t>
      </w:r>
      <w:proofErr w:type="spellEnd"/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. 98864) entre la pasantía educativa realizada por el mismo en la empresa </w:t>
      </w:r>
      <w:proofErr w:type="spellStart"/>
      <w:r w:rsidR="009E64AC">
        <w:rPr>
          <w:rFonts w:ascii="Times New Roman" w:hAnsi="Times New Roman" w:cs="Times New Roman"/>
          <w:sz w:val="24"/>
          <w:szCs w:val="24"/>
          <w:lang w:val="es-ES_tradnl"/>
        </w:rPr>
        <w:t>Hexacta</w:t>
      </w:r>
      <w:proofErr w:type="spellEnd"/>
      <w:r w:rsidR="009E64AC">
        <w:rPr>
          <w:rFonts w:ascii="Times New Roman" w:hAnsi="Times New Roman" w:cs="Times New Roman"/>
          <w:sz w:val="24"/>
          <w:szCs w:val="24"/>
          <w:lang w:val="es-ES_tradnl"/>
        </w:rPr>
        <w:t xml:space="preserve"> S.A. y la asignatura Práctica Profesional Supervisada para la Ingeniería de Software (Cód. 7886). </w:t>
      </w:r>
    </w:p>
    <w:p w:rsidR="009E64AC" w:rsidRPr="009E64AC" w:rsidRDefault="009E64AC" w:rsidP="009E64A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476FFB" w:rsidRPr="007F62AD" w:rsidRDefault="00476FFB" w:rsidP="00476FF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2º: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73A2A" w:rsidRPr="003D6FAB" w:rsidRDefault="00A73A2A" w:rsidP="009E64AC">
      <w:pPr>
        <w:pStyle w:val="justified"/>
        <w:spacing w:after="0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F39B0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76FFB"/>
    <w:rsid w:val="00525174"/>
    <w:rsid w:val="005C4B87"/>
    <w:rsid w:val="005D755B"/>
    <w:rsid w:val="0061623D"/>
    <w:rsid w:val="0065239E"/>
    <w:rsid w:val="00690C9A"/>
    <w:rsid w:val="006936E7"/>
    <w:rsid w:val="006E4CD2"/>
    <w:rsid w:val="00726FBA"/>
    <w:rsid w:val="007453B7"/>
    <w:rsid w:val="007A0618"/>
    <w:rsid w:val="00834DC4"/>
    <w:rsid w:val="008C1377"/>
    <w:rsid w:val="008E38FA"/>
    <w:rsid w:val="00927E9D"/>
    <w:rsid w:val="00963345"/>
    <w:rsid w:val="009E64AC"/>
    <w:rsid w:val="009F2DC8"/>
    <w:rsid w:val="00A73A2A"/>
    <w:rsid w:val="00B608FD"/>
    <w:rsid w:val="00BC2C91"/>
    <w:rsid w:val="00C17A48"/>
    <w:rsid w:val="00C55E22"/>
    <w:rsid w:val="00C75B5B"/>
    <w:rsid w:val="00CB2D9A"/>
    <w:rsid w:val="00CD03F5"/>
    <w:rsid w:val="00CD2402"/>
    <w:rsid w:val="00E403B2"/>
    <w:rsid w:val="00E66DC3"/>
    <w:rsid w:val="00EA1902"/>
    <w:rsid w:val="00EB3651"/>
    <w:rsid w:val="00F073BF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7</cp:revision>
  <dcterms:created xsi:type="dcterms:W3CDTF">2018-04-10T19:37:00Z</dcterms:created>
  <dcterms:modified xsi:type="dcterms:W3CDTF">2018-04-19T13:03:00Z</dcterms:modified>
  <cp:category/>
</cp:coreProperties>
</file>