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9B1663" w:rsidRDefault="00E477E8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CDCIC-073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1663" w:rsidRPr="009B1663" w:rsidRDefault="009B1663" w:rsidP="009B1663">
      <w:pPr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Pr="009B1663">
        <w:rPr>
          <w:rStyle w:val="textoComun"/>
          <w:rFonts w:ascii="Times New Roman" w:hAnsi="Times New Roman" w:cs="Times New Roman"/>
        </w:rPr>
        <w:t xml:space="preserve">La nota de la Secretaria Académica de la Facultad de Ingeniería de la Universidad Nacional de la Patagonia San Juan Bosco solicitando autorización para que el señor profesor Dr. Marcelo A. </w:t>
      </w:r>
      <w:proofErr w:type="spellStart"/>
      <w:r w:rsidRPr="009B1663">
        <w:rPr>
          <w:rStyle w:val="textoComun"/>
          <w:rFonts w:ascii="Times New Roman" w:hAnsi="Times New Roman" w:cs="Times New Roman"/>
        </w:rPr>
        <w:t>Falappa</w:t>
      </w:r>
      <w:proofErr w:type="spellEnd"/>
      <w:r w:rsidRPr="009B1663">
        <w:rPr>
          <w:rStyle w:val="textoComun"/>
          <w:rFonts w:ascii="Times New Roman" w:hAnsi="Times New Roman" w:cs="Times New Roman"/>
        </w:rPr>
        <w:t xml:space="preserve"> dicte la</w:t>
      </w:r>
      <w:r w:rsidR="00F868F9">
        <w:rPr>
          <w:rStyle w:val="textoComun"/>
          <w:rFonts w:ascii="Times New Roman" w:hAnsi="Times New Roman" w:cs="Times New Roman"/>
        </w:rPr>
        <w:t>s</w:t>
      </w:r>
      <w:r w:rsidRPr="009B1663">
        <w:rPr>
          <w:rStyle w:val="textoComun"/>
          <w:rFonts w:ascii="Times New Roman" w:hAnsi="Times New Roman" w:cs="Times New Roman"/>
        </w:rPr>
        <w:t xml:space="preserve"> materia</w:t>
      </w:r>
      <w:r w:rsidR="00F868F9">
        <w:rPr>
          <w:rStyle w:val="textoComun"/>
          <w:rFonts w:ascii="Times New Roman" w:hAnsi="Times New Roman" w:cs="Times New Roman"/>
        </w:rPr>
        <w:t>s “Taller de Nuevas Tecnologías” y</w:t>
      </w:r>
      <w:r w:rsidRPr="009B1663">
        <w:rPr>
          <w:rStyle w:val="textoComun"/>
          <w:rFonts w:ascii="Times New Roman" w:hAnsi="Times New Roman" w:cs="Times New Roman"/>
        </w:rPr>
        <w:t xml:space="preserve"> “Bases de Datos II” dado que no cuentan con un docente local calificado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</w:p>
    <w:p w:rsidR="007453B7" w:rsidRPr="007453B7" w:rsidRDefault="007453B7" w:rsidP="009B1663">
      <w:pPr>
        <w:pStyle w:val="justified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la Universidad Nacional del Sur tiene una alta tradición de colaboración con la Universidad Nacional de la Patagonia San Juan Bosco;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 03 de Abril de 20</w:t>
      </w:r>
      <w:r w:rsidR="00CC3637">
        <w:rPr>
          <w:rStyle w:val="textoComun"/>
          <w:rFonts w:ascii="Times New Roman" w:hAnsi="Times New Roman" w:cs="Times New Roman"/>
        </w:rPr>
        <w:t>18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C3637" w:rsidRPr="00CC3637" w:rsidRDefault="00CC363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 w:rsidRPr="00CC3637">
        <w:rPr>
          <w:rStyle w:val="textoNegrita"/>
          <w:rFonts w:ascii="Times New Roman" w:hAnsi="Times New Roman" w:cs="Times New Roman"/>
        </w:rPr>
        <w:t>Art. 1º).-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Pr="00CC3637">
        <w:rPr>
          <w:rStyle w:val="textoNegrita"/>
          <w:rFonts w:ascii="Times New Roman" w:hAnsi="Times New Roman" w:cs="Times New Roman"/>
        </w:rPr>
        <w:t>Profesor Dr. Marcelo Alejandro FALAPPA (D.N.I. 20.691.475 -</w:t>
      </w:r>
      <w:proofErr w:type="spellStart"/>
      <w:r w:rsidRPr="00CC3637">
        <w:rPr>
          <w:rStyle w:val="textoNegrita"/>
          <w:rFonts w:ascii="Times New Roman" w:hAnsi="Times New Roman" w:cs="Times New Roman"/>
        </w:rPr>
        <w:t>Leg</w:t>
      </w:r>
      <w:proofErr w:type="spellEnd"/>
      <w:r w:rsidRPr="00CC3637">
        <w:rPr>
          <w:rStyle w:val="textoNegrita"/>
          <w:rFonts w:ascii="Times New Roman" w:hAnsi="Times New Roman" w:cs="Times New Roman"/>
        </w:rPr>
        <w:t>. 8179)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a prestar colaboración a la Facultad de Ingeniería de la Universidad Nacional de la Patagonia San Juan Bosco, con el dictado de la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asignatura</w:t>
      </w:r>
      <w:r w:rsidR="00F868F9">
        <w:rPr>
          <w:rStyle w:val="textoNegrita"/>
          <w:rFonts w:ascii="Times New Roman" w:hAnsi="Times New Roman" w:cs="Times New Roman"/>
          <w:b w:val="0"/>
        </w:rPr>
        <w:t xml:space="preserve">s “Taller de Nuevas Tecnologías” y 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“Bases de Datos II”  en el período comprendido desde el 01 de abril de 201</w:t>
      </w:r>
      <w:r>
        <w:rPr>
          <w:rStyle w:val="textoNegrita"/>
          <w:rFonts w:ascii="Times New Roman" w:hAnsi="Times New Roman" w:cs="Times New Roman"/>
          <w:b w:val="0"/>
        </w:rPr>
        <w:t>8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y el 31 de marzo de 201</w:t>
      </w:r>
      <w:r>
        <w:rPr>
          <w:rStyle w:val="textoNegrita"/>
          <w:rFonts w:ascii="Times New Roman" w:hAnsi="Times New Roman" w:cs="Times New Roman"/>
          <w:b w:val="0"/>
        </w:rPr>
        <w:t>9.-</w:t>
      </w:r>
    </w:p>
    <w:p w:rsidR="00CC3637" w:rsidRPr="00CC3637" w:rsidRDefault="00CC363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 w:rsidRPr="00CC3637">
        <w:rPr>
          <w:rStyle w:val="textoNegrita"/>
          <w:rFonts w:ascii="Times New Roman" w:hAnsi="Times New Roman" w:cs="Times New Roman"/>
        </w:rPr>
        <w:t>Art. 2º).-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 Consejo Superior Universitario, la Secretaría General Académica y la Dirección General de Personal; cumplido, arch</w:t>
      </w:r>
      <w:r>
        <w:rPr>
          <w:rStyle w:val="textoNegrita"/>
          <w:rFonts w:ascii="Times New Roman" w:hAnsi="Times New Roman" w:cs="Times New Roman"/>
          <w:b w:val="0"/>
        </w:rPr>
        <w:t>ívese.-------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B1663"/>
    <w:rsid w:val="009F2DC8"/>
    <w:rsid w:val="00A73A2A"/>
    <w:rsid w:val="00C55E22"/>
    <w:rsid w:val="00CC3637"/>
    <w:rsid w:val="00E403B2"/>
    <w:rsid w:val="00E477E8"/>
    <w:rsid w:val="00EA1902"/>
    <w:rsid w:val="00EB3651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dcterms:created xsi:type="dcterms:W3CDTF">2018-03-20T16:11:00Z</dcterms:created>
  <dcterms:modified xsi:type="dcterms:W3CDTF">2018-04-18T14:25:00Z</dcterms:modified>
  <cp:category/>
</cp:coreProperties>
</file>