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947" w:rsidRPr="000B5875" w:rsidRDefault="00D24947" w:rsidP="000B5875">
      <w:pPr>
        <w:ind w:firstLine="3402"/>
        <w:rPr>
          <w:b/>
          <w:sz w:val="24"/>
          <w:lang w:val="es-AR"/>
        </w:rPr>
      </w:pPr>
      <w:r w:rsidRPr="000B5875">
        <w:rPr>
          <w:b/>
          <w:sz w:val="24"/>
          <w:lang w:val="es-AR"/>
        </w:rPr>
        <w:t>REGISTRADO BAJO N</w:t>
      </w:r>
      <w:r w:rsidRPr="000B5875">
        <w:rPr>
          <w:b/>
          <w:sz w:val="24"/>
        </w:rPr>
        <w:sym w:font="Symbol" w:char="F0B0"/>
      </w:r>
      <w:r w:rsidR="009C3308" w:rsidRPr="000B5875">
        <w:rPr>
          <w:b/>
          <w:sz w:val="24"/>
          <w:lang w:val="es-AR"/>
        </w:rPr>
        <w:t xml:space="preserve">  CDCIC-0</w:t>
      </w:r>
      <w:r w:rsidR="00513DBD" w:rsidRPr="000B5875">
        <w:rPr>
          <w:b/>
          <w:sz w:val="24"/>
          <w:lang w:val="es-AR"/>
        </w:rPr>
        <w:t>50/17</w:t>
      </w:r>
    </w:p>
    <w:p w:rsidR="000B5875" w:rsidRDefault="000B5875" w:rsidP="000B5875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3B4F72" w:rsidRPr="000B5875" w:rsidRDefault="00D24947" w:rsidP="000B5875">
      <w:pPr>
        <w:tabs>
          <w:tab w:val="left" w:pos="5670"/>
        </w:tabs>
        <w:ind w:firstLine="3402"/>
        <w:rPr>
          <w:bCs/>
          <w:sz w:val="24"/>
          <w:lang w:val="es-AR"/>
        </w:rPr>
      </w:pPr>
      <w:r w:rsidRPr="000B5875">
        <w:rPr>
          <w:b/>
          <w:sz w:val="24"/>
          <w:lang w:val="es-AR"/>
        </w:rPr>
        <w:t xml:space="preserve">BAHIA BLANCA,  </w:t>
      </w:r>
      <w:r w:rsidRPr="000B5875">
        <w:rPr>
          <w:bCs/>
          <w:sz w:val="24"/>
          <w:lang w:val="es-AR"/>
        </w:rPr>
        <w:t xml:space="preserve"> </w:t>
      </w:r>
    </w:p>
    <w:p w:rsidR="00D24947" w:rsidRPr="000B5875" w:rsidRDefault="003B4F72">
      <w:pPr>
        <w:tabs>
          <w:tab w:val="left" w:pos="5670"/>
        </w:tabs>
        <w:rPr>
          <w:b/>
          <w:bCs/>
          <w:sz w:val="24"/>
          <w:lang w:val="es-AR"/>
        </w:rPr>
      </w:pPr>
      <w:r w:rsidRPr="000B5875">
        <w:rPr>
          <w:b/>
          <w:bCs/>
          <w:sz w:val="24"/>
          <w:lang w:val="es-AR"/>
        </w:rPr>
        <w:t>VISTO:</w:t>
      </w:r>
      <w:r w:rsidR="00D24947" w:rsidRPr="000B5875">
        <w:rPr>
          <w:b/>
          <w:bCs/>
          <w:sz w:val="24"/>
          <w:lang w:val="es-AR"/>
        </w:rPr>
        <w:t xml:space="preserve">     </w:t>
      </w:r>
    </w:p>
    <w:p w:rsidR="00D24947" w:rsidRPr="000B5875" w:rsidRDefault="00D24947">
      <w:pPr>
        <w:tabs>
          <w:tab w:val="left" w:pos="5670"/>
        </w:tabs>
        <w:rPr>
          <w:b/>
          <w:sz w:val="24"/>
          <w:lang w:val="es-AR"/>
        </w:rPr>
      </w:pPr>
    </w:p>
    <w:p w:rsidR="00D24947" w:rsidRPr="000B5875" w:rsidRDefault="00D24947" w:rsidP="00D72948">
      <w:pPr>
        <w:pStyle w:val="Sangra3detindependiente"/>
        <w:ind w:firstLine="851"/>
        <w:rPr>
          <w:rFonts w:ascii="Times New Roman" w:hAnsi="Times New Roman" w:cs="Times New Roman"/>
          <w:b/>
          <w:bCs/>
          <w:color w:val="000000"/>
        </w:rPr>
      </w:pPr>
      <w:r w:rsidRPr="000B5875">
        <w:rPr>
          <w:rFonts w:ascii="Times New Roman" w:hAnsi="Times New Roman" w:cs="Times New Roman"/>
          <w:color w:val="000000"/>
        </w:rPr>
        <w:t xml:space="preserve">Que la asignatura </w:t>
      </w:r>
      <w:r w:rsidR="00532D58" w:rsidRPr="000B5875">
        <w:rPr>
          <w:rFonts w:ascii="Times New Roman" w:hAnsi="Times New Roman" w:cs="Times New Roman"/>
          <w:b/>
          <w:i/>
          <w:color w:val="000000"/>
        </w:rPr>
        <w:t>Arquitectura de Computadoras</w:t>
      </w:r>
      <w:r w:rsidR="000B5875">
        <w:rPr>
          <w:rFonts w:ascii="Times New Roman" w:hAnsi="Times New Roman" w:cs="Times New Roman"/>
          <w:b/>
          <w:i/>
          <w:color w:val="000000"/>
        </w:rPr>
        <w:t xml:space="preserve"> </w:t>
      </w:r>
      <w:r w:rsidR="00513DBD" w:rsidRPr="000B5875">
        <w:rPr>
          <w:rFonts w:ascii="Times New Roman" w:hAnsi="Times New Roman" w:cs="Times New Roman"/>
          <w:color w:val="000000"/>
        </w:rPr>
        <w:t xml:space="preserve"> se dicta para alumnos de tercer año</w:t>
      </w:r>
      <w:r w:rsidRPr="000B5875">
        <w:rPr>
          <w:rFonts w:ascii="Times New Roman" w:hAnsi="Times New Roman" w:cs="Times New Roman"/>
          <w:color w:val="000000"/>
        </w:rPr>
        <w:t xml:space="preserve"> de las car</w:t>
      </w:r>
      <w:r w:rsidR="00513DBD" w:rsidRPr="000B5875">
        <w:rPr>
          <w:rFonts w:ascii="Times New Roman" w:hAnsi="Times New Roman" w:cs="Times New Roman"/>
          <w:color w:val="000000"/>
        </w:rPr>
        <w:t>reras de</w:t>
      </w:r>
      <w:r w:rsidRPr="000B5875">
        <w:rPr>
          <w:rFonts w:ascii="Times New Roman" w:hAnsi="Times New Roman" w:cs="Times New Roman"/>
          <w:color w:val="000000"/>
        </w:rPr>
        <w:t xml:space="preserve"> Ingen</w:t>
      </w:r>
      <w:r w:rsidR="000B5875">
        <w:rPr>
          <w:rFonts w:ascii="Times New Roman" w:hAnsi="Times New Roman" w:cs="Times New Roman"/>
          <w:color w:val="000000"/>
        </w:rPr>
        <w:t>iería en Sistemas de Información y Licenciatura en Ciencias de la Computación</w:t>
      </w:r>
      <w:r w:rsidRPr="000B5875">
        <w:rPr>
          <w:rFonts w:ascii="Times New Roman" w:hAnsi="Times New Roman" w:cs="Times New Roman"/>
          <w:color w:val="000000"/>
        </w:rPr>
        <w:t>; y</w:t>
      </w:r>
    </w:p>
    <w:p w:rsidR="00D24947" w:rsidRPr="000B5875" w:rsidRDefault="00D24947" w:rsidP="00D72948">
      <w:pPr>
        <w:tabs>
          <w:tab w:val="left" w:pos="5670"/>
        </w:tabs>
        <w:ind w:firstLine="851"/>
        <w:jc w:val="both"/>
        <w:rPr>
          <w:color w:val="000000"/>
          <w:sz w:val="24"/>
          <w:lang w:val="es-AR"/>
        </w:rPr>
      </w:pPr>
    </w:p>
    <w:p w:rsidR="00D24947" w:rsidRPr="000B5875" w:rsidRDefault="00D24947">
      <w:pPr>
        <w:tabs>
          <w:tab w:val="left" w:pos="5670"/>
        </w:tabs>
        <w:jc w:val="both"/>
        <w:rPr>
          <w:sz w:val="24"/>
          <w:lang w:val="es-AR"/>
        </w:rPr>
      </w:pPr>
      <w:r w:rsidRPr="000B5875">
        <w:rPr>
          <w:b/>
          <w:sz w:val="24"/>
          <w:lang w:val="es-AR"/>
        </w:rPr>
        <w:t>CONSIDERANDO:</w:t>
      </w:r>
      <w:r w:rsidRPr="000B5875">
        <w:rPr>
          <w:sz w:val="24"/>
          <w:lang w:val="es-AR"/>
        </w:rPr>
        <w:t xml:space="preserve">  </w:t>
      </w:r>
    </w:p>
    <w:p w:rsidR="00D24947" w:rsidRPr="000B5875" w:rsidRDefault="00D24947">
      <w:pPr>
        <w:tabs>
          <w:tab w:val="left" w:pos="5670"/>
        </w:tabs>
        <w:ind w:firstLine="1418"/>
        <w:jc w:val="both"/>
        <w:rPr>
          <w:sz w:val="24"/>
          <w:lang w:val="es-AR"/>
        </w:rPr>
      </w:pPr>
    </w:p>
    <w:p w:rsidR="00AF4104" w:rsidRDefault="00D24947" w:rsidP="00AF4104">
      <w:pPr>
        <w:pStyle w:val="Sangra3detindependiente"/>
        <w:tabs>
          <w:tab w:val="left" w:pos="5670"/>
        </w:tabs>
        <w:ind w:firstLine="851"/>
        <w:rPr>
          <w:rFonts w:ascii="Times New Roman" w:hAnsi="Times New Roman" w:cs="Times New Roman"/>
          <w:color w:val="000000"/>
        </w:rPr>
      </w:pPr>
      <w:r w:rsidRPr="000B5875">
        <w:rPr>
          <w:rFonts w:ascii="Times New Roman" w:hAnsi="Times New Roman" w:cs="Times New Roman"/>
          <w:color w:val="000000"/>
        </w:rPr>
        <w:t xml:space="preserve">Que resulta indispensable </w:t>
      </w:r>
      <w:r w:rsidR="00F96F50" w:rsidRPr="000B5875">
        <w:rPr>
          <w:rFonts w:ascii="Times New Roman" w:hAnsi="Times New Roman" w:cs="Times New Roman"/>
          <w:color w:val="000000"/>
        </w:rPr>
        <w:t xml:space="preserve">aumentar el número de </w:t>
      </w:r>
      <w:r w:rsidRPr="000B5875">
        <w:rPr>
          <w:rFonts w:ascii="Times New Roman" w:hAnsi="Times New Roman" w:cs="Times New Roman"/>
          <w:color w:val="000000"/>
        </w:rPr>
        <w:t>A</w:t>
      </w:r>
      <w:r w:rsidR="00E30C63" w:rsidRPr="000B5875">
        <w:rPr>
          <w:rFonts w:ascii="Times New Roman" w:hAnsi="Times New Roman" w:cs="Times New Roman"/>
          <w:color w:val="000000"/>
        </w:rPr>
        <w:t>yuda</w:t>
      </w:r>
      <w:r w:rsidRPr="000B5875">
        <w:rPr>
          <w:rFonts w:ascii="Times New Roman" w:hAnsi="Times New Roman" w:cs="Times New Roman"/>
          <w:color w:val="000000"/>
        </w:rPr>
        <w:t>nte</w:t>
      </w:r>
      <w:r w:rsidR="00F96F50" w:rsidRPr="000B5875">
        <w:rPr>
          <w:rFonts w:ascii="Times New Roman" w:hAnsi="Times New Roman" w:cs="Times New Roman"/>
          <w:color w:val="000000"/>
        </w:rPr>
        <w:t>s</w:t>
      </w:r>
      <w:r w:rsidRPr="000B5875">
        <w:rPr>
          <w:rFonts w:ascii="Times New Roman" w:hAnsi="Times New Roman" w:cs="Times New Roman"/>
          <w:color w:val="000000"/>
        </w:rPr>
        <w:t xml:space="preserve"> de docencia </w:t>
      </w:r>
      <w:r w:rsidR="00F96F50" w:rsidRPr="000B5875">
        <w:rPr>
          <w:rFonts w:ascii="Times New Roman" w:hAnsi="Times New Roman" w:cs="Times New Roman"/>
          <w:color w:val="000000"/>
        </w:rPr>
        <w:t>en</w:t>
      </w:r>
      <w:r w:rsidR="0024240F" w:rsidRPr="000B5875">
        <w:rPr>
          <w:rFonts w:ascii="Times New Roman" w:hAnsi="Times New Roman" w:cs="Times New Roman"/>
          <w:color w:val="000000"/>
        </w:rPr>
        <w:t xml:space="preserve"> </w:t>
      </w:r>
      <w:r w:rsidR="009C3308" w:rsidRPr="000B5875">
        <w:rPr>
          <w:rFonts w:ascii="Times New Roman" w:hAnsi="Times New Roman" w:cs="Times New Roman"/>
          <w:color w:val="000000"/>
        </w:rPr>
        <w:t>la asignatura mencionada</w:t>
      </w:r>
      <w:r w:rsidRPr="000B5875">
        <w:rPr>
          <w:rFonts w:ascii="Times New Roman" w:hAnsi="Times New Roman" w:cs="Times New Roman"/>
          <w:color w:val="000000"/>
        </w:rPr>
        <w:t>, considerando las características de la m</w:t>
      </w:r>
      <w:r w:rsidR="009C3308" w:rsidRPr="000B5875">
        <w:rPr>
          <w:rFonts w:ascii="Times New Roman" w:hAnsi="Times New Roman" w:cs="Times New Roman"/>
          <w:color w:val="000000"/>
        </w:rPr>
        <w:t>isma y</w:t>
      </w:r>
      <w:r w:rsidR="004A7603" w:rsidRPr="000B5875">
        <w:rPr>
          <w:rFonts w:ascii="Times New Roman" w:hAnsi="Times New Roman" w:cs="Times New Roman"/>
          <w:color w:val="000000"/>
        </w:rPr>
        <w:t xml:space="preserve"> </w:t>
      </w:r>
      <w:r w:rsidR="009C3308" w:rsidRPr="000B5875">
        <w:rPr>
          <w:rFonts w:ascii="Times New Roman" w:hAnsi="Times New Roman" w:cs="Times New Roman"/>
          <w:color w:val="000000"/>
        </w:rPr>
        <w:t>la ca</w:t>
      </w:r>
      <w:r w:rsidRPr="000B5875">
        <w:rPr>
          <w:rFonts w:ascii="Times New Roman" w:hAnsi="Times New Roman" w:cs="Times New Roman"/>
          <w:color w:val="000000"/>
        </w:rPr>
        <w:t>ntidad de alumnos;</w:t>
      </w:r>
    </w:p>
    <w:p w:rsidR="00AF4104" w:rsidRDefault="00AF4104" w:rsidP="00AF4104">
      <w:pPr>
        <w:pStyle w:val="Sangra3detindependiente"/>
        <w:tabs>
          <w:tab w:val="left" w:pos="5670"/>
        </w:tabs>
        <w:ind w:firstLine="851"/>
        <w:rPr>
          <w:rFonts w:ascii="Times New Roman" w:hAnsi="Times New Roman" w:cs="Times New Roman"/>
          <w:color w:val="000000"/>
        </w:rPr>
      </w:pPr>
    </w:p>
    <w:p w:rsidR="000B5875" w:rsidRPr="00AF4104" w:rsidRDefault="000B5875" w:rsidP="00AF4104">
      <w:pPr>
        <w:pStyle w:val="Sangra3detindependiente"/>
        <w:tabs>
          <w:tab w:val="left" w:pos="5670"/>
        </w:tabs>
        <w:ind w:firstLine="851"/>
        <w:rPr>
          <w:rStyle w:val="textoComun"/>
          <w:rFonts w:ascii="Times New Roman" w:hAnsi="Times New Roman" w:cs="Times New Roman"/>
          <w:color w:val="auto"/>
          <w:szCs w:val="20"/>
        </w:rPr>
      </w:pPr>
      <w:r w:rsidRPr="00AF4104">
        <w:rPr>
          <w:rStyle w:val="textoComun"/>
          <w:rFonts w:ascii="Times New Roman" w:hAnsi="Times New Roman" w:cs="Times New Roman"/>
          <w:color w:val="auto"/>
        </w:rPr>
        <w:t xml:space="preserve">Que se procedió a realizar un llamado a inscripción para la cobertura de dicho cargo; </w:t>
      </w:r>
    </w:p>
    <w:p w:rsidR="00AF4104" w:rsidRDefault="000B5875" w:rsidP="00AF4104">
      <w:pPr>
        <w:ind w:firstLine="851"/>
        <w:jc w:val="both"/>
        <w:rPr>
          <w:rStyle w:val="textoComun"/>
        </w:rPr>
      </w:pPr>
      <w:r>
        <w:rPr>
          <w:rStyle w:val="textoComun"/>
        </w:rPr>
        <w:t xml:space="preserve">    </w:t>
      </w:r>
    </w:p>
    <w:p w:rsidR="000B5875" w:rsidRDefault="000B5875" w:rsidP="00AF4104">
      <w:pPr>
        <w:ind w:firstLine="851"/>
        <w:jc w:val="both"/>
        <w:rPr>
          <w:rStyle w:val="textoComun"/>
        </w:rPr>
      </w:pPr>
      <w:r w:rsidRPr="00110F1A">
        <w:rPr>
          <w:rStyle w:val="textoComun"/>
        </w:rPr>
        <w:t xml:space="preserve">Que la Comisión ad-hoc designada para analizar los antecedentes de los postulantes, recomendó la </w:t>
      </w:r>
      <w:r>
        <w:rPr>
          <w:rStyle w:val="textoComun"/>
        </w:rPr>
        <w:t>designación del Ing. Trippel Nagel</w:t>
      </w:r>
      <w:r w:rsidRPr="00110F1A">
        <w:rPr>
          <w:rStyle w:val="textoComun"/>
        </w:rPr>
        <w:t xml:space="preserve"> </w:t>
      </w:r>
      <w:r>
        <w:rPr>
          <w:rStyle w:val="textoComun"/>
        </w:rPr>
        <w:t>como Ayudante</w:t>
      </w:r>
      <w:r w:rsidRPr="00110F1A">
        <w:rPr>
          <w:rStyle w:val="textoComun"/>
        </w:rPr>
        <w:t xml:space="preserve"> de Docencia</w:t>
      </w:r>
      <w:r>
        <w:rPr>
          <w:rStyle w:val="textoComun"/>
        </w:rPr>
        <w:t xml:space="preserve"> “A” de la mencionada asignatura; </w:t>
      </w:r>
    </w:p>
    <w:p w:rsidR="00D24947" w:rsidRPr="000B5875" w:rsidRDefault="00D24947" w:rsidP="00AF4104">
      <w:pPr>
        <w:tabs>
          <w:tab w:val="left" w:pos="5670"/>
        </w:tabs>
        <w:ind w:firstLine="851"/>
        <w:jc w:val="both"/>
        <w:rPr>
          <w:color w:val="000000"/>
          <w:sz w:val="24"/>
          <w:lang w:val="es-AR"/>
        </w:rPr>
      </w:pPr>
    </w:p>
    <w:p w:rsidR="0097298A" w:rsidRPr="000B5875" w:rsidRDefault="0097298A" w:rsidP="00AF4104">
      <w:pPr>
        <w:tabs>
          <w:tab w:val="left" w:pos="5670"/>
        </w:tabs>
        <w:ind w:firstLine="851"/>
        <w:jc w:val="both"/>
        <w:rPr>
          <w:bCs/>
          <w:color w:val="000000"/>
          <w:sz w:val="24"/>
          <w:lang w:val="es-ES_tradnl" w:eastAsia="en-US"/>
        </w:rPr>
      </w:pPr>
      <w:r w:rsidRPr="007A1AE0">
        <w:rPr>
          <w:sz w:val="24"/>
          <w:lang w:val="es-AR"/>
        </w:rPr>
        <w:t>Que por r</w:t>
      </w:r>
      <w:r w:rsidR="007A1AE0" w:rsidRPr="007A1AE0">
        <w:rPr>
          <w:sz w:val="24"/>
          <w:lang w:val="es-AR"/>
        </w:rPr>
        <w:t>esolución CDCIC-070/18 *Expte. 8840/18</w:t>
      </w:r>
      <w:r w:rsidRPr="007A1AE0">
        <w:rPr>
          <w:sz w:val="24"/>
          <w:lang w:val="es-AR"/>
        </w:rPr>
        <w:t xml:space="preserve"> se procedió a efectuar el </w:t>
      </w:r>
      <w:r w:rsidR="007A1AE0" w:rsidRPr="007A1AE0">
        <w:rPr>
          <w:sz w:val="24"/>
          <w:lang w:val="es-AR"/>
        </w:rPr>
        <w:t>bloqueo de un cargo de Ayudante de Docencia “A”</w:t>
      </w:r>
      <w:r w:rsidRPr="007A1AE0">
        <w:rPr>
          <w:sz w:val="24"/>
          <w:lang w:val="es-AR"/>
        </w:rPr>
        <w:t xml:space="preserve"> con dedicación simple, vacante por r</w:t>
      </w:r>
      <w:r w:rsidR="007A1AE0" w:rsidRPr="007A1AE0">
        <w:rPr>
          <w:sz w:val="24"/>
          <w:lang w:val="es-AR"/>
        </w:rPr>
        <w:t xml:space="preserve">enuncia del Ing. Emiliano Marini </w:t>
      </w:r>
      <w:r w:rsidR="007A1AE0" w:rsidRPr="007A1AE0">
        <w:rPr>
          <w:snapToGrid w:val="0"/>
          <w:sz w:val="24"/>
          <w:lang w:val="es-ES_tradnl"/>
        </w:rPr>
        <w:t>(Leg. 12794</w:t>
      </w:r>
      <w:r w:rsidRPr="007A1AE0">
        <w:rPr>
          <w:snapToGrid w:val="0"/>
          <w:sz w:val="24"/>
          <w:lang w:val="es-ES_tradnl"/>
        </w:rPr>
        <w:t xml:space="preserve"> *</w:t>
      </w:r>
      <w:r w:rsidR="007A1AE0" w:rsidRPr="007A1AE0">
        <w:rPr>
          <w:snapToGrid w:val="0"/>
          <w:color w:val="000000"/>
          <w:sz w:val="24"/>
          <w:szCs w:val="24"/>
          <w:lang w:val="es-ES_tradnl"/>
        </w:rPr>
        <w:t>Cargo de Planta 27026005</w:t>
      </w:r>
      <w:r w:rsidRPr="007A1AE0">
        <w:rPr>
          <w:snapToGrid w:val="0"/>
          <w:color w:val="000000"/>
          <w:sz w:val="24"/>
          <w:szCs w:val="24"/>
          <w:lang w:val="es-ES_tradnl"/>
        </w:rPr>
        <w:t>)</w:t>
      </w:r>
    </w:p>
    <w:p w:rsidR="00AF4104" w:rsidRDefault="00AF4104" w:rsidP="00AF4104">
      <w:pPr>
        <w:pStyle w:val="justified"/>
        <w:ind w:firstLine="851"/>
        <w:rPr>
          <w:rStyle w:val="textoComun"/>
          <w:rFonts w:ascii="Times New Roman" w:hAnsi="Times New Roman" w:cs="Times New Roman"/>
          <w:lang w:val="es-ES_tradnl"/>
        </w:rPr>
      </w:pPr>
    </w:p>
    <w:p w:rsidR="00AF4104" w:rsidRPr="003D6FAB" w:rsidRDefault="00AF4104" w:rsidP="00AF4104">
      <w:pPr>
        <w:pStyle w:val="justified"/>
        <w:ind w:firstLine="851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</w:t>
      </w:r>
      <w:r>
        <w:rPr>
          <w:rStyle w:val="textoComun"/>
          <w:rFonts w:ascii="Times New Roman" w:hAnsi="Times New Roman" w:cs="Times New Roman"/>
        </w:rPr>
        <w:t>o Departamental aprobó en su reunión extraordinaria de fecha 13 de Abril de 2018 dicha contratación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F4104" w:rsidRPr="003D6FAB" w:rsidRDefault="00AF4104" w:rsidP="00AF4104">
      <w:pPr>
        <w:pStyle w:val="justified"/>
        <w:rPr>
          <w:rFonts w:ascii="Times New Roman" w:hAnsi="Times New Roman" w:cs="Times New Roman"/>
        </w:rPr>
      </w:pPr>
    </w:p>
    <w:p w:rsidR="00AF4104" w:rsidRDefault="00AF4104" w:rsidP="00AF4104">
      <w:pPr>
        <w:rPr>
          <w:rStyle w:val="textoNegrita"/>
        </w:rPr>
      </w:pPr>
      <w:r w:rsidRPr="003D6FAB">
        <w:rPr>
          <w:rStyle w:val="textoNegrita"/>
        </w:rPr>
        <w:t xml:space="preserve">POR ELLO, </w:t>
      </w:r>
    </w:p>
    <w:p w:rsidR="00AF4104" w:rsidRPr="003D6FAB" w:rsidRDefault="00AF4104" w:rsidP="00AF4104"/>
    <w:p w:rsidR="00AF4104" w:rsidRPr="003D6FAB" w:rsidRDefault="00AF4104" w:rsidP="00AF4104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F4104" w:rsidRPr="003D6FAB" w:rsidRDefault="00AF4104" w:rsidP="00AF4104">
      <w:pPr>
        <w:jc w:val="center"/>
      </w:pPr>
      <w:r w:rsidRPr="003D6FAB">
        <w:rPr>
          <w:rStyle w:val="textoNegrita"/>
        </w:rPr>
        <w:t>R</w:t>
      </w:r>
      <w:r>
        <w:rPr>
          <w:rStyle w:val="textoNegrita"/>
        </w:rPr>
        <w:t>ESUELVE:</w:t>
      </w:r>
    </w:p>
    <w:p w:rsidR="00D24947" w:rsidRPr="000B5875" w:rsidRDefault="00D24947">
      <w:pPr>
        <w:jc w:val="both"/>
        <w:rPr>
          <w:sz w:val="24"/>
          <w:lang w:val="pt-BR"/>
        </w:rPr>
      </w:pPr>
    </w:p>
    <w:p w:rsidR="00D24947" w:rsidRPr="000B5875" w:rsidRDefault="007A1AE0">
      <w:pPr>
        <w:tabs>
          <w:tab w:val="left" w:pos="5670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ARTÍCULO</w:t>
      </w:r>
      <w:r w:rsidR="00D24947" w:rsidRPr="000B5875">
        <w:rPr>
          <w:b/>
          <w:sz w:val="24"/>
          <w:lang w:val="es-AR"/>
        </w:rPr>
        <w:t xml:space="preserve"> 1</w:t>
      </w:r>
      <w:r w:rsidR="00D24947" w:rsidRPr="000B5875">
        <w:rPr>
          <w:b/>
          <w:sz w:val="24"/>
        </w:rPr>
        <w:sym w:font="Symbol" w:char="F0B0"/>
      </w:r>
      <w:r>
        <w:rPr>
          <w:b/>
          <w:sz w:val="24"/>
          <w:lang w:val="es-AR"/>
        </w:rPr>
        <w:t>:</w:t>
      </w:r>
      <w:r w:rsidR="00D24947" w:rsidRPr="000B5875">
        <w:rPr>
          <w:sz w:val="24"/>
          <w:lang w:val="es-AR"/>
        </w:rPr>
        <w:t xml:space="preserve"> </w:t>
      </w:r>
      <w:r w:rsidR="00E30C63" w:rsidRPr="000B5875">
        <w:rPr>
          <w:sz w:val="24"/>
          <w:lang w:val="es-AR"/>
        </w:rPr>
        <w:t>Contratar</w:t>
      </w:r>
      <w:r w:rsidR="00D24947" w:rsidRPr="000B5875">
        <w:rPr>
          <w:sz w:val="24"/>
          <w:lang w:val="es-AR"/>
        </w:rPr>
        <w:t xml:space="preserve"> al </w:t>
      </w:r>
      <w:r w:rsidR="0097298A" w:rsidRPr="000B5875">
        <w:rPr>
          <w:b/>
          <w:bCs/>
          <w:sz w:val="24"/>
          <w:lang w:val="es-AR"/>
        </w:rPr>
        <w:t>Ing. Juan Manuel TRIPPEL NAGEL</w:t>
      </w:r>
      <w:r w:rsidR="00E30C63" w:rsidRPr="000B5875">
        <w:rPr>
          <w:b/>
          <w:bCs/>
          <w:sz w:val="24"/>
          <w:lang w:val="es-ES_tradnl"/>
        </w:rPr>
        <w:t xml:space="preserve"> </w:t>
      </w:r>
      <w:r w:rsidR="00286ABE" w:rsidRPr="000B5875">
        <w:rPr>
          <w:b/>
          <w:bCs/>
          <w:sz w:val="24"/>
          <w:lang w:val="es-ES_tradnl"/>
        </w:rPr>
        <w:t>(</w:t>
      </w:r>
      <w:r w:rsidR="0097298A" w:rsidRPr="000B5875">
        <w:rPr>
          <w:b/>
          <w:bCs/>
          <w:sz w:val="24"/>
          <w:lang w:val="es-ES_tradnl"/>
        </w:rPr>
        <w:t>Leg. 13852</w:t>
      </w:r>
      <w:r w:rsidR="00E30C63" w:rsidRPr="000B5875">
        <w:rPr>
          <w:b/>
          <w:bCs/>
          <w:sz w:val="24"/>
          <w:lang w:val="es-ES_tradnl"/>
        </w:rPr>
        <w:t xml:space="preserve">) </w:t>
      </w:r>
      <w:r w:rsidR="00D24947" w:rsidRPr="000B5875">
        <w:rPr>
          <w:color w:val="000000"/>
          <w:sz w:val="24"/>
          <w:lang w:val="es-AR"/>
        </w:rPr>
        <w:t>para cumplir funciones de A</w:t>
      </w:r>
      <w:r w:rsidR="00E30C63" w:rsidRPr="000B5875">
        <w:rPr>
          <w:color w:val="000000"/>
          <w:sz w:val="24"/>
          <w:lang w:val="es-AR"/>
        </w:rPr>
        <w:t>yuda</w:t>
      </w:r>
      <w:r w:rsidR="00D24947" w:rsidRPr="000B5875">
        <w:rPr>
          <w:color w:val="000000"/>
          <w:sz w:val="24"/>
          <w:lang w:val="es-AR"/>
        </w:rPr>
        <w:t>nte</w:t>
      </w:r>
      <w:r w:rsidR="0097298A" w:rsidRPr="000B5875">
        <w:rPr>
          <w:color w:val="000000"/>
          <w:sz w:val="24"/>
          <w:lang w:val="es-AR"/>
        </w:rPr>
        <w:t xml:space="preserve"> de Docencia, en</w:t>
      </w:r>
      <w:r w:rsidR="000E1554" w:rsidRPr="000B5875">
        <w:rPr>
          <w:color w:val="000000"/>
          <w:sz w:val="24"/>
          <w:lang w:val="es-AR"/>
        </w:rPr>
        <w:t xml:space="preserve"> </w:t>
      </w:r>
      <w:r w:rsidR="00D24947" w:rsidRPr="000B5875">
        <w:rPr>
          <w:color w:val="000000"/>
          <w:sz w:val="24"/>
          <w:lang w:val="es-AR"/>
        </w:rPr>
        <w:t>el Área: I</w:t>
      </w:r>
      <w:r w:rsidR="004A7603" w:rsidRPr="000B5875">
        <w:rPr>
          <w:color w:val="000000"/>
          <w:sz w:val="24"/>
          <w:lang w:val="es-AR"/>
        </w:rPr>
        <w:t>V</w:t>
      </w:r>
      <w:r w:rsidR="00D24947" w:rsidRPr="000B5875">
        <w:rPr>
          <w:color w:val="000000"/>
          <w:sz w:val="24"/>
          <w:lang w:val="es-AR"/>
        </w:rPr>
        <w:t xml:space="preserve">, Disciplina: </w:t>
      </w:r>
      <w:r w:rsidR="004A7603" w:rsidRPr="000B5875">
        <w:rPr>
          <w:color w:val="000000"/>
          <w:sz w:val="24"/>
          <w:lang w:val="es-AR"/>
        </w:rPr>
        <w:t>Sistemas</w:t>
      </w:r>
      <w:r w:rsidR="00D24947" w:rsidRPr="000B5875">
        <w:rPr>
          <w:color w:val="000000"/>
          <w:sz w:val="24"/>
          <w:lang w:val="es-AR"/>
        </w:rPr>
        <w:t xml:space="preserve">, Asignatura </w:t>
      </w:r>
      <w:r w:rsidR="00D24947" w:rsidRPr="000B5875">
        <w:rPr>
          <w:i/>
          <w:iCs/>
          <w:color w:val="000000"/>
          <w:sz w:val="24"/>
          <w:lang w:val="es-AR"/>
        </w:rPr>
        <w:t>“</w:t>
      </w:r>
      <w:r w:rsidR="00532D58" w:rsidRPr="000B5875">
        <w:rPr>
          <w:b/>
          <w:bCs/>
          <w:i/>
          <w:iCs/>
          <w:color w:val="000000"/>
          <w:sz w:val="24"/>
          <w:lang w:val="es-AR"/>
        </w:rPr>
        <w:t>Arquitectura de Computadoras</w:t>
      </w:r>
      <w:r w:rsidR="00AF4104">
        <w:rPr>
          <w:b/>
          <w:bCs/>
          <w:color w:val="000000"/>
          <w:sz w:val="24"/>
          <w:lang w:val="es-AR"/>
        </w:rPr>
        <w:t>” (Cód. 5561</w:t>
      </w:r>
      <w:r w:rsidR="00D24947" w:rsidRPr="000B5875">
        <w:rPr>
          <w:b/>
          <w:bCs/>
          <w:color w:val="000000"/>
          <w:sz w:val="24"/>
          <w:lang w:val="es-AR"/>
        </w:rPr>
        <w:t>)</w:t>
      </w:r>
      <w:r w:rsidR="00D24947" w:rsidRPr="000B5875">
        <w:rPr>
          <w:color w:val="000000"/>
          <w:sz w:val="24"/>
          <w:lang w:val="es-AR"/>
        </w:rPr>
        <w:t xml:space="preserve">, en el Departamento de Ciencias e </w:t>
      </w:r>
      <w:r w:rsidR="00D24947" w:rsidRPr="007A1AE0">
        <w:rPr>
          <w:color w:val="000000"/>
          <w:sz w:val="24"/>
          <w:lang w:val="es-AR"/>
        </w:rPr>
        <w:t xml:space="preserve">Ingeniería de la Computación, desde </w:t>
      </w:r>
      <w:r w:rsidR="00C146E8" w:rsidRPr="007A1AE0">
        <w:rPr>
          <w:color w:val="000000"/>
          <w:sz w:val="24"/>
          <w:lang w:val="es-AR"/>
        </w:rPr>
        <w:t>e</w:t>
      </w:r>
      <w:r w:rsidR="00D24947" w:rsidRPr="007A1AE0">
        <w:rPr>
          <w:color w:val="000000"/>
          <w:sz w:val="24"/>
          <w:lang w:val="es-AR"/>
        </w:rPr>
        <w:t>l</w:t>
      </w:r>
      <w:r w:rsidR="00AF4104" w:rsidRPr="007A1AE0">
        <w:rPr>
          <w:color w:val="000000"/>
          <w:sz w:val="24"/>
          <w:lang w:val="es-AR"/>
        </w:rPr>
        <w:t xml:space="preserve"> 13 de abril</w:t>
      </w:r>
      <w:r w:rsidR="001D1FB6" w:rsidRPr="007A1AE0">
        <w:rPr>
          <w:color w:val="000000"/>
          <w:sz w:val="24"/>
          <w:lang w:val="es-AR"/>
        </w:rPr>
        <w:t xml:space="preserve"> </w:t>
      </w:r>
      <w:r w:rsidR="00AF4104" w:rsidRPr="007A1AE0">
        <w:rPr>
          <w:color w:val="000000"/>
          <w:sz w:val="24"/>
          <w:lang w:val="es-AR"/>
        </w:rPr>
        <w:t>y hasta el 30 de junio de 2018</w:t>
      </w:r>
      <w:r w:rsidR="00D24947" w:rsidRPr="007A1AE0">
        <w:rPr>
          <w:color w:val="000000"/>
          <w:sz w:val="24"/>
          <w:lang w:val="es-AR"/>
        </w:rPr>
        <w:t>.-</w:t>
      </w:r>
    </w:p>
    <w:p w:rsidR="003B4F72" w:rsidRPr="000B5875" w:rsidRDefault="003B4F72">
      <w:pPr>
        <w:tabs>
          <w:tab w:val="left" w:pos="5670"/>
        </w:tabs>
        <w:jc w:val="both"/>
        <w:rPr>
          <w:sz w:val="24"/>
          <w:lang w:val="es-AR"/>
        </w:rPr>
      </w:pPr>
    </w:p>
    <w:p w:rsidR="00E30C63" w:rsidRPr="000B5875" w:rsidRDefault="007A1AE0" w:rsidP="00E30C63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ARTÍCULO</w:t>
      </w:r>
      <w:r w:rsidR="00E30C63" w:rsidRPr="000B5875">
        <w:rPr>
          <w:b/>
          <w:sz w:val="24"/>
          <w:lang w:val="es-ES_tradnl"/>
        </w:rPr>
        <w:t xml:space="preserve"> 2</w:t>
      </w:r>
      <w:r w:rsidR="00E30C63" w:rsidRPr="000B5875">
        <w:rPr>
          <w:b/>
          <w:sz w:val="24"/>
          <w:lang w:val="es-ES_tradnl"/>
        </w:rPr>
        <w:sym w:font="Symbol" w:char="F0B0"/>
      </w:r>
      <w:r>
        <w:rPr>
          <w:b/>
          <w:sz w:val="24"/>
          <w:lang w:val="es-ES_tradnl"/>
        </w:rPr>
        <w:t>:</w:t>
      </w:r>
      <w:r w:rsidR="00E30C63" w:rsidRPr="000B5875">
        <w:rPr>
          <w:sz w:val="24"/>
          <w:lang w:val="es-ES_tradnl"/>
        </w:rPr>
        <w:t xml:space="preserve"> </w:t>
      </w:r>
      <w:r w:rsidR="001D1FB6" w:rsidRPr="000B5875">
        <w:rPr>
          <w:sz w:val="24"/>
          <w:lang w:val="es-ES_tradnl"/>
        </w:rPr>
        <w:t>Por la prestación de sus servicios el docente percibirá una remuneración equivalente a un cargo de Ayudante de Docencia “</w:t>
      </w:r>
      <w:r w:rsidR="00941E57" w:rsidRPr="000B5875">
        <w:rPr>
          <w:sz w:val="24"/>
          <w:lang w:val="es-ES_tradnl"/>
        </w:rPr>
        <w:t>A</w:t>
      </w:r>
      <w:r w:rsidR="001D1FB6" w:rsidRPr="000B5875">
        <w:rPr>
          <w:sz w:val="24"/>
          <w:lang w:val="es-ES_tradnl"/>
        </w:rPr>
        <w:t>”</w:t>
      </w:r>
      <w:r w:rsidR="00941E57" w:rsidRPr="000B5875">
        <w:rPr>
          <w:sz w:val="24"/>
          <w:lang w:val="es-ES_tradnl"/>
        </w:rPr>
        <w:t xml:space="preserve"> con dedicación simple</w:t>
      </w:r>
      <w:r w:rsidR="001D1FB6" w:rsidRPr="000B5875">
        <w:rPr>
          <w:sz w:val="24"/>
          <w:lang w:val="es-ES_tradnl"/>
        </w:rPr>
        <w:t>.-</w:t>
      </w:r>
    </w:p>
    <w:p w:rsidR="00D24947" w:rsidRPr="000B5875" w:rsidRDefault="00D24947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97298A" w:rsidRPr="007A1AE0" w:rsidRDefault="007A1AE0" w:rsidP="0097298A">
      <w:pPr>
        <w:jc w:val="both"/>
        <w:rPr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lastRenderedPageBreak/>
        <w:t>ARTÍCULO</w:t>
      </w:r>
      <w:r w:rsidR="0097298A" w:rsidRPr="007A1AE0">
        <w:rPr>
          <w:b/>
          <w:sz w:val="24"/>
          <w:szCs w:val="24"/>
          <w:lang w:val="es-AR"/>
        </w:rPr>
        <w:t xml:space="preserve"> 3</w:t>
      </w:r>
      <w:r w:rsidR="0097298A" w:rsidRPr="007A1AE0">
        <w:rPr>
          <w:b/>
          <w:sz w:val="24"/>
          <w:szCs w:val="24"/>
        </w:rPr>
        <w:sym w:font="Symbol" w:char="F0B0"/>
      </w:r>
      <w:r>
        <w:rPr>
          <w:b/>
          <w:sz w:val="24"/>
          <w:szCs w:val="24"/>
          <w:lang w:val="es-AR"/>
        </w:rPr>
        <w:t>:</w:t>
      </w:r>
      <w:r w:rsidR="0097298A" w:rsidRPr="007A1AE0">
        <w:rPr>
          <w:sz w:val="24"/>
          <w:szCs w:val="24"/>
          <w:lang w:val="es-AR"/>
        </w:rPr>
        <w:t xml:space="preserve"> La financiación de la contratación mencionada será erogada utilizando los fondos emergentes del bloqueo</w:t>
      </w:r>
      <w:r>
        <w:rPr>
          <w:sz w:val="24"/>
          <w:szCs w:val="24"/>
          <w:lang w:val="es-AR"/>
        </w:rPr>
        <w:t xml:space="preserve"> de un cargo de Ayudante de Docencia “A”</w:t>
      </w:r>
      <w:r w:rsidR="0097298A" w:rsidRPr="007A1AE0">
        <w:rPr>
          <w:sz w:val="24"/>
          <w:szCs w:val="24"/>
          <w:lang w:val="es-AR"/>
        </w:rPr>
        <w:t xml:space="preserve"> con dedicación simple (Cargo de Planta </w:t>
      </w:r>
      <w:r>
        <w:rPr>
          <w:snapToGrid w:val="0"/>
          <w:color w:val="000000"/>
          <w:sz w:val="24"/>
          <w:szCs w:val="24"/>
          <w:lang w:val="es-ES_tradnl"/>
        </w:rPr>
        <w:t>27026005</w:t>
      </w:r>
      <w:r w:rsidR="0097298A" w:rsidRPr="007A1AE0">
        <w:rPr>
          <w:sz w:val="24"/>
          <w:szCs w:val="24"/>
          <w:lang w:val="es-ES_tradnl"/>
        </w:rPr>
        <w:t xml:space="preserve">), </w:t>
      </w:r>
      <w:r w:rsidR="0097298A" w:rsidRPr="007A1AE0">
        <w:rPr>
          <w:sz w:val="24"/>
          <w:szCs w:val="24"/>
          <w:lang w:val="es-AR"/>
        </w:rPr>
        <w:t>ef</w:t>
      </w:r>
      <w:r>
        <w:rPr>
          <w:sz w:val="24"/>
          <w:szCs w:val="24"/>
          <w:lang w:val="es-AR"/>
        </w:rPr>
        <w:t>ectuado por resolución CDCIC-015/18 *Expte. 8840/18</w:t>
      </w:r>
      <w:r w:rsidR="0097298A" w:rsidRPr="007A1AE0">
        <w:rPr>
          <w:sz w:val="24"/>
          <w:szCs w:val="24"/>
          <w:lang w:val="es-AR"/>
        </w:rPr>
        <w:t>.-</w:t>
      </w:r>
    </w:p>
    <w:p w:rsidR="0097298A" w:rsidRPr="007A1AE0" w:rsidRDefault="0097298A" w:rsidP="0097298A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</w:rPr>
      </w:pPr>
    </w:p>
    <w:p w:rsidR="00D24947" w:rsidRPr="000B5875" w:rsidRDefault="007A1AE0" w:rsidP="000B5875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/>
        </w:rPr>
      </w:pPr>
      <w:r>
        <w:rPr>
          <w:b/>
          <w:sz w:val="24"/>
          <w:szCs w:val="24"/>
        </w:rPr>
        <w:t>ARTÍCULO</w:t>
      </w:r>
      <w:r w:rsidR="0097298A" w:rsidRPr="007A1AE0">
        <w:rPr>
          <w:b/>
          <w:sz w:val="24"/>
          <w:szCs w:val="24"/>
        </w:rPr>
        <w:t xml:space="preserve"> 4</w:t>
      </w:r>
      <w:r w:rsidR="0097298A" w:rsidRPr="007A1AE0">
        <w:rPr>
          <w:b/>
          <w:sz w:val="24"/>
          <w:szCs w:val="24"/>
        </w:rPr>
        <w:sym w:font="Symbol" w:char="F0B0"/>
      </w:r>
      <w:r>
        <w:rPr>
          <w:b/>
          <w:sz w:val="24"/>
          <w:szCs w:val="24"/>
        </w:rPr>
        <w:t>:</w:t>
      </w:r>
      <w:r w:rsidR="0097298A" w:rsidRPr="007A1AE0">
        <w:rPr>
          <w:sz w:val="24"/>
          <w:szCs w:val="24"/>
        </w:rPr>
        <w:t xml:space="preserve"> </w:t>
      </w:r>
      <w:r w:rsidR="0097298A" w:rsidRPr="007A1AE0">
        <w:rPr>
          <w:sz w:val="24"/>
          <w:szCs w:val="24"/>
          <w:lang w:val="es-AR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</w:t>
      </w:r>
      <w:r w:rsidR="000B5875" w:rsidRPr="007A1AE0">
        <w:rPr>
          <w:sz w:val="24"/>
          <w:szCs w:val="24"/>
          <w:lang w:val="es-AR"/>
        </w:rPr>
        <w:t>-----------------------------</w:t>
      </w:r>
    </w:p>
    <w:sectPr w:rsidR="00D24947" w:rsidRPr="000B5875" w:rsidSect="000B5875">
      <w:pgSz w:w="11907" w:h="16834" w:code="9"/>
      <w:pgMar w:top="2835" w:right="851" w:bottom="567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7AA8"/>
    <w:rsid w:val="00024DBE"/>
    <w:rsid w:val="00027873"/>
    <w:rsid w:val="00054969"/>
    <w:rsid w:val="000B5875"/>
    <w:rsid w:val="000B68FA"/>
    <w:rsid w:val="000E1554"/>
    <w:rsid w:val="00165295"/>
    <w:rsid w:val="001B2B94"/>
    <w:rsid w:val="001C66F0"/>
    <w:rsid w:val="001D1FB6"/>
    <w:rsid w:val="001E4D0A"/>
    <w:rsid w:val="00213352"/>
    <w:rsid w:val="0024240F"/>
    <w:rsid w:val="002658A2"/>
    <w:rsid w:val="00286ABE"/>
    <w:rsid w:val="002939AF"/>
    <w:rsid w:val="002C2958"/>
    <w:rsid w:val="00386765"/>
    <w:rsid w:val="003868D1"/>
    <w:rsid w:val="003B4F72"/>
    <w:rsid w:val="004A7603"/>
    <w:rsid w:val="00502707"/>
    <w:rsid w:val="00513DBD"/>
    <w:rsid w:val="00532D58"/>
    <w:rsid w:val="00574E7E"/>
    <w:rsid w:val="005B72F1"/>
    <w:rsid w:val="006A46B1"/>
    <w:rsid w:val="007A1AE0"/>
    <w:rsid w:val="008026FD"/>
    <w:rsid w:val="008456B9"/>
    <w:rsid w:val="0085698F"/>
    <w:rsid w:val="008B06B1"/>
    <w:rsid w:val="00900EC8"/>
    <w:rsid w:val="009402EF"/>
    <w:rsid w:val="00941E57"/>
    <w:rsid w:val="00943EFA"/>
    <w:rsid w:val="0097298A"/>
    <w:rsid w:val="00987C07"/>
    <w:rsid w:val="009C3308"/>
    <w:rsid w:val="009C421D"/>
    <w:rsid w:val="009D7AA8"/>
    <w:rsid w:val="00A32806"/>
    <w:rsid w:val="00AE3CF8"/>
    <w:rsid w:val="00AF4104"/>
    <w:rsid w:val="00B146A5"/>
    <w:rsid w:val="00C146E8"/>
    <w:rsid w:val="00D24947"/>
    <w:rsid w:val="00D30938"/>
    <w:rsid w:val="00D43991"/>
    <w:rsid w:val="00D72948"/>
    <w:rsid w:val="00DF2EE2"/>
    <w:rsid w:val="00E15AA6"/>
    <w:rsid w:val="00E30C63"/>
    <w:rsid w:val="00E42F40"/>
    <w:rsid w:val="00F11B56"/>
    <w:rsid w:val="00F90906"/>
    <w:rsid w:val="00F96F50"/>
    <w:rsid w:val="00FB7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character" w:customStyle="1" w:styleId="textoComun">
    <w:name w:val="textoComun"/>
    <w:rsid w:val="000B5875"/>
    <w:rPr>
      <w:sz w:val="24"/>
      <w:szCs w:val="24"/>
    </w:rPr>
  </w:style>
  <w:style w:type="character" w:customStyle="1" w:styleId="textoNegrita">
    <w:name w:val="textoNegrita"/>
    <w:rsid w:val="00AF4104"/>
    <w:rPr>
      <w:b/>
      <w:sz w:val="24"/>
      <w:szCs w:val="24"/>
    </w:rPr>
  </w:style>
  <w:style w:type="paragraph" w:customStyle="1" w:styleId="justified">
    <w:name w:val="justified"/>
    <w:basedOn w:val="Normal"/>
    <w:rsid w:val="00AF4104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2009-03-12T21:23:00Z</cp:lastPrinted>
  <dcterms:created xsi:type="dcterms:W3CDTF">2025-07-06T18:59:00Z</dcterms:created>
  <dcterms:modified xsi:type="dcterms:W3CDTF">2025-07-06T18:59:00Z</dcterms:modified>
</cp:coreProperties>
</file>