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96464" w:rsidRDefault="00745784" w:rsidP="00796464">
      <w:pPr>
        <w:pStyle w:val="Ttulo1"/>
        <w:ind w:firstLine="3402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szCs w:val="24"/>
        </w:rPr>
        <w:t>REGISTRADO BAJO N</w:t>
      </w:r>
      <w:r w:rsidRPr="00796464">
        <w:rPr>
          <w:rFonts w:ascii="Times New Roman" w:hAnsi="Times New Roman"/>
          <w:szCs w:val="24"/>
        </w:rPr>
        <w:sym w:font="Symbol" w:char="F0B0"/>
      </w:r>
      <w:r w:rsidR="007029FE" w:rsidRPr="00796464">
        <w:rPr>
          <w:rFonts w:ascii="Times New Roman" w:hAnsi="Times New Roman"/>
          <w:szCs w:val="24"/>
        </w:rPr>
        <w:t xml:space="preserve">  </w:t>
      </w:r>
      <w:r w:rsidR="00163CBF" w:rsidRPr="00796464">
        <w:rPr>
          <w:rFonts w:ascii="Times New Roman" w:hAnsi="Times New Roman"/>
          <w:szCs w:val="24"/>
        </w:rPr>
        <w:t>C</w:t>
      </w:r>
      <w:r w:rsidR="00EE2940" w:rsidRPr="00796464">
        <w:rPr>
          <w:rFonts w:ascii="Times New Roman" w:hAnsi="Times New Roman"/>
          <w:szCs w:val="24"/>
        </w:rPr>
        <w:t>DCIC-</w:t>
      </w:r>
      <w:r w:rsidR="00796464">
        <w:rPr>
          <w:rFonts w:ascii="Times New Roman" w:hAnsi="Times New Roman"/>
          <w:szCs w:val="24"/>
        </w:rPr>
        <w:t>161</w:t>
      </w:r>
      <w:r w:rsidRPr="00796464">
        <w:rPr>
          <w:rFonts w:ascii="Times New Roman" w:hAnsi="Times New Roman"/>
          <w:szCs w:val="24"/>
        </w:rPr>
        <w:t>/</w:t>
      </w:r>
      <w:r w:rsidR="00EE2940" w:rsidRPr="00796464">
        <w:rPr>
          <w:rFonts w:ascii="Times New Roman" w:hAnsi="Times New Roman"/>
          <w:szCs w:val="24"/>
        </w:rPr>
        <w:t>1</w:t>
      </w:r>
      <w:r w:rsidR="00796464">
        <w:rPr>
          <w:rFonts w:ascii="Times New Roman" w:hAnsi="Times New Roman"/>
          <w:szCs w:val="24"/>
        </w:rPr>
        <w:t>8</w:t>
      </w:r>
    </w:p>
    <w:p w:rsidR="00796464" w:rsidRDefault="00796464" w:rsidP="00796464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796464" w:rsidRPr="00796464" w:rsidRDefault="00796464" w:rsidP="00796464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EXP. N° 26</w:t>
      </w:r>
      <w:r w:rsidR="00243FE7">
        <w:rPr>
          <w:rFonts w:ascii="Times New Roman" w:hAnsi="Times New Roman"/>
          <w:b/>
          <w:szCs w:val="24"/>
          <w:lang w:val="es-AR"/>
        </w:rPr>
        <w:t>2</w:t>
      </w:r>
      <w:r w:rsidRPr="00796464">
        <w:rPr>
          <w:rFonts w:ascii="Times New Roman" w:hAnsi="Times New Roman"/>
          <w:b/>
          <w:szCs w:val="24"/>
          <w:lang w:val="es-AR"/>
        </w:rPr>
        <w:t>5/2017</w:t>
      </w:r>
    </w:p>
    <w:p w:rsidR="00796464" w:rsidRDefault="00796464" w:rsidP="00796464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796464">
      <w:pPr>
        <w:ind w:firstLine="3402"/>
        <w:jc w:val="both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b/>
          <w:szCs w:val="24"/>
        </w:rPr>
        <w:t>BAHIA BLANCA</w:t>
      </w:r>
      <w:r w:rsidRPr="00796464">
        <w:rPr>
          <w:rFonts w:ascii="Times New Roman" w:hAnsi="Times New Roman"/>
          <w:szCs w:val="24"/>
        </w:rPr>
        <w:t xml:space="preserve">, </w:t>
      </w: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96464">
        <w:rPr>
          <w:rFonts w:ascii="Times New Roman" w:hAnsi="Times New Roman"/>
          <w:b/>
          <w:szCs w:val="24"/>
        </w:rPr>
        <w:t>VISTO: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796464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Que la asignatu</w:t>
      </w:r>
      <w:r w:rsidR="00442D93" w:rsidRPr="00796464">
        <w:rPr>
          <w:rFonts w:ascii="Times New Roman" w:hAnsi="Times New Roman"/>
          <w:szCs w:val="24"/>
          <w:lang w:val="es-AR" w:eastAsia="es-AR"/>
        </w:rPr>
        <w:t>ra Organización de Computadoras</w:t>
      </w:r>
      <w:r w:rsidR="002D15CB" w:rsidRPr="00796464">
        <w:rPr>
          <w:rFonts w:ascii="Times New Roman" w:hAnsi="Times New Roman"/>
          <w:szCs w:val="24"/>
          <w:lang w:val="es-AR" w:eastAsia="es-AR"/>
        </w:rPr>
        <w:t xml:space="preserve"> </w:t>
      </w:r>
      <w:r w:rsidR="00442D93" w:rsidRPr="00796464">
        <w:rPr>
          <w:rFonts w:ascii="Times New Roman" w:hAnsi="Times New Roman"/>
          <w:szCs w:val="24"/>
          <w:lang w:val="es-AR" w:eastAsia="es-AR"/>
        </w:rPr>
        <w:t>se dicta para alumnos de 2</w:t>
      </w:r>
      <w:r w:rsidR="00233A48" w:rsidRPr="00796464">
        <w:rPr>
          <w:rFonts w:ascii="Times New Roman" w:hAnsi="Times New Roman"/>
          <w:szCs w:val="24"/>
          <w:lang w:val="es-AR" w:eastAsia="es-AR"/>
        </w:rPr>
        <w:t>º año de la</w:t>
      </w:r>
      <w:r w:rsidR="00442D93" w:rsidRPr="00796464">
        <w:rPr>
          <w:rFonts w:ascii="Times New Roman" w:hAnsi="Times New Roman"/>
          <w:szCs w:val="24"/>
          <w:lang w:val="es-AR" w:eastAsia="es-AR"/>
        </w:rPr>
        <w:t>s</w:t>
      </w:r>
      <w:r w:rsidR="00233A48" w:rsidRPr="00796464">
        <w:rPr>
          <w:rFonts w:ascii="Times New Roman" w:hAnsi="Times New Roman"/>
          <w:szCs w:val="24"/>
          <w:lang w:val="es-AR" w:eastAsia="es-AR"/>
        </w:rPr>
        <w:t xml:space="preserve"> carrera</w:t>
      </w:r>
      <w:r w:rsidR="00442D93" w:rsidRPr="00796464">
        <w:rPr>
          <w:rFonts w:ascii="Times New Roman" w:hAnsi="Times New Roman"/>
          <w:szCs w:val="24"/>
          <w:lang w:val="es-AR" w:eastAsia="es-AR"/>
        </w:rPr>
        <w:t>s</w:t>
      </w:r>
      <w:r w:rsidR="00233A48" w:rsidRPr="00796464">
        <w:rPr>
          <w:rFonts w:ascii="Times New Roman" w:hAnsi="Times New Roman"/>
          <w:szCs w:val="24"/>
          <w:lang w:val="es-AR" w:eastAsia="es-AR"/>
        </w:rPr>
        <w:t xml:space="preserve"> Licenciatura en Ciencias de la Computación</w:t>
      </w:r>
      <w:r w:rsidR="00442D93" w:rsidRPr="00796464">
        <w:rPr>
          <w:rFonts w:ascii="Times New Roman" w:hAnsi="Times New Roman"/>
          <w:szCs w:val="24"/>
          <w:lang w:val="es-AR" w:eastAsia="es-AR"/>
        </w:rPr>
        <w:t>, Ingeniería en Sistemas de Computación, Ingeniería en Computación e Ingeniería en Sistemas de Información</w:t>
      </w:r>
      <w:r w:rsidR="002D7D3E" w:rsidRPr="00796464">
        <w:rPr>
          <w:rFonts w:ascii="Times New Roman" w:hAnsi="Times New Roman"/>
          <w:szCs w:val="24"/>
          <w:lang w:val="es-AR" w:eastAsia="es-AR"/>
        </w:rPr>
        <w:t xml:space="preserve">; </w:t>
      </w:r>
      <w:r w:rsidR="00796464">
        <w:rPr>
          <w:rFonts w:ascii="Times New Roman" w:hAnsi="Times New Roman"/>
          <w:szCs w:val="24"/>
          <w:lang w:val="es-AR" w:eastAsia="es-AR"/>
        </w:rPr>
        <w:t>y</w:t>
      </w:r>
    </w:p>
    <w:p w:rsidR="00796464" w:rsidRDefault="00AE79F9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96464" w:rsidRDefault="002D7D3E" w:rsidP="00796464">
      <w:pPr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b/>
          <w:szCs w:val="24"/>
        </w:rPr>
        <w:t xml:space="preserve"> </w:t>
      </w:r>
      <w:r w:rsidR="00AE79F9" w:rsidRPr="00796464">
        <w:rPr>
          <w:rFonts w:ascii="Times New Roman" w:hAnsi="Times New Roman"/>
          <w:b/>
          <w:szCs w:val="24"/>
        </w:rPr>
        <w:t>CONSIDERANDO: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442D93" w:rsidRPr="00796464" w:rsidRDefault="00442D93" w:rsidP="00442D93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Que el número de alumnos en condiciones de cursar dicha asignatura requiere la implementación de dos cursos;</w:t>
      </w:r>
    </w:p>
    <w:p w:rsidR="00C7115A" w:rsidRPr="00796464" w:rsidRDefault="00C7115A" w:rsidP="00C7115A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AE79F9" w:rsidRPr="00796464" w:rsidRDefault="00AE79F9" w:rsidP="00AE79F9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96464">
        <w:rPr>
          <w:rFonts w:ascii="Times New Roman" w:hAnsi="Times New Roman"/>
          <w:szCs w:val="24"/>
          <w:lang w:val="es-ES"/>
        </w:rPr>
        <w:t xml:space="preserve">Que es indispensable contar con un Asistente de Docencia que supervise el desarrollo </w:t>
      </w:r>
      <w:r w:rsidR="00150007" w:rsidRPr="00796464">
        <w:rPr>
          <w:rFonts w:ascii="Times New Roman" w:hAnsi="Times New Roman"/>
          <w:szCs w:val="24"/>
          <w:lang w:val="es-ES"/>
        </w:rPr>
        <w:t>de las clases prácticas de la citada</w:t>
      </w:r>
      <w:r w:rsidRPr="00796464">
        <w:rPr>
          <w:rFonts w:ascii="Times New Roman" w:hAnsi="Times New Roman"/>
          <w:szCs w:val="24"/>
          <w:lang w:val="es-ES"/>
        </w:rPr>
        <w:t xml:space="preserve"> materia; 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796464" w:rsidRPr="00796464" w:rsidRDefault="00796464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796464" w:rsidRPr="00796464" w:rsidRDefault="00796464" w:rsidP="00796464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796464" w:rsidRPr="00796464" w:rsidRDefault="00796464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Que la Comisión Ad Hoc designada para analizar los antecedentes de los inscriptos, recomen</w:t>
      </w:r>
      <w:r>
        <w:rPr>
          <w:rFonts w:ascii="Times New Roman" w:hAnsi="Times New Roman"/>
          <w:szCs w:val="24"/>
          <w:lang w:val="es-AR" w:eastAsia="es-AR"/>
        </w:rPr>
        <w:t xml:space="preserve">dó la designación de la Lic. G. Díaz </w:t>
      </w:r>
      <w:r w:rsidRPr="00796464">
        <w:rPr>
          <w:rFonts w:ascii="Times New Roman" w:hAnsi="Times New Roman"/>
          <w:szCs w:val="24"/>
          <w:lang w:val="es-AR" w:eastAsia="es-AR"/>
        </w:rPr>
        <w:t>para cumplir funciones, durante el presente cuatrimestre, como Asistente de Docencia de</w:t>
      </w:r>
      <w:r>
        <w:rPr>
          <w:rFonts w:ascii="Times New Roman" w:hAnsi="Times New Roman"/>
          <w:szCs w:val="24"/>
          <w:lang w:val="es-AR" w:eastAsia="es-AR"/>
        </w:rPr>
        <w:t xml:space="preserve"> la materia Organización de Computadoras</w:t>
      </w:r>
      <w:r w:rsidRPr="00796464">
        <w:rPr>
          <w:rFonts w:ascii="Times New Roman" w:hAnsi="Times New Roman"/>
          <w:szCs w:val="24"/>
          <w:lang w:val="es-AR" w:eastAsia="es-AR"/>
        </w:rPr>
        <w:t>;</w:t>
      </w:r>
    </w:p>
    <w:p w:rsidR="00AE79F9" w:rsidRPr="00796464" w:rsidRDefault="00AE79F9" w:rsidP="00F67CF7">
      <w:pPr>
        <w:jc w:val="both"/>
        <w:rPr>
          <w:rFonts w:ascii="Times New Roman" w:hAnsi="Times New Roman"/>
          <w:szCs w:val="24"/>
        </w:rPr>
      </w:pPr>
    </w:p>
    <w:p w:rsidR="00AE79F9" w:rsidRPr="00796464" w:rsidRDefault="00CE64E5" w:rsidP="00AE79F9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3615A0">
        <w:rPr>
          <w:rFonts w:ascii="Times New Roman" w:hAnsi="Times New Roman"/>
          <w:szCs w:val="24"/>
          <w:lang w:val="es-AR" w:eastAsia="es-ES"/>
        </w:rPr>
        <w:t>Que</w:t>
      </w:r>
      <w:r w:rsidR="003615A0" w:rsidRPr="003615A0">
        <w:rPr>
          <w:rFonts w:ascii="Times New Roman" w:hAnsi="Times New Roman"/>
          <w:szCs w:val="24"/>
          <w:lang w:val="es-AR" w:eastAsia="es-ES"/>
        </w:rPr>
        <w:t xml:space="preserve"> por resolución CDCIC- 124/18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*</w:t>
      </w:r>
      <w:r w:rsidR="003615A0" w:rsidRPr="003615A0">
        <w:rPr>
          <w:rFonts w:ascii="Times New Roman" w:hAnsi="Times New Roman"/>
          <w:szCs w:val="24"/>
          <w:lang w:val="es-AR" w:eastAsia="es-ES"/>
        </w:rPr>
        <w:t>Expte. 1982</w:t>
      </w:r>
      <w:r w:rsidR="004F298B" w:rsidRPr="003615A0">
        <w:rPr>
          <w:rFonts w:ascii="Times New Roman" w:hAnsi="Times New Roman"/>
          <w:szCs w:val="24"/>
          <w:lang w:val="es-AR" w:eastAsia="es-ES"/>
        </w:rPr>
        <w:t>/</w:t>
      </w:r>
      <w:r w:rsidR="003615A0" w:rsidRPr="003615A0">
        <w:rPr>
          <w:rFonts w:ascii="Times New Roman" w:hAnsi="Times New Roman"/>
          <w:szCs w:val="24"/>
          <w:lang w:val="es-AR" w:eastAsia="es-ES"/>
        </w:rPr>
        <w:t>18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se procedió a efectuar el </w:t>
      </w:r>
      <w:r w:rsidR="003615A0" w:rsidRPr="003615A0">
        <w:rPr>
          <w:rFonts w:ascii="Times New Roman" w:hAnsi="Times New Roman"/>
          <w:szCs w:val="24"/>
          <w:lang w:val="es-AR" w:eastAsia="es-ES"/>
        </w:rPr>
        <w:t>bloqueo de un cargo de Asistencia de Docencia</w:t>
      </w:r>
      <w:r w:rsidR="002D7CE7" w:rsidRPr="003615A0">
        <w:rPr>
          <w:rFonts w:ascii="Times New Roman" w:hAnsi="Times New Roman"/>
          <w:szCs w:val="24"/>
          <w:lang w:val="es-AR" w:eastAsia="es-ES"/>
        </w:rPr>
        <w:t xml:space="preserve"> </w:t>
      </w:r>
      <w:r w:rsidR="003615A0" w:rsidRPr="003615A0">
        <w:rPr>
          <w:rFonts w:ascii="Times New Roman" w:hAnsi="Times New Roman"/>
          <w:szCs w:val="24"/>
          <w:lang w:val="es-AR" w:eastAsia="es-ES"/>
        </w:rPr>
        <w:t>con dedicación semiexclusiva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3615A0" w:rsidRPr="003615A0">
        <w:rPr>
          <w:rFonts w:ascii="Times New Roman" w:hAnsi="Times New Roman"/>
          <w:color w:val="000000"/>
          <w:szCs w:val="24"/>
        </w:rPr>
        <w:t>27024559</w:t>
      </w:r>
      <w:r w:rsidR="00374903" w:rsidRPr="003615A0">
        <w:rPr>
          <w:rFonts w:ascii="Times New Roman" w:hAnsi="Times New Roman"/>
          <w:szCs w:val="24"/>
          <w:lang w:eastAsia="es-ES"/>
        </w:rPr>
        <w:t xml:space="preserve">), vacante </w:t>
      </w:r>
      <w:r w:rsidR="00807A09" w:rsidRPr="003615A0">
        <w:rPr>
          <w:rFonts w:ascii="Times New Roman" w:hAnsi="Times New Roman"/>
          <w:szCs w:val="24"/>
          <w:lang w:eastAsia="es-ES"/>
        </w:rPr>
        <w:t>por ren</w:t>
      </w:r>
      <w:r w:rsidR="002D7CE7" w:rsidRPr="003615A0">
        <w:rPr>
          <w:rFonts w:ascii="Times New Roman" w:hAnsi="Times New Roman"/>
          <w:szCs w:val="24"/>
          <w:lang w:eastAsia="es-ES"/>
        </w:rPr>
        <w:t xml:space="preserve">uncia del Lic. </w:t>
      </w:r>
      <w:r w:rsidR="003615A0" w:rsidRPr="003615A0">
        <w:rPr>
          <w:rFonts w:ascii="Times New Roman" w:hAnsi="Times New Roman"/>
          <w:szCs w:val="24"/>
          <w:lang w:eastAsia="es-ES"/>
        </w:rPr>
        <w:t>José H. Moyano (Leg. 13422</w:t>
      </w:r>
      <w:r w:rsidR="002D7CE7" w:rsidRPr="003615A0">
        <w:rPr>
          <w:rFonts w:ascii="Times New Roman" w:hAnsi="Times New Roman"/>
          <w:szCs w:val="24"/>
          <w:lang w:eastAsia="es-ES"/>
        </w:rPr>
        <w:t>)</w:t>
      </w:r>
      <w:r w:rsidR="00374903" w:rsidRPr="003615A0">
        <w:rPr>
          <w:rFonts w:ascii="Times New Roman" w:hAnsi="Times New Roman"/>
          <w:szCs w:val="24"/>
          <w:lang w:eastAsia="es-ES"/>
        </w:rPr>
        <w:t>;</w:t>
      </w:r>
      <w:r w:rsidR="00374903" w:rsidRPr="00796464">
        <w:rPr>
          <w:rFonts w:ascii="Times New Roman" w:hAnsi="Times New Roman"/>
          <w:szCs w:val="24"/>
          <w:lang w:eastAsia="es-ES"/>
        </w:rPr>
        <w:t xml:space="preserve"> </w:t>
      </w:r>
    </w:p>
    <w:p w:rsidR="00796464" w:rsidRDefault="00796464" w:rsidP="00796464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val="es-AR" w:eastAsia="es-AR"/>
        </w:rPr>
      </w:pPr>
    </w:p>
    <w:p w:rsidR="00796464" w:rsidRPr="00796464" w:rsidRDefault="00796464" w:rsidP="00796464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96464">
        <w:rPr>
          <w:rFonts w:ascii="Times New Roman" w:eastAsia="Arial" w:hAnsi="Times New Roman"/>
          <w:szCs w:val="24"/>
          <w:lang w:val="es-AR" w:eastAsia="es-AR"/>
        </w:rPr>
        <w:t>Que el Consejo Departamental aprobó por unanimidad en su reunión ordinaria de fecha 02 de agosto de 2018 dicha contratación;</w:t>
      </w:r>
    </w:p>
    <w:p w:rsidR="000D15DD" w:rsidRPr="00796464" w:rsidRDefault="000D15DD" w:rsidP="00B764C0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0D15DD" w:rsidRPr="00796464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EL DEPARTAMENTAL DE CIENCIAS E INGENIERÍA DE LA COMPUTACIÓN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796464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796464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AE79F9" w:rsidRPr="00796464">
        <w:rPr>
          <w:rFonts w:ascii="Times New Roman" w:hAnsi="Times New Roman"/>
          <w:szCs w:val="24"/>
          <w:lang w:val="pt-BR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Establecer una asignación complementaria a</w:t>
      </w:r>
      <w:r w:rsidR="00807A09" w:rsidRPr="00796464">
        <w:rPr>
          <w:rFonts w:ascii="Times New Roman" w:hAnsi="Times New Roman"/>
          <w:szCs w:val="24"/>
          <w:lang w:val="es-AR" w:eastAsia="es-ES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l</w:t>
      </w:r>
      <w:r w:rsidR="00807A09" w:rsidRPr="00796464">
        <w:rPr>
          <w:rFonts w:ascii="Times New Roman" w:hAnsi="Times New Roman"/>
          <w:szCs w:val="24"/>
          <w:lang w:val="es-AR" w:eastAsia="es-ES"/>
        </w:rPr>
        <w:t>a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 </w:t>
      </w:r>
      <w:r w:rsidR="00807A09" w:rsidRPr="00796464">
        <w:rPr>
          <w:rFonts w:ascii="Times New Roman" w:hAnsi="Times New Roman"/>
          <w:b/>
          <w:szCs w:val="24"/>
          <w:lang w:eastAsia="es-ES"/>
        </w:rPr>
        <w:t>Lic. Gabriela Andrea DÍAZ</w:t>
      </w:r>
      <w:r w:rsidR="00AE79F9" w:rsidRPr="00796464">
        <w:rPr>
          <w:rFonts w:ascii="Times New Roman" w:hAnsi="Times New Roman"/>
          <w:b/>
          <w:szCs w:val="24"/>
          <w:lang w:eastAsia="es-ES"/>
        </w:rPr>
        <w:t xml:space="preserve"> </w:t>
      </w:r>
      <w:r w:rsidR="00196D58">
        <w:rPr>
          <w:rFonts w:ascii="Times New Roman" w:hAnsi="Times New Roman"/>
          <w:b/>
          <w:szCs w:val="24"/>
          <w:lang w:eastAsia="es-ES"/>
        </w:rPr>
        <w:t>(Leg. 97</w:t>
      </w:r>
      <w:r w:rsidR="00A849BA" w:rsidRPr="00796464">
        <w:rPr>
          <w:rFonts w:ascii="Times New Roman" w:hAnsi="Times New Roman"/>
          <w:b/>
          <w:szCs w:val="24"/>
          <w:lang w:eastAsia="es-ES"/>
        </w:rPr>
        <w:t>01</w:t>
      </w:r>
      <w:r w:rsidR="00AE79F9" w:rsidRPr="00796464">
        <w:rPr>
          <w:rFonts w:ascii="Times New Roman" w:hAnsi="Times New Roman"/>
          <w:b/>
          <w:szCs w:val="24"/>
          <w:lang w:eastAsia="es-ES"/>
        </w:rPr>
        <w:t>)</w:t>
      </w:r>
      <w:r w:rsidR="00AE79F9" w:rsidRPr="00796464">
        <w:rPr>
          <w:rFonts w:ascii="Times New Roman" w:hAnsi="Times New Roman"/>
          <w:szCs w:val="24"/>
          <w:lang w:eastAsia="es-ES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796464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796464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442D93" w:rsidRPr="00796464">
        <w:rPr>
          <w:rFonts w:ascii="Times New Roman" w:hAnsi="Times New Roman"/>
          <w:b/>
          <w:bCs/>
          <w:i/>
          <w:iCs/>
          <w:szCs w:val="24"/>
          <w:lang w:val="es-AR" w:eastAsia="es-ES"/>
        </w:rPr>
        <w:t>Organización de Computadoras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796464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442D93" w:rsidRPr="00796464">
        <w:rPr>
          <w:rFonts w:ascii="Times New Roman" w:hAnsi="Times New Roman"/>
          <w:b/>
          <w:bCs/>
          <w:szCs w:val="24"/>
          <w:lang w:val="es-AR" w:eastAsia="es-ES"/>
        </w:rPr>
        <w:t>5744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, en el Departamento de Ciencias e Ingeniería de la Computación, desde el </w:t>
      </w:r>
      <w:r>
        <w:rPr>
          <w:rFonts w:ascii="Times New Roman" w:hAnsi="Times New Roman"/>
          <w:szCs w:val="24"/>
          <w:lang w:val="es-AR" w:eastAsia="es-ES"/>
        </w:rPr>
        <w:t>13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 de </w:t>
      </w:r>
      <w:r w:rsidR="00243FE7">
        <w:rPr>
          <w:rFonts w:ascii="Times New Roman" w:hAnsi="Times New Roman"/>
          <w:szCs w:val="24"/>
          <w:lang w:val="es-AR" w:eastAsia="es-ES"/>
        </w:rPr>
        <w:t>agosto y hasta el 10</w:t>
      </w:r>
      <w:r w:rsidR="00442D93" w:rsidRPr="00796464">
        <w:rPr>
          <w:rFonts w:ascii="Times New Roman" w:hAnsi="Times New Roman"/>
          <w:szCs w:val="24"/>
          <w:lang w:val="es-AR" w:eastAsia="es-ES"/>
        </w:rPr>
        <w:t xml:space="preserve"> de diciembre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 de 201</w:t>
      </w:r>
      <w:r>
        <w:rPr>
          <w:rFonts w:ascii="Times New Roman" w:hAnsi="Times New Roman"/>
          <w:szCs w:val="24"/>
          <w:lang w:val="es-AR" w:eastAsia="es-ES"/>
        </w:rPr>
        <w:t>8</w:t>
      </w:r>
      <w:r w:rsidR="00AE79F9" w:rsidRPr="00796464">
        <w:rPr>
          <w:rFonts w:ascii="Times New Roman" w:hAnsi="Times New Roman"/>
          <w:szCs w:val="24"/>
          <w:lang w:val="es-AR" w:eastAsia="es-ES"/>
        </w:rPr>
        <w:t>.-</w:t>
      </w:r>
    </w:p>
    <w:p w:rsidR="00AE79F9" w:rsidRPr="00796464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796464" w:rsidRPr="00796464" w:rsidRDefault="00796464" w:rsidP="00796464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///CDCIC-161</w:t>
      </w:r>
      <w:r w:rsidRPr="00796464">
        <w:rPr>
          <w:rFonts w:ascii="Times New Roman" w:hAnsi="Times New Roman"/>
          <w:b/>
          <w:snapToGrid w:val="0"/>
          <w:lang w:val="es-AR" w:eastAsia="es-ES"/>
        </w:rPr>
        <w:t>/18</w:t>
      </w:r>
    </w:p>
    <w:p w:rsid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3615A0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 w:rsidRPr="003615A0">
        <w:rPr>
          <w:rFonts w:ascii="Times New Roman" w:hAnsi="Times New Roman"/>
          <w:b/>
          <w:szCs w:val="24"/>
        </w:rPr>
        <w:t>ARTICULO</w:t>
      </w:r>
      <w:r w:rsidR="00AE79F9" w:rsidRPr="003615A0">
        <w:rPr>
          <w:rFonts w:ascii="Times New Roman" w:hAnsi="Times New Roman"/>
          <w:b/>
          <w:szCs w:val="24"/>
        </w:rPr>
        <w:t xml:space="preserve"> 2</w:t>
      </w:r>
      <w:r w:rsidR="00AE79F9" w:rsidRPr="003615A0">
        <w:rPr>
          <w:rFonts w:ascii="Times New Roman" w:hAnsi="Times New Roman"/>
          <w:b/>
          <w:szCs w:val="24"/>
        </w:rPr>
        <w:sym w:font="Symbol" w:char="00B0"/>
      </w:r>
      <w:r w:rsidRPr="003615A0">
        <w:rPr>
          <w:rFonts w:ascii="Times New Roman" w:hAnsi="Times New Roman"/>
          <w:b/>
          <w:szCs w:val="24"/>
        </w:rPr>
        <w:t>:</w:t>
      </w:r>
      <w:r w:rsidR="00AE79F9" w:rsidRPr="003615A0">
        <w:rPr>
          <w:rFonts w:ascii="Times New Roman" w:hAnsi="Times New Roman"/>
          <w:szCs w:val="24"/>
        </w:rPr>
        <w:t xml:space="preserve"> Por la prestación de sus servicios el docente percibirá u</w:t>
      </w:r>
      <w:r w:rsidR="00C7115A" w:rsidRPr="003615A0">
        <w:rPr>
          <w:rFonts w:ascii="Times New Roman" w:hAnsi="Times New Roman"/>
          <w:szCs w:val="24"/>
        </w:rPr>
        <w:t>na remuneración equivalente a</w:t>
      </w:r>
      <w:r w:rsidR="00AE79F9" w:rsidRPr="003615A0">
        <w:rPr>
          <w:rFonts w:ascii="Times New Roman" w:hAnsi="Times New Roman"/>
          <w:szCs w:val="24"/>
        </w:rPr>
        <w:t xml:space="preserve"> un cargo de Asistente de Docencia con dedicación simple.-</w:t>
      </w:r>
    </w:p>
    <w:p w:rsidR="00AE79F9" w:rsidRPr="003615A0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3615A0" w:rsidRDefault="00796464" w:rsidP="00AE79F9">
      <w:pPr>
        <w:jc w:val="both"/>
        <w:rPr>
          <w:rFonts w:ascii="Times New Roman" w:hAnsi="Times New Roman"/>
          <w:szCs w:val="24"/>
          <w:lang w:val="es-AR" w:eastAsia="es-ES"/>
        </w:rPr>
      </w:pPr>
      <w:r w:rsidRPr="003615A0">
        <w:rPr>
          <w:rFonts w:ascii="Times New Roman" w:hAnsi="Times New Roman"/>
          <w:b/>
          <w:szCs w:val="24"/>
          <w:lang w:val="es-AR" w:eastAsia="es-ES"/>
        </w:rPr>
        <w:t>ARTICULO</w:t>
      </w:r>
      <w:r w:rsidR="00AE79F9" w:rsidRPr="003615A0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AE79F9" w:rsidRPr="003615A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615A0">
        <w:rPr>
          <w:rFonts w:ascii="Times New Roman" w:hAnsi="Times New Roman"/>
          <w:b/>
          <w:szCs w:val="24"/>
          <w:lang w:val="es-AR" w:eastAsia="es-ES"/>
        </w:rPr>
        <w:t>: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</w:t>
      </w:r>
      <w:r w:rsidR="00B607A0" w:rsidRPr="003615A0">
        <w:rPr>
          <w:rFonts w:ascii="Times New Roman" w:hAnsi="Times New Roman"/>
          <w:szCs w:val="24"/>
          <w:lang w:val="es-AR" w:eastAsia="es-ES"/>
        </w:rPr>
        <w:t xml:space="preserve"> </w:t>
      </w:r>
      <w:r w:rsidR="00CE64E5" w:rsidRPr="003615A0">
        <w:rPr>
          <w:rFonts w:ascii="Times New Roman" w:hAnsi="Times New Roman"/>
          <w:szCs w:val="24"/>
          <w:lang w:val="es-AR" w:eastAsia="es-ES"/>
        </w:rPr>
        <w:t>bloqueo</w:t>
      </w:r>
      <w:r w:rsidR="003615A0" w:rsidRPr="003615A0">
        <w:rPr>
          <w:rFonts w:ascii="Times New Roman" w:hAnsi="Times New Roman"/>
          <w:szCs w:val="24"/>
          <w:lang w:val="es-AR" w:eastAsia="es-ES"/>
        </w:rPr>
        <w:t xml:space="preserve"> de un cargo de Asistente de Docencia con dedicación semiexclusiva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(</w:t>
      </w:r>
      <w:r w:rsidR="00AE79F9" w:rsidRPr="003615A0">
        <w:rPr>
          <w:rFonts w:ascii="Times New Roman" w:hAnsi="Times New Roman"/>
          <w:szCs w:val="24"/>
          <w:lang w:eastAsia="es-ES"/>
        </w:rPr>
        <w:t xml:space="preserve">Cargo de Planta </w:t>
      </w:r>
      <w:r w:rsidR="003615A0" w:rsidRPr="003615A0">
        <w:rPr>
          <w:rFonts w:ascii="Times New Roman" w:hAnsi="Times New Roman"/>
          <w:color w:val="000000"/>
          <w:szCs w:val="24"/>
        </w:rPr>
        <w:t>27024559</w:t>
      </w:r>
      <w:r w:rsidR="00AE79F9" w:rsidRPr="003615A0">
        <w:rPr>
          <w:rFonts w:ascii="Times New Roman" w:hAnsi="Times New Roman"/>
          <w:szCs w:val="24"/>
          <w:lang w:eastAsia="es-ES"/>
        </w:rPr>
        <w:t xml:space="preserve">), </w:t>
      </w:r>
      <w:r w:rsidR="00AE79F9" w:rsidRPr="003615A0">
        <w:rPr>
          <w:rFonts w:ascii="Times New Roman" w:hAnsi="Times New Roman"/>
          <w:szCs w:val="24"/>
          <w:lang w:val="es-AR" w:eastAsia="es-ES"/>
        </w:rPr>
        <w:t>ef</w:t>
      </w:r>
      <w:r w:rsidR="002D7CE7" w:rsidRPr="003615A0">
        <w:rPr>
          <w:rFonts w:ascii="Times New Roman" w:hAnsi="Times New Roman"/>
          <w:szCs w:val="24"/>
          <w:lang w:val="es-AR" w:eastAsia="es-ES"/>
        </w:rPr>
        <w:t xml:space="preserve">ectuado por resolución </w:t>
      </w:r>
      <w:r w:rsidR="003615A0" w:rsidRPr="003615A0">
        <w:rPr>
          <w:rFonts w:ascii="Times New Roman" w:hAnsi="Times New Roman"/>
          <w:szCs w:val="24"/>
          <w:lang w:val="es-AR" w:eastAsia="es-ES"/>
        </w:rPr>
        <w:t>CDCIC-124</w:t>
      </w:r>
      <w:r w:rsidR="00CE64E5" w:rsidRPr="003615A0">
        <w:rPr>
          <w:rFonts w:ascii="Times New Roman" w:hAnsi="Times New Roman"/>
          <w:szCs w:val="24"/>
          <w:lang w:val="es-AR" w:eastAsia="es-ES"/>
        </w:rPr>
        <w:t>/16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*Expte.</w:t>
      </w:r>
      <w:r w:rsidR="003615A0" w:rsidRPr="003615A0">
        <w:rPr>
          <w:rFonts w:ascii="Times New Roman" w:hAnsi="Times New Roman"/>
          <w:szCs w:val="24"/>
          <w:lang w:val="es-AR" w:eastAsia="es-ES"/>
        </w:rPr>
        <w:t>1982/18</w:t>
      </w:r>
      <w:r w:rsidR="00AE79F9" w:rsidRPr="003615A0">
        <w:rPr>
          <w:rFonts w:ascii="Times New Roman" w:hAnsi="Times New Roman"/>
          <w:szCs w:val="24"/>
          <w:lang w:val="es-AR" w:eastAsia="es-ES"/>
        </w:rPr>
        <w:t>.-</w:t>
      </w:r>
    </w:p>
    <w:p w:rsidR="00AE79F9" w:rsidRPr="003615A0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3615A0">
        <w:rPr>
          <w:rFonts w:ascii="Times New Roman" w:hAnsi="Times New Roman"/>
          <w:b/>
          <w:szCs w:val="24"/>
          <w:lang w:val="es-ES" w:eastAsia="es-ES"/>
        </w:rPr>
        <w:t>ARTICULO</w:t>
      </w:r>
      <w:r w:rsidR="00AE79F9" w:rsidRPr="003615A0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AE79F9" w:rsidRPr="003615A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615A0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AE79F9" w:rsidRPr="003615A0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3615A0" w:rsidRPr="003615A0">
        <w:rPr>
          <w:rFonts w:ascii="Times New Roman" w:hAnsi="Times New Roman"/>
          <w:szCs w:val="24"/>
          <w:lang w:val="es-AR" w:eastAsia="es-ES"/>
        </w:rPr>
        <w:t>-----------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96464" w:rsidSect="0079646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196D58"/>
    <w:rsid w:val="00233A48"/>
    <w:rsid w:val="0023652F"/>
    <w:rsid w:val="00240D50"/>
    <w:rsid w:val="00241614"/>
    <w:rsid w:val="00243FE7"/>
    <w:rsid w:val="002851BB"/>
    <w:rsid w:val="002B2B21"/>
    <w:rsid w:val="002B3461"/>
    <w:rsid w:val="002B4CE6"/>
    <w:rsid w:val="002D15CB"/>
    <w:rsid w:val="002D7CE7"/>
    <w:rsid w:val="002D7D3E"/>
    <w:rsid w:val="002E19C3"/>
    <w:rsid w:val="00355090"/>
    <w:rsid w:val="003615A0"/>
    <w:rsid w:val="0036346B"/>
    <w:rsid w:val="00365299"/>
    <w:rsid w:val="003676A2"/>
    <w:rsid w:val="00374903"/>
    <w:rsid w:val="00376DE6"/>
    <w:rsid w:val="003B5095"/>
    <w:rsid w:val="003E1E47"/>
    <w:rsid w:val="00434BFD"/>
    <w:rsid w:val="00442D93"/>
    <w:rsid w:val="00453676"/>
    <w:rsid w:val="004714E3"/>
    <w:rsid w:val="004C115A"/>
    <w:rsid w:val="004E158A"/>
    <w:rsid w:val="004F298B"/>
    <w:rsid w:val="0051306E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96464"/>
    <w:rsid w:val="00807A09"/>
    <w:rsid w:val="00830C8E"/>
    <w:rsid w:val="008371AE"/>
    <w:rsid w:val="00857B35"/>
    <w:rsid w:val="009278F4"/>
    <w:rsid w:val="009633CD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21A17"/>
    <w:rsid w:val="00C55EEA"/>
    <w:rsid w:val="00C564A8"/>
    <w:rsid w:val="00C70EDE"/>
    <w:rsid w:val="00C7115A"/>
    <w:rsid w:val="00CB6D25"/>
    <w:rsid w:val="00CC1303"/>
    <w:rsid w:val="00CE64E5"/>
    <w:rsid w:val="00D816EE"/>
    <w:rsid w:val="00DC6F4B"/>
    <w:rsid w:val="00DE0D69"/>
    <w:rsid w:val="00DE3FEB"/>
    <w:rsid w:val="00E22754"/>
    <w:rsid w:val="00E36E6A"/>
    <w:rsid w:val="00E43259"/>
    <w:rsid w:val="00E43D23"/>
    <w:rsid w:val="00E95001"/>
    <w:rsid w:val="00EE2940"/>
    <w:rsid w:val="00F04F7E"/>
    <w:rsid w:val="00F14530"/>
    <w:rsid w:val="00F20A03"/>
    <w:rsid w:val="00F67CF7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2017-09-06T13:11:00Z</cp:lastPrinted>
  <dcterms:created xsi:type="dcterms:W3CDTF">2025-07-06T19:02:00Z</dcterms:created>
  <dcterms:modified xsi:type="dcterms:W3CDTF">2025-07-06T19:02:00Z</dcterms:modified>
</cp:coreProperties>
</file>