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6D3610" w:rsidRDefault="00A47E93" w:rsidP="006D3610">
      <w:pPr>
        <w:pStyle w:val="Ttulo1"/>
        <w:ind w:firstLine="3402"/>
        <w:rPr>
          <w:rFonts w:ascii="Times New Roman" w:hAnsi="Times New Roman"/>
          <w:lang w:val="es-AR"/>
        </w:rPr>
      </w:pPr>
      <w:r w:rsidRPr="006D3610">
        <w:rPr>
          <w:rFonts w:ascii="Times New Roman" w:hAnsi="Times New Roman"/>
          <w:lang w:val="es-AR"/>
        </w:rPr>
        <w:t xml:space="preserve">REGISTRADO BAJO Nº  </w:t>
      </w:r>
      <w:r w:rsidR="004C0C8F" w:rsidRPr="006D3610">
        <w:rPr>
          <w:rFonts w:ascii="Times New Roman" w:hAnsi="Times New Roman"/>
          <w:lang w:val="es-AR"/>
        </w:rPr>
        <w:t>C</w:t>
      </w:r>
      <w:r w:rsidR="00792B0C" w:rsidRPr="006D3610">
        <w:rPr>
          <w:rFonts w:ascii="Times New Roman" w:hAnsi="Times New Roman"/>
          <w:lang w:val="es-AR"/>
        </w:rPr>
        <w:t>DCIC-</w:t>
      </w:r>
      <w:r w:rsidR="006D3610">
        <w:rPr>
          <w:rFonts w:ascii="Times New Roman" w:hAnsi="Times New Roman"/>
          <w:lang w:val="es-AR"/>
        </w:rPr>
        <w:t>165</w:t>
      </w:r>
      <w:r w:rsidR="005F1B0E" w:rsidRPr="006D3610">
        <w:rPr>
          <w:rFonts w:ascii="Times New Roman" w:hAnsi="Times New Roman"/>
          <w:lang w:val="es-AR"/>
        </w:rPr>
        <w:t>/</w:t>
      </w:r>
      <w:r w:rsidR="006D3610">
        <w:rPr>
          <w:rFonts w:ascii="Times New Roman" w:hAnsi="Times New Roman"/>
          <w:lang w:val="es-AR"/>
        </w:rPr>
        <w:t>18</w:t>
      </w:r>
    </w:p>
    <w:p w:rsidR="006D3610" w:rsidRDefault="006D3610" w:rsidP="006D361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6D3610" w:rsidRPr="006D3610" w:rsidRDefault="006D3610" w:rsidP="006D3610">
      <w:pPr>
        <w:ind w:firstLine="3402"/>
        <w:rPr>
          <w:snapToGrid/>
          <w:sz w:val="24"/>
          <w:szCs w:val="24"/>
          <w:lang w:val="es-AR" w:eastAsia="en-US"/>
        </w:rPr>
      </w:pPr>
      <w:r>
        <w:rPr>
          <w:b/>
          <w:snapToGrid/>
          <w:sz w:val="24"/>
          <w:szCs w:val="24"/>
          <w:lang w:val="es-AR" w:eastAsia="en-US"/>
        </w:rPr>
        <w:t>Corresponde al EXP. N° 3625</w:t>
      </w:r>
      <w:r w:rsidRPr="006D3610">
        <w:rPr>
          <w:b/>
          <w:snapToGrid/>
          <w:sz w:val="24"/>
          <w:szCs w:val="24"/>
          <w:lang w:val="es-AR" w:eastAsia="en-US"/>
        </w:rPr>
        <w:t>/201</w:t>
      </w:r>
      <w:r>
        <w:rPr>
          <w:b/>
          <w:snapToGrid/>
          <w:sz w:val="24"/>
          <w:szCs w:val="24"/>
          <w:lang w:val="es-AR" w:eastAsia="en-US"/>
        </w:rPr>
        <w:t>5</w:t>
      </w:r>
    </w:p>
    <w:p w:rsidR="006D3610" w:rsidRDefault="006D3610" w:rsidP="006D361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6D3610" w:rsidRDefault="005F1B0E" w:rsidP="006D361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6D3610">
        <w:rPr>
          <w:b/>
          <w:sz w:val="24"/>
          <w:lang w:val="es-AR"/>
        </w:rPr>
        <w:t>BAHIA BLANCA</w:t>
      </w:r>
      <w:r w:rsidRPr="006D3610">
        <w:rPr>
          <w:sz w:val="24"/>
          <w:lang w:val="es-AR"/>
        </w:rPr>
        <w:t xml:space="preserve">, </w:t>
      </w:r>
    </w:p>
    <w:p w:rsidR="005F1B0E" w:rsidRPr="006D361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6D361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D3610">
        <w:rPr>
          <w:b/>
          <w:sz w:val="24"/>
          <w:lang w:val="es-AR"/>
        </w:rPr>
        <w:t>VISTO:</w:t>
      </w:r>
    </w:p>
    <w:p w:rsidR="005F1B0E" w:rsidRPr="006D361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6D3610">
        <w:rPr>
          <w:sz w:val="24"/>
          <w:lang w:val="es-AR"/>
        </w:rPr>
        <w:tab/>
      </w:r>
    </w:p>
    <w:p w:rsidR="00CE1537" w:rsidRPr="006D3610" w:rsidRDefault="009878E3" w:rsidP="00FA592C">
      <w:pPr>
        <w:widowControl w:val="0"/>
        <w:ind w:firstLine="851"/>
        <w:jc w:val="both"/>
        <w:rPr>
          <w:sz w:val="24"/>
          <w:lang w:val="es-ES_tradnl"/>
        </w:rPr>
      </w:pPr>
      <w:r w:rsidRPr="006D3610">
        <w:rPr>
          <w:sz w:val="24"/>
          <w:lang w:val="es-ES_tradnl"/>
        </w:rPr>
        <w:t xml:space="preserve">Que la asignatura </w:t>
      </w:r>
      <w:r w:rsidR="00FA592C" w:rsidRPr="006D3610">
        <w:rPr>
          <w:sz w:val="24"/>
          <w:lang w:val="es-ES_tradnl"/>
        </w:rPr>
        <w:t>Proyectos de Sistemas de Software se dicta para alumnos de 4</w:t>
      </w:r>
      <w:r w:rsidRPr="006D3610">
        <w:rPr>
          <w:sz w:val="24"/>
          <w:lang w:val="es-ES_tradnl"/>
        </w:rPr>
        <w:t>º año de la</w:t>
      </w:r>
      <w:r w:rsidR="00FA592C" w:rsidRPr="006D3610">
        <w:rPr>
          <w:sz w:val="24"/>
          <w:lang w:val="es-ES_tradnl"/>
        </w:rPr>
        <w:t xml:space="preserve"> carrera</w:t>
      </w:r>
      <w:r w:rsidRPr="006D3610">
        <w:rPr>
          <w:sz w:val="24"/>
          <w:lang w:val="es-ES_tradnl"/>
        </w:rPr>
        <w:t xml:space="preserve"> Ingeniería en Sistemas de Información; y</w:t>
      </w:r>
    </w:p>
    <w:p w:rsidR="005F1B0E" w:rsidRPr="006D361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6D361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D3610">
        <w:rPr>
          <w:b/>
          <w:sz w:val="24"/>
          <w:lang w:val="es-AR"/>
        </w:rPr>
        <w:t>CONSIDERANDO:</w:t>
      </w:r>
    </w:p>
    <w:p w:rsidR="008F0109" w:rsidRPr="006D3610" w:rsidRDefault="008F0109" w:rsidP="00FA592C">
      <w:pPr>
        <w:jc w:val="both"/>
        <w:rPr>
          <w:snapToGrid/>
          <w:sz w:val="24"/>
          <w:lang w:val="es-ES_tradnl" w:eastAsia="en-US"/>
        </w:rPr>
      </w:pPr>
    </w:p>
    <w:p w:rsidR="00FA592C" w:rsidRPr="006D3610" w:rsidRDefault="00FA592C" w:rsidP="00FA592C">
      <w:pPr>
        <w:ind w:firstLine="851"/>
        <w:jc w:val="both"/>
        <w:rPr>
          <w:snapToGrid/>
          <w:sz w:val="24"/>
          <w:szCs w:val="24"/>
          <w:lang w:val="es-ES" w:eastAsia="es-AR"/>
        </w:rPr>
      </w:pPr>
      <w:r w:rsidRPr="006D3610">
        <w:rPr>
          <w:snapToGrid/>
          <w:sz w:val="24"/>
          <w:szCs w:val="24"/>
          <w:lang w:val="es-ES" w:eastAsia="es-AR"/>
        </w:rPr>
        <w:t xml:space="preserve">Que resulta indispensable la designación de un Asistente de Docencia que </w:t>
      </w:r>
      <w:r w:rsidRPr="006D3610">
        <w:rPr>
          <w:snapToGrid/>
          <w:color w:val="000000"/>
          <w:sz w:val="24"/>
          <w:szCs w:val="24"/>
          <w:lang w:val="es-ES" w:eastAsia="en-US"/>
        </w:rPr>
        <w:t xml:space="preserve">supervise el desarrollo de las clases prácticas </w:t>
      </w:r>
      <w:r w:rsidRPr="006D3610">
        <w:rPr>
          <w:snapToGrid/>
          <w:sz w:val="24"/>
          <w:szCs w:val="24"/>
          <w:lang w:val="es-ES" w:eastAsia="es-AR"/>
        </w:rPr>
        <w:t>de la mencionada asignatura durante el presente cuatrimestre;</w:t>
      </w:r>
    </w:p>
    <w:p w:rsidR="00FA592C" w:rsidRPr="006D3610" w:rsidRDefault="00FA592C" w:rsidP="00FA592C">
      <w:pPr>
        <w:ind w:firstLine="851"/>
        <w:jc w:val="both"/>
        <w:rPr>
          <w:snapToGrid/>
          <w:sz w:val="24"/>
          <w:lang w:val="es-ES" w:eastAsia="en-US"/>
        </w:rPr>
      </w:pPr>
    </w:p>
    <w:p w:rsidR="00FA592C" w:rsidRPr="006D3610" w:rsidRDefault="00FA592C" w:rsidP="00FA592C">
      <w:pPr>
        <w:ind w:firstLine="851"/>
        <w:jc w:val="both"/>
        <w:rPr>
          <w:snapToGrid/>
          <w:sz w:val="24"/>
          <w:szCs w:val="24"/>
          <w:lang w:val="es-ES_tradnl" w:eastAsia="es-AR"/>
        </w:rPr>
      </w:pPr>
      <w:r w:rsidRPr="006D3610">
        <w:rPr>
          <w:snapToGrid/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FA592C" w:rsidRPr="006D3610" w:rsidRDefault="00FA592C" w:rsidP="00FA592C">
      <w:pPr>
        <w:ind w:firstLine="851"/>
        <w:jc w:val="both"/>
        <w:rPr>
          <w:snapToGrid/>
          <w:sz w:val="24"/>
          <w:szCs w:val="24"/>
          <w:lang w:val="es-ES_tradnl" w:eastAsia="es-AR"/>
        </w:rPr>
      </w:pPr>
    </w:p>
    <w:p w:rsidR="008F0109" w:rsidRPr="006D3610" w:rsidRDefault="00FA592C" w:rsidP="00FA592C">
      <w:pPr>
        <w:ind w:firstLine="851"/>
        <w:jc w:val="both"/>
        <w:rPr>
          <w:snapToGrid/>
          <w:sz w:val="24"/>
          <w:szCs w:val="24"/>
          <w:lang w:val="es-AR" w:eastAsia="es-AR"/>
        </w:rPr>
      </w:pPr>
      <w:r w:rsidRPr="006D3610">
        <w:rPr>
          <w:snapToGrid/>
          <w:sz w:val="24"/>
          <w:szCs w:val="24"/>
          <w:lang w:val="es-AR" w:eastAsia="es-AR"/>
        </w:rPr>
        <w:t xml:space="preserve">Que la Comisión </w:t>
      </w:r>
      <w:r w:rsidRPr="006D3610">
        <w:rPr>
          <w:bCs/>
          <w:snapToGrid/>
          <w:sz w:val="24"/>
          <w:lang w:val="es-ES_tradnl" w:eastAsia="en-US"/>
        </w:rPr>
        <w:t xml:space="preserve">ad-hoc </w:t>
      </w:r>
      <w:r w:rsidRPr="006D3610">
        <w:rPr>
          <w:snapToGrid/>
          <w:sz w:val="24"/>
          <w:szCs w:val="24"/>
          <w:lang w:val="es-ES_tradnl"/>
        </w:rPr>
        <w:t xml:space="preserve">designada para analizar los antecedentes </w:t>
      </w:r>
      <w:r w:rsidRPr="006D3610">
        <w:rPr>
          <w:bCs/>
          <w:snapToGrid/>
          <w:sz w:val="24"/>
          <w:lang w:val="es-ES_tradnl" w:eastAsia="en-US"/>
        </w:rPr>
        <w:t>de los postulantes</w:t>
      </w:r>
      <w:r w:rsidRPr="006D3610">
        <w:rPr>
          <w:snapToGrid/>
          <w:sz w:val="24"/>
          <w:szCs w:val="24"/>
          <w:lang w:val="es-ES_tradnl"/>
        </w:rPr>
        <w:t xml:space="preserve">, </w:t>
      </w:r>
      <w:r w:rsidRPr="006D3610">
        <w:rPr>
          <w:bCs/>
          <w:snapToGrid/>
          <w:sz w:val="24"/>
          <w:lang w:val="es-ES_tradnl" w:eastAsia="en-US"/>
        </w:rPr>
        <w:t xml:space="preserve">recomendó la designación del Lic. Fabio Gallo </w:t>
      </w:r>
      <w:r w:rsidRPr="006D3610">
        <w:rPr>
          <w:snapToGrid/>
          <w:sz w:val="24"/>
          <w:szCs w:val="24"/>
          <w:lang w:val="es-AR" w:eastAsia="es-AR"/>
        </w:rPr>
        <w:t xml:space="preserve">como Asistente </w:t>
      </w:r>
      <w:r w:rsidR="00400732" w:rsidRPr="006D3610">
        <w:rPr>
          <w:snapToGrid/>
          <w:sz w:val="24"/>
          <w:szCs w:val="24"/>
          <w:lang w:val="es-AR" w:eastAsia="es-AR"/>
        </w:rPr>
        <w:t xml:space="preserve">de Docencia </w:t>
      </w:r>
      <w:r w:rsidRPr="006D3610">
        <w:rPr>
          <w:snapToGrid/>
          <w:sz w:val="24"/>
          <w:szCs w:val="24"/>
          <w:lang w:val="es-AR" w:eastAsia="es-AR"/>
        </w:rPr>
        <w:t xml:space="preserve">de la materia </w:t>
      </w:r>
      <w:r w:rsidRPr="006D3610">
        <w:rPr>
          <w:sz w:val="24"/>
          <w:lang w:val="es-ES_tradnl"/>
        </w:rPr>
        <w:t>Proyectos de Sistemas de Software</w:t>
      </w:r>
      <w:r w:rsidRPr="006D3610">
        <w:rPr>
          <w:snapToGrid/>
          <w:sz w:val="24"/>
          <w:szCs w:val="24"/>
          <w:lang w:val="es-AR" w:eastAsia="es-AR"/>
        </w:rPr>
        <w:t xml:space="preserve">; </w:t>
      </w:r>
    </w:p>
    <w:p w:rsidR="008F0109" w:rsidRPr="006D3610" w:rsidRDefault="008F0109" w:rsidP="008F0109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</w:p>
    <w:p w:rsidR="008F0109" w:rsidRPr="00D4716B" w:rsidRDefault="00D4716B" w:rsidP="008F0109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  <w:r w:rsidRPr="00D4716B">
        <w:rPr>
          <w:bCs/>
          <w:snapToGrid/>
          <w:sz w:val="24"/>
          <w:szCs w:val="24"/>
          <w:lang w:val="es-ES_tradnl" w:eastAsia="es-AR"/>
        </w:rPr>
        <w:t>Que por resolución R</w:t>
      </w:r>
      <w:r w:rsidR="008F0109" w:rsidRPr="00D4716B">
        <w:rPr>
          <w:bCs/>
          <w:snapToGrid/>
          <w:sz w:val="24"/>
          <w:szCs w:val="24"/>
          <w:lang w:val="es-ES_tradnl" w:eastAsia="es-AR"/>
        </w:rPr>
        <w:t>-</w:t>
      </w:r>
      <w:r w:rsidRPr="00D4716B">
        <w:rPr>
          <w:snapToGrid/>
          <w:sz w:val="24"/>
          <w:szCs w:val="24"/>
          <w:lang w:val="es-ES_tradnl" w:eastAsia="es-AR"/>
        </w:rPr>
        <w:t>028/18</w:t>
      </w:r>
      <w:r w:rsidR="008F0109" w:rsidRPr="00D4716B">
        <w:rPr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</w:t>
      </w:r>
      <w:r w:rsidRPr="00D4716B">
        <w:rPr>
          <w:bCs/>
          <w:snapToGrid/>
          <w:sz w:val="24"/>
          <w:szCs w:val="24"/>
          <w:lang w:val="es-ES_tradnl" w:eastAsia="es-AR"/>
        </w:rPr>
        <w:t>la UNS durante el ejercicio 2018</w:t>
      </w:r>
      <w:r w:rsidR="008F0109" w:rsidRPr="00D4716B">
        <w:rPr>
          <w:bCs/>
          <w:snapToGrid/>
          <w:sz w:val="24"/>
          <w:szCs w:val="24"/>
          <w:lang w:val="es-ES_tradnl" w:eastAsia="es-AR"/>
        </w:rPr>
        <w:t xml:space="preserve">;  </w:t>
      </w:r>
    </w:p>
    <w:p w:rsidR="00D4716B" w:rsidRDefault="00D4716B" w:rsidP="006D3610">
      <w:pPr>
        <w:spacing w:after="160" w:line="259" w:lineRule="auto"/>
        <w:ind w:firstLine="851"/>
        <w:jc w:val="both"/>
        <w:rPr>
          <w:rFonts w:eastAsia="Arial"/>
          <w:snapToGrid/>
          <w:sz w:val="24"/>
          <w:szCs w:val="24"/>
          <w:lang w:val="es-AR" w:eastAsia="es-AR"/>
        </w:rPr>
      </w:pPr>
    </w:p>
    <w:p w:rsidR="00C02C9E" w:rsidRPr="006D3610" w:rsidRDefault="006D3610" w:rsidP="006D3610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D4716B">
        <w:rPr>
          <w:rFonts w:eastAsia="Arial"/>
          <w:snapToGrid/>
          <w:sz w:val="24"/>
          <w:szCs w:val="24"/>
          <w:lang w:val="es-AR" w:eastAsia="es-AR"/>
        </w:rPr>
        <w:t>Que el Consejo Departamental aprobó por unanimidad en su reunión ordinaria de</w:t>
      </w:r>
      <w:r w:rsidRPr="006D3610">
        <w:rPr>
          <w:rFonts w:eastAsia="Arial"/>
          <w:snapToGrid/>
          <w:sz w:val="24"/>
          <w:szCs w:val="24"/>
          <w:lang w:val="es-AR" w:eastAsia="es-AR"/>
        </w:rPr>
        <w:t xml:space="preserve"> fecha 02 de agosto de 2018 dicha contratación;</w:t>
      </w:r>
    </w:p>
    <w:p w:rsidR="006D3610" w:rsidRPr="006D3610" w:rsidRDefault="006D36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6D361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D3610">
        <w:rPr>
          <w:b/>
          <w:sz w:val="24"/>
          <w:lang w:val="es-AR"/>
        </w:rPr>
        <w:t>POR ELLO,</w:t>
      </w:r>
    </w:p>
    <w:p w:rsidR="005F1B0E" w:rsidRPr="006D361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D3610">
        <w:rPr>
          <w:b/>
          <w:sz w:val="24"/>
          <w:lang w:val="es-AR"/>
        </w:rPr>
        <w:tab/>
      </w:r>
    </w:p>
    <w:p w:rsidR="00EA730E" w:rsidRPr="006D3610" w:rsidRDefault="006D3610" w:rsidP="006D36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6D3610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5F1B0E" w:rsidRPr="006D3610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5F1B0E" w:rsidRPr="006D3610" w:rsidRDefault="006D36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5F1B0E" w:rsidRPr="006D3610">
        <w:rPr>
          <w:b/>
          <w:sz w:val="24"/>
          <w:lang w:val="es-AR"/>
        </w:rPr>
        <w:t>:</w:t>
      </w:r>
    </w:p>
    <w:p w:rsidR="005F1B0E" w:rsidRPr="006D3610" w:rsidRDefault="005F1B0E">
      <w:pPr>
        <w:jc w:val="both"/>
        <w:rPr>
          <w:b/>
          <w:sz w:val="24"/>
          <w:lang w:val="es-AR"/>
        </w:rPr>
      </w:pPr>
    </w:p>
    <w:p w:rsidR="005F1B0E" w:rsidRPr="006D3610" w:rsidRDefault="006D3610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6D3610">
        <w:rPr>
          <w:b/>
          <w:sz w:val="24"/>
          <w:lang w:val="es-AR"/>
        </w:rPr>
        <w:t xml:space="preserve"> 1</w:t>
      </w:r>
      <w:r w:rsidR="005F1B0E" w:rsidRPr="006D3610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9878E3" w:rsidRPr="006D3610">
        <w:rPr>
          <w:sz w:val="24"/>
          <w:lang w:val="es-AR"/>
        </w:rPr>
        <w:t xml:space="preserve"> </w:t>
      </w:r>
      <w:r w:rsidR="00C02C9E" w:rsidRPr="006D3610">
        <w:rPr>
          <w:sz w:val="24"/>
          <w:lang w:val="es-AR"/>
        </w:rPr>
        <w:t>Contratar</w:t>
      </w:r>
      <w:r w:rsidR="009878E3" w:rsidRPr="006D3610">
        <w:rPr>
          <w:sz w:val="24"/>
          <w:lang w:val="es-AR"/>
        </w:rPr>
        <w:t xml:space="preserve"> </w:t>
      </w:r>
      <w:r w:rsidR="00CB4695" w:rsidRPr="006D3610">
        <w:rPr>
          <w:sz w:val="24"/>
          <w:lang w:val="es-AR"/>
        </w:rPr>
        <w:t xml:space="preserve">al </w:t>
      </w:r>
      <w:r w:rsidR="009878E3" w:rsidRPr="006D3610">
        <w:rPr>
          <w:b/>
          <w:sz w:val="24"/>
          <w:lang w:val="es-AR"/>
        </w:rPr>
        <w:t>Lic</w:t>
      </w:r>
      <w:r w:rsidR="00CB4695" w:rsidRPr="006D3610">
        <w:rPr>
          <w:b/>
          <w:sz w:val="24"/>
          <w:lang w:val="es-AR"/>
        </w:rPr>
        <w:t xml:space="preserve">enciado </w:t>
      </w:r>
      <w:r w:rsidR="00FA592C" w:rsidRPr="006D3610">
        <w:rPr>
          <w:b/>
          <w:sz w:val="24"/>
          <w:lang w:val="es-AR"/>
        </w:rPr>
        <w:t>Fabio Rafael GALLO</w:t>
      </w:r>
      <w:r w:rsidR="0006769A" w:rsidRPr="006D3610">
        <w:rPr>
          <w:bCs/>
          <w:sz w:val="24"/>
          <w:lang w:val="es-ES_tradnl"/>
        </w:rPr>
        <w:t xml:space="preserve"> </w:t>
      </w:r>
      <w:r w:rsidR="0006769A" w:rsidRPr="006D3610">
        <w:rPr>
          <w:b/>
          <w:bCs/>
          <w:sz w:val="24"/>
          <w:lang w:val="es-ES_tradnl"/>
        </w:rPr>
        <w:t>(</w:t>
      </w:r>
      <w:r w:rsidR="005035A3" w:rsidRPr="006D3610">
        <w:rPr>
          <w:b/>
          <w:sz w:val="24"/>
          <w:szCs w:val="24"/>
          <w:lang w:val="es-ES_tradnl"/>
        </w:rPr>
        <w:t>Leg. 14145</w:t>
      </w:r>
      <w:r w:rsidR="0006769A" w:rsidRPr="006D3610">
        <w:rPr>
          <w:b/>
          <w:sz w:val="24"/>
          <w:lang w:val="es-ES_tradnl"/>
        </w:rPr>
        <w:t>)</w:t>
      </w:r>
      <w:r w:rsidR="00C02C9E" w:rsidRPr="006D3610">
        <w:rPr>
          <w:sz w:val="24"/>
          <w:lang w:val="es-AR"/>
        </w:rPr>
        <w:t xml:space="preserve"> </w:t>
      </w:r>
      <w:r w:rsidR="00C02C9E" w:rsidRPr="006D3610">
        <w:rPr>
          <w:sz w:val="24"/>
          <w:lang w:val="es-ES_tradnl"/>
        </w:rPr>
        <w:t>para cumplir funciones de</w:t>
      </w:r>
      <w:r w:rsidR="00C02C9E" w:rsidRPr="006D3610">
        <w:rPr>
          <w:sz w:val="24"/>
          <w:lang w:val="es-AR"/>
        </w:rPr>
        <w:t xml:space="preserve"> </w:t>
      </w:r>
      <w:r w:rsidR="00FA592C" w:rsidRPr="006D3610">
        <w:rPr>
          <w:sz w:val="24"/>
          <w:lang w:val="es-AR"/>
        </w:rPr>
        <w:t>Asistente</w:t>
      </w:r>
      <w:r w:rsidR="009878E3" w:rsidRPr="006D3610">
        <w:rPr>
          <w:sz w:val="24"/>
          <w:lang w:val="es-AR"/>
        </w:rPr>
        <w:t xml:space="preserve"> de Docencia</w:t>
      </w:r>
      <w:r w:rsidR="00EA730E" w:rsidRPr="006D3610">
        <w:rPr>
          <w:sz w:val="24"/>
          <w:lang w:val="es-AR"/>
        </w:rPr>
        <w:t xml:space="preserve">, </w:t>
      </w:r>
      <w:r w:rsidR="00C02C9E" w:rsidRPr="006D3610">
        <w:rPr>
          <w:sz w:val="24"/>
          <w:lang w:val="es-AR"/>
        </w:rPr>
        <w:t xml:space="preserve">en el </w:t>
      </w:r>
      <w:r w:rsidR="00C02C9E" w:rsidRPr="006D3610">
        <w:rPr>
          <w:bCs/>
          <w:sz w:val="24"/>
          <w:lang w:val="es-AR"/>
        </w:rPr>
        <w:t>Área: I</w:t>
      </w:r>
      <w:r w:rsidR="00FA592C" w:rsidRPr="006D3610">
        <w:rPr>
          <w:bCs/>
          <w:sz w:val="24"/>
          <w:lang w:val="es-AR"/>
        </w:rPr>
        <w:t>I</w:t>
      </w:r>
      <w:r w:rsidR="00C02C9E" w:rsidRPr="006D3610">
        <w:rPr>
          <w:bCs/>
          <w:sz w:val="24"/>
          <w:lang w:val="es-AR"/>
        </w:rPr>
        <w:t xml:space="preserve">I, Disciplina: </w:t>
      </w:r>
      <w:r w:rsidR="00FA592C" w:rsidRPr="006D3610">
        <w:rPr>
          <w:bCs/>
          <w:sz w:val="24"/>
          <w:lang w:val="es-AR"/>
        </w:rPr>
        <w:t xml:space="preserve">Desarrollo de Sistemas, </w:t>
      </w:r>
      <w:r w:rsidR="00C02C9E" w:rsidRPr="006D3610">
        <w:rPr>
          <w:bCs/>
          <w:sz w:val="24"/>
          <w:lang w:val="es-AR"/>
        </w:rPr>
        <w:t xml:space="preserve">Asignatura </w:t>
      </w:r>
      <w:r w:rsidR="00C02C9E" w:rsidRPr="006D3610">
        <w:rPr>
          <w:b/>
          <w:bCs/>
          <w:sz w:val="24"/>
          <w:lang w:val="es-AR"/>
        </w:rPr>
        <w:t>“</w:t>
      </w:r>
      <w:r w:rsidR="00FA592C" w:rsidRPr="006D3610">
        <w:rPr>
          <w:b/>
          <w:bCs/>
          <w:i/>
          <w:iCs/>
          <w:sz w:val="24"/>
          <w:lang w:val="es-ES_tradnl"/>
        </w:rPr>
        <w:t>Proyectos de Sistemas de Software</w:t>
      </w:r>
      <w:r w:rsidR="00FA592C" w:rsidRPr="006D3610">
        <w:rPr>
          <w:b/>
          <w:bCs/>
          <w:sz w:val="24"/>
          <w:lang w:val="es-AR"/>
        </w:rPr>
        <w:t>” (Cód. 7891</w:t>
      </w:r>
      <w:r w:rsidR="00C02C9E" w:rsidRPr="006D3610">
        <w:rPr>
          <w:b/>
          <w:bCs/>
          <w:sz w:val="24"/>
          <w:lang w:val="es-AR"/>
        </w:rPr>
        <w:t>)</w:t>
      </w:r>
      <w:r w:rsidR="00C02C9E" w:rsidRPr="006D3610">
        <w:rPr>
          <w:b/>
          <w:sz w:val="24"/>
          <w:lang w:val="es-AR"/>
        </w:rPr>
        <w:t xml:space="preserve">, </w:t>
      </w:r>
      <w:r w:rsidR="00C02C9E" w:rsidRPr="006D3610">
        <w:rPr>
          <w:sz w:val="24"/>
          <w:lang w:val="es-AR"/>
        </w:rPr>
        <w:t>en el Departamento de Ciencias e Ingeniería de la Computación</w:t>
      </w:r>
      <w:r>
        <w:rPr>
          <w:sz w:val="24"/>
          <w:lang w:val="es-AR"/>
        </w:rPr>
        <w:t>, desde el 13</w:t>
      </w:r>
      <w:r w:rsidR="00E1346A" w:rsidRPr="006D3610">
        <w:rPr>
          <w:sz w:val="24"/>
          <w:lang w:val="es-AR"/>
        </w:rPr>
        <w:t xml:space="preserve"> de agosto</w:t>
      </w:r>
      <w:r w:rsidR="00C02C9E" w:rsidRPr="006D3610">
        <w:rPr>
          <w:sz w:val="24"/>
          <w:lang w:val="es-AR"/>
        </w:rPr>
        <w:t xml:space="preserve"> </w:t>
      </w:r>
      <w:r w:rsidR="00B66C7B" w:rsidRPr="006D3610">
        <w:rPr>
          <w:sz w:val="24"/>
          <w:lang w:val="es-AR"/>
        </w:rPr>
        <w:t xml:space="preserve">y </w:t>
      </w:r>
      <w:r w:rsidR="00D4716B">
        <w:rPr>
          <w:sz w:val="24"/>
          <w:lang w:val="es-AR"/>
        </w:rPr>
        <w:t>hasta el 10</w:t>
      </w:r>
      <w:r w:rsidR="00C02C9E" w:rsidRPr="006D3610">
        <w:rPr>
          <w:sz w:val="24"/>
          <w:lang w:val="es-AR"/>
        </w:rPr>
        <w:t xml:space="preserve"> de </w:t>
      </w:r>
      <w:r w:rsidR="00D4716B">
        <w:rPr>
          <w:sz w:val="24"/>
          <w:lang w:val="es-AR"/>
        </w:rPr>
        <w:t>dic</w:t>
      </w:r>
      <w:r>
        <w:rPr>
          <w:sz w:val="24"/>
          <w:lang w:val="es-AR"/>
        </w:rPr>
        <w:t>iembre de 2018</w:t>
      </w:r>
      <w:r w:rsidR="005F1B0E" w:rsidRPr="006D3610">
        <w:rPr>
          <w:sz w:val="24"/>
          <w:lang w:val="es-AR"/>
        </w:rPr>
        <w:t>.-</w:t>
      </w:r>
    </w:p>
    <w:p w:rsidR="005F1B0E" w:rsidRPr="006D3610" w:rsidRDefault="005F1B0E">
      <w:pPr>
        <w:jc w:val="both"/>
        <w:rPr>
          <w:sz w:val="24"/>
          <w:lang w:val="es-AR"/>
        </w:rPr>
      </w:pPr>
    </w:p>
    <w:p w:rsidR="00C02C9E" w:rsidRPr="006D3610" w:rsidRDefault="006D3610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C02C9E" w:rsidRPr="006D3610">
        <w:rPr>
          <w:b/>
          <w:snapToGrid/>
          <w:sz w:val="24"/>
          <w:lang w:val="es-ES_tradnl" w:eastAsia="en-US"/>
        </w:rPr>
        <w:t xml:space="preserve"> 2</w:t>
      </w:r>
      <w:r w:rsidR="00C02C9E" w:rsidRPr="006D3610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C02C9E" w:rsidRPr="006D3610">
        <w:rPr>
          <w:snapToGrid/>
          <w:sz w:val="24"/>
          <w:lang w:val="es-ES_tradnl" w:eastAsia="en-US"/>
        </w:rPr>
        <w:t xml:space="preserve"> Por la prestación de sus servicios el docente percibirá una remuneración equivalente a un cargo de </w:t>
      </w:r>
      <w:r w:rsidR="00FA592C" w:rsidRPr="006D3610">
        <w:rPr>
          <w:snapToGrid/>
          <w:sz w:val="24"/>
          <w:lang w:val="es-ES_tradnl" w:eastAsia="en-US"/>
        </w:rPr>
        <w:t xml:space="preserve">Asistente de Docencia </w:t>
      </w:r>
      <w:r w:rsidR="00C02C9E" w:rsidRPr="006D3610">
        <w:rPr>
          <w:snapToGrid/>
          <w:sz w:val="24"/>
          <w:lang w:val="es-ES_tradnl" w:eastAsia="en-US"/>
        </w:rPr>
        <w:t>con dedicación simple.-</w:t>
      </w:r>
    </w:p>
    <w:p w:rsidR="00C02C9E" w:rsidRPr="006D3610" w:rsidRDefault="00C02C9E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</w:p>
    <w:p w:rsidR="006D3610" w:rsidRDefault="006D3610" w:rsidP="008F0109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6D3610" w:rsidRPr="006D3610" w:rsidRDefault="006D3610" w:rsidP="006D3610">
      <w:pPr>
        <w:spacing w:line="260" w:lineRule="exact"/>
        <w:rPr>
          <w:b/>
          <w:snapToGrid/>
          <w:sz w:val="24"/>
          <w:szCs w:val="24"/>
          <w:lang w:val="es-ES" w:eastAsia="en-US"/>
        </w:rPr>
      </w:pPr>
      <w:r>
        <w:rPr>
          <w:b/>
          <w:snapToGrid/>
          <w:sz w:val="24"/>
          <w:szCs w:val="24"/>
          <w:lang w:val="es-ES" w:eastAsia="en-US"/>
        </w:rPr>
        <w:t>///CDCIC-165</w:t>
      </w:r>
      <w:r w:rsidRPr="006D3610">
        <w:rPr>
          <w:b/>
          <w:snapToGrid/>
          <w:sz w:val="24"/>
          <w:szCs w:val="24"/>
          <w:lang w:val="es-ES" w:eastAsia="en-US"/>
        </w:rPr>
        <w:t>/18</w:t>
      </w:r>
    </w:p>
    <w:p w:rsidR="006D3610" w:rsidRDefault="006D3610" w:rsidP="008F0109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8F0109" w:rsidRPr="00D4716B" w:rsidRDefault="006D3610" w:rsidP="008F0109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 w:rsidRPr="00D4716B">
        <w:rPr>
          <w:b/>
          <w:snapToGrid/>
          <w:sz w:val="24"/>
          <w:szCs w:val="24"/>
          <w:lang w:val="es-AR"/>
        </w:rPr>
        <w:t>ARTICULO</w:t>
      </w:r>
      <w:r w:rsidR="008F0109" w:rsidRPr="00D4716B">
        <w:rPr>
          <w:b/>
          <w:snapToGrid/>
          <w:sz w:val="24"/>
          <w:szCs w:val="24"/>
          <w:lang w:val="es-AR"/>
        </w:rPr>
        <w:t xml:space="preserve"> 3</w:t>
      </w:r>
      <w:r w:rsidR="008F0109" w:rsidRPr="00D4716B">
        <w:rPr>
          <w:b/>
          <w:snapToGrid/>
          <w:sz w:val="24"/>
          <w:szCs w:val="24"/>
          <w:lang w:val="es-ES"/>
        </w:rPr>
        <w:sym w:font="Symbol" w:char="F0B0"/>
      </w:r>
      <w:r w:rsidRPr="00D4716B">
        <w:rPr>
          <w:b/>
          <w:snapToGrid/>
          <w:sz w:val="24"/>
          <w:szCs w:val="24"/>
          <w:lang w:val="es-AR"/>
        </w:rPr>
        <w:t>:</w:t>
      </w:r>
      <w:r w:rsidR="008F0109" w:rsidRPr="00D4716B">
        <w:rPr>
          <w:snapToGrid/>
          <w:sz w:val="24"/>
          <w:szCs w:val="24"/>
          <w:lang w:val="es-AR"/>
        </w:rPr>
        <w:t xml:space="preserve"> La financiación de la asignación mencionada será erogada utilizando los fondos dos eme</w:t>
      </w:r>
      <w:r w:rsidR="00D4716B" w:rsidRPr="00D4716B">
        <w:rPr>
          <w:snapToGrid/>
          <w:sz w:val="24"/>
          <w:szCs w:val="24"/>
          <w:lang w:val="es-AR"/>
        </w:rPr>
        <w:t>rgentes de la resolución R-028</w:t>
      </w:r>
      <w:r w:rsidR="00BF220B" w:rsidRPr="00D4716B">
        <w:rPr>
          <w:snapToGrid/>
          <w:sz w:val="24"/>
          <w:szCs w:val="24"/>
          <w:lang w:val="es-AR"/>
        </w:rPr>
        <w:t>/1</w:t>
      </w:r>
      <w:r w:rsidR="00D4716B" w:rsidRPr="00D4716B">
        <w:rPr>
          <w:snapToGrid/>
          <w:sz w:val="24"/>
          <w:szCs w:val="24"/>
          <w:lang w:val="es-AR"/>
        </w:rPr>
        <w:t>8</w:t>
      </w:r>
      <w:r w:rsidR="008F0109" w:rsidRPr="00D4716B">
        <w:rPr>
          <w:snapToGrid/>
          <w:sz w:val="24"/>
          <w:szCs w:val="24"/>
          <w:lang w:val="es-AR"/>
        </w:rPr>
        <w:t>.-</w:t>
      </w:r>
    </w:p>
    <w:p w:rsidR="008F0109" w:rsidRPr="00D4716B" w:rsidRDefault="008F0109" w:rsidP="008F0109">
      <w:pPr>
        <w:spacing w:line="260" w:lineRule="exact"/>
        <w:jc w:val="both"/>
        <w:rPr>
          <w:snapToGrid/>
          <w:color w:val="FF0000"/>
          <w:sz w:val="24"/>
          <w:szCs w:val="24"/>
          <w:lang w:val="es-AR"/>
        </w:rPr>
      </w:pPr>
    </w:p>
    <w:p w:rsidR="008F0109" w:rsidRPr="006D3610" w:rsidRDefault="006D3610" w:rsidP="008F0109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D4716B">
        <w:rPr>
          <w:b/>
          <w:snapToGrid/>
          <w:sz w:val="24"/>
          <w:szCs w:val="24"/>
          <w:lang w:val="es-ES"/>
        </w:rPr>
        <w:t>ARTICULO</w:t>
      </w:r>
      <w:r w:rsidR="008F0109" w:rsidRPr="00D4716B">
        <w:rPr>
          <w:b/>
          <w:snapToGrid/>
          <w:sz w:val="24"/>
          <w:szCs w:val="24"/>
          <w:lang w:val="es-ES"/>
        </w:rPr>
        <w:t xml:space="preserve"> 4</w:t>
      </w:r>
      <w:r w:rsidR="008F0109" w:rsidRPr="00D4716B">
        <w:rPr>
          <w:b/>
          <w:snapToGrid/>
          <w:sz w:val="24"/>
          <w:szCs w:val="24"/>
          <w:lang w:val="es-ES"/>
        </w:rPr>
        <w:sym w:font="Symbol" w:char="F0B0"/>
      </w:r>
      <w:r w:rsidRPr="00D4716B">
        <w:rPr>
          <w:b/>
          <w:snapToGrid/>
          <w:sz w:val="24"/>
          <w:szCs w:val="24"/>
          <w:lang w:val="es-ES"/>
        </w:rPr>
        <w:t>:</w:t>
      </w:r>
      <w:r w:rsidR="008F0109" w:rsidRPr="00D4716B">
        <w:rPr>
          <w:snapToGrid/>
          <w:sz w:val="24"/>
          <w:szCs w:val="24"/>
          <w:lang w:val="es-ES"/>
        </w:rPr>
        <w:t xml:space="preserve"> </w:t>
      </w:r>
      <w:r w:rsidR="008F0109" w:rsidRPr="00D4716B">
        <w:rPr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</w:t>
      </w:r>
      <w:r w:rsidRPr="00D4716B">
        <w:rPr>
          <w:snapToGrid/>
          <w:sz w:val="24"/>
          <w:szCs w:val="24"/>
          <w:lang w:val="es-AR"/>
        </w:rPr>
        <w:t>---</w:t>
      </w:r>
    </w:p>
    <w:p w:rsidR="005F1B0E" w:rsidRPr="006D3610" w:rsidRDefault="005F1B0E" w:rsidP="008F0109">
      <w:pPr>
        <w:spacing w:line="260" w:lineRule="exact"/>
        <w:jc w:val="both"/>
        <w:rPr>
          <w:sz w:val="24"/>
          <w:lang w:val="es-ES_tradnl"/>
        </w:rPr>
      </w:pPr>
    </w:p>
    <w:sectPr w:rsidR="005F1B0E" w:rsidRPr="006D3610" w:rsidSect="006D3610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C499D"/>
    <w:rsid w:val="001415BF"/>
    <w:rsid w:val="0016514A"/>
    <w:rsid w:val="00186049"/>
    <w:rsid w:val="00194036"/>
    <w:rsid w:val="001B6153"/>
    <w:rsid w:val="001F3DBD"/>
    <w:rsid w:val="0029482E"/>
    <w:rsid w:val="002A68ED"/>
    <w:rsid w:val="002B2E4F"/>
    <w:rsid w:val="00317DDE"/>
    <w:rsid w:val="0039653B"/>
    <w:rsid w:val="00400732"/>
    <w:rsid w:val="00427C9D"/>
    <w:rsid w:val="004B759E"/>
    <w:rsid w:val="004C0C8F"/>
    <w:rsid w:val="004C4362"/>
    <w:rsid w:val="004C7022"/>
    <w:rsid w:val="004F49C1"/>
    <w:rsid w:val="005035A3"/>
    <w:rsid w:val="0055010D"/>
    <w:rsid w:val="0056001E"/>
    <w:rsid w:val="00580A76"/>
    <w:rsid w:val="005F1B0E"/>
    <w:rsid w:val="006D3610"/>
    <w:rsid w:val="007529BD"/>
    <w:rsid w:val="00792B0C"/>
    <w:rsid w:val="007E4593"/>
    <w:rsid w:val="00807AC4"/>
    <w:rsid w:val="00837026"/>
    <w:rsid w:val="00854658"/>
    <w:rsid w:val="008A4207"/>
    <w:rsid w:val="008B1F2D"/>
    <w:rsid w:val="008F0109"/>
    <w:rsid w:val="009878E3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BF220B"/>
    <w:rsid w:val="00C02C9E"/>
    <w:rsid w:val="00C416E0"/>
    <w:rsid w:val="00CB4695"/>
    <w:rsid w:val="00CE1537"/>
    <w:rsid w:val="00D4716B"/>
    <w:rsid w:val="00D605ED"/>
    <w:rsid w:val="00D8788B"/>
    <w:rsid w:val="00DB066B"/>
    <w:rsid w:val="00DE03F9"/>
    <w:rsid w:val="00E110C2"/>
    <w:rsid w:val="00E1346A"/>
    <w:rsid w:val="00EA730E"/>
    <w:rsid w:val="00EC20E2"/>
    <w:rsid w:val="00F110F0"/>
    <w:rsid w:val="00FA334D"/>
    <w:rsid w:val="00FA34AA"/>
    <w:rsid w:val="00FA5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3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2025-07-06T19:02:00Z</dcterms:created>
  <dcterms:modified xsi:type="dcterms:W3CDTF">2025-07-06T19:02:00Z</dcterms:modified>
</cp:coreProperties>
</file>