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8E2B71" w:rsidRDefault="00FB264C" w:rsidP="008E2B71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8E2B71">
        <w:rPr>
          <w:bCs/>
          <w:color w:val="000000"/>
          <w:szCs w:val="24"/>
          <w:lang w:val="es-ES"/>
        </w:rPr>
        <w:t>REGISTRADO BAJO Nº CDCIC-</w:t>
      </w:r>
      <w:r w:rsidR="008E2B71">
        <w:rPr>
          <w:bCs/>
          <w:color w:val="000000"/>
          <w:szCs w:val="24"/>
          <w:lang w:val="es-ES"/>
        </w:rPr>
        <w:t>166</w:t>
      </w:r>
      <w:r w:rsidRPr="008E2B71">
        <w:rPr>
          <w:bCs/>
          <w:color w:val="000000"/>
          <w:szCs w:val="24"/>
          <w:lang w:val="es-ES"/>
        </w:rPr>
        <w:t>/</w:t>
      </w:r>
      <w:r w:rsidR="00ED65E4" w:rsidRPr="008E2B71">
        <w:rPr>
          <w:bCs/>
          <w:color w:val="000000"/>
          <w:szCs w:val="24"/>
          <w:lang w:val="es-ES"/>
        </w:rPr>
        <w:t>1</w:t>
      </w:r>
      <w:r w:rsidR="008E2B71">
        <w:rPr>
          <w:bCs/>
          <w:color w:val="000000"/>
          <w:szCs w:val="24"/>
          <w:lang w:val="es-ES"/>
        </w:rPr>
        <w:t>8</w:t>
      </w:r>
    </w:p>
    <w:p w:rsidR="008E2B71" w:rsidRDefault="008E2B71" w:rsidP="008E2B71">
      <w:pPr>
        <w:ind w:firstLine="3402"/>
        <w:rPr>
          <w:color w:val="000000"/>
          <w:lang w:val="es-ES"/>
        </w:rPr>
      </w:pPr>
    </w:p>
    <w:p w:rsidR="008E2B71" w:rsidRPr="008E2B71" w:rsidRDefault="008E2B71" w:rsidP="008E2B71">
      <w:pPr>
        <w:ind w:firstLine="3402"/>
        <w:rPr>
          <w:rStyle w:val="textoNegrita"/>
          <w:b w:val="0"/>
          <w:lang w:val="es-AR"/>
        </w:rPr>
      </w:pPr>
      <w:r w:rsidRPr="008E2B71">
        <w:rPr>
          <w:rStyle w:val="textoNegrita"/>
          <w:lang w:val="es-AR"/>
        </w:rPr>
        <w:t>Corresponde al EXP. N° 2640/2017</w:t>
      </w:r>
    </w:p>
    <w:p w:rsidR="008E2B71" w:rsidRDefault="008E2B71" w:rsidP="008E2B7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8E2B71" w:rsidRDefault="00FB264C" w:rsidP="008E2B7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8E2B71">
        <w:rPr>
          <w:b/>
          <w:bCs/>
          <w:color w:val="000000"/>
          <w:lang w:val="es-ES"/>
        </w:rPr>
        <w:t xml:space="preserve">BAHIA BLANCA, </w:t>
      </w:r>
    </w:p>
    <w:p w:rsidR="00FB264C" w:rsidRPr="008E2B71" w:rsidRDefault="00FB264C" w:rsidP="00DB5779">
      <w:pPr>
        <w:spacing w:line="260" w:lineRule="exact"/>
        <w:jc w:val="both"/>
        <w:rPr>
          <w:lang w:val="es-ES"/>
        </w:rPr>
      </w:pPr>
    </w:p>
    <w:p w:rsidR="00FB264C" w:rsidRPr="008E2B71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8E2B71">
        <w:rPr>
          <w:b/>
          <w:bCs/>
          <w:lang w:val="es-ES"/>
        </w:rPr>
        <w:t>VISTO:</w:t>
      </w:r>
    </w:p>
    <w:p w:rsidR="00212191" w:rsidRPr="008E2B71" w:rsidRDefault="00212191" w:rsidP="00212191">
      <w:pPr>
        <w:tabs>
          <w:tab w:val="left" w:pos="5670"/>
        </w:tabs>
        <w:rPr>
          <w:b/>
          <w:szCs w:val="20"/>
          <w:lang w:val="es-ES_tradnl"/>
        </w:rPr>
      </w:pPr>
    </w:p>
    <w:p w:rsidR="00212191" w:rsidRPr="008E2B71" w:rsidRDefault="00212191" w:rsidP="00212191">
      <w:pPr>
        <w:widowControl w:val="0"/>
        <w:jc w:val="both"/>
        <w:rPr>
          <w:szCs w:val="20"/>
          <w:lang w:val="es-ES_tradnl"/>
        </w:rPr>
      </w:pPr>
    </w:p>
    <w:p w:rsidR="00212191" w:rsidRPr="008E2B71" w:rsidRDefault="00212191" w:rsidP="002121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8E2B71">
        <w:rPr>
          <w:snapToGrid w:val="0"/>
          <w:lang w:val="es-ES_tradnl" w:eastAsia="es-ES"/>
        </w:rPr>
        <w:t xml:space="preserve">Que la asignatura Métodos de Computación Científica se dicta en el segundo cuatrimestre para alumnos de 3º año de la carrera Licenciatura en Ciencias de la Computación;  </w:t>
      </w:r>
    </w:p>
    <w:p w:rsidR="00212191" w:rsidRPr="008E2B71" w:rsidRDefault="00212191" w:rsidP="002121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8E2B71">
        <w:rPr>
          <w:snapToGrid w:val="0"/>
          <w:lang w:val="es-ES_tradnl" w:eastAsia="es-ES"/>
        </w:rPr>
        <w:t xml:space="preserve"> </w:t>
      </w:r>
    </w:p>
    <w:p w:rsidR="00212191" w:rsidRPr="008E2B71" w:rsidRDefault="00B8538C" w:rsidP="00212191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8E2B71">
        <w:rPr>
          <w:b/>
          <w:bCs/>
          <w:szCs w:val="20"/>
          <w:lang w:val="es-ES_tradnl"/>
        </w:rPr>
        <w:t xml:space="preserve">y </w:t>
      </w:r>
      <w:r w:rsidR="00212191" w:rsidRPr="008E2B71">
        <w:rPr>
          <w:b/>
          <w:bCs/>
          <w:szCs w:val="20"/>
          <w:lang w:val="es-ES_tradnl"/>
        </w:rPr>
        <w:t xml:space="preserve">CONSIDERANDO :  </w:t>
      </w:r>
    </w:p>
    <w:p w:rsidR="00212191" w:rsidRPr="008E2B71" w:rsidRDefault="00212191" w:rsidP="002121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212191" w:rsidRPr="008E2B71" w:rsidRDefault="00212191" w:rsidP="00212191">
      <w:pPr>
        <w:ind w:firstLine="851"/>
        <w:jc w:val="both"/>
        <w:rPr>
          <w:szCs w:val="20"/>
          <w:lang w:val="es-ES_tradnl"/>
        </w:rPr>
      </w:pPr>
      <w:r w:rsidRPr="008E2B71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212191" w:rsidRPr="008E2B71" w:rsidRDefault="00212191" w:rsidP="00212191">
      <w:pPr>
        <w:ind w:firstLine="851"/>
        <w:jc w:val="both"/>
        <w:rPr>
          <w:szCs w:val="20"/>
          <w:lang w:val="es-ES"/>
        </w:rPr>
      </w:pPr>
    </w:p>
    <w:p w:rsidR="008E2B71" w:rsidRPr="008E2B71" w:rsidRDefault="008E2B71" w:rsidP="008E2B71">
      <w:pPr>
        <w:ind w:firstLine="851"/>
        <w:jc w:val="both"/>
        <w:rPr>
          <w:lang w:val="es-ES_tradnl"/>
        </w:rPr>
      </w:pPr>
      <w:r w:rsidRPr="008E2B71">
        <w:rPr>
          <w:lang w:val="es-ES_tradnl"/>
        </w:rPr>
        <w:t xml:space="preserve">Que se procedió a realizar un llamado a inscripción para la cobertura de dicho cargo; </w:t>
      </w:r>
    </w:p>
    <w:p w:rsidR="008E2B71" w:rsidRPr="008E2B71" w:rsidRDefault="008E2B71" w:rsidP="008E2B71">
      <w:pPr>
        <w:ind w:firstLine="851"/>
        <w:jc w:val="both"/>
        <w:rPr>
          <w:lang w:val="es-ES_tradnl"/>
        </w:rPr>
      </w:pPr>
    </w:p>
    <w:p w:rsidR="008E2B71" w:rsidRPr="008E2B71" w:rsidRDefault="008E2B71" w:rsidP="008E2B71">
      <w:pPr>
        <w:ind w:firstLine="851"/>
        <w:jc w:val="both"/>
        <w:rPr>
          <w:lang w:val="es-ES_tradnl"/>
        </w:rPr>
      </w:pPr>
      <w:r w:rsidRPr="008E2B71">
        <w:rPr>
          <w:lang w:val="es-ES_tradnl"/>
        </w:rPr>
        <w:t>Que la Comisión ad-hoc designada para analizar los antecedentes de los postulantes, recomendó la</w:t>
      </w:r>
      <w:r>
        <w:rPr>
          <w:lang w:val="es-ES_tradnl"/>
        </w:rPr>
        <w:t xml:space="preserve"> designación de la Ing. J. Martínez</w:t>
      </w:r>
      <w:r w:rsidRPr="008E2B71">
        <w:rPr>
          <w:lang w:val="es-ES_tradnl"/>
        </w:rPr>
        <w:t xml:space="preserve"> como Ayudante de Docencia “A” de la ma</w:t>
      </w:r>
      <w:r>
        <w:rPr>
          <w:lang w:val="es-ES_tradnl"/>
        </w:rPr>
        <w:t>teria Métodos de Computación Científica</w:t>
      </w:r>
      <w:r w:rsidRPr="008E2B71">
        <w:rPr>
          <w:lang w:val="es-ES_tradnl"/>
        </w:rPr>
        <w:t xml:space="preserve">; </w:t>
      </w:r>
    </w:p>
    <w:p w:rsidR="008E2B71" w:rsidRDefault="008E2B71" w:rsidP="008E2B71">
      <w:pPr>
        <w:spacing w:after="160" w:line="259" w:lineRule="auto"/>
        <w:jc w:val="both"/>
        <w:rPr>
          <w:rFonts w:eastAsia="Arial"/>
          <w:lang w:val="es-AR" w:eastAsia="es-AR"/>
        </w:rPr>
      </w:pPr>
      <w:r w:rsidRPr="008E2B71">
        <w:rPr>
          <w:rFonts w:eastAsia="Arial"/>
          <w:lang w:val="es-AR" w:eastAsia="es-AR"/>
        </w:rPr>
        <w:t xml:space="preserve">               </w:t>
      </w:r>
    </w:p>
    <w:p w:rsidR="00212191" w:rsidRPr="008E2B71" w:rsidRDefault="003C4B0E" w:rsidP="008E2B71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3C4B0E">
        <w:rPr>
          <w:bCs/>
          <w:lang w:val="es-ES_tradnl" w:eastAsia="es-AR"/>
        </w:rPr>
        <w:t>Que por resolución R</w:t>
      </w:r>
      <w:r w:rsidR="00212191" w:rsidRPr="003C4B0E">
        <w:rPr>
          <w:bCs/>
          <w:lang w:val="es-ES_tradnl" w:eastAsia="es-AR"/>
        </w:rPr>
        <w:t>-</w:t>
      </w:r>
      <w:r w:rsidRPr="003C4B0E">
        <w:rPr>
          <w:lang w:val="es-ES_tradnl" w:eastAsia="es-AR"/>
        </w:rPr>
        <w:t>028/18</w:t>
      </w:r>
      <w:r w:rsidR="00212191" w:rsidRPr="003C4B0E">
        <w:rPr>
          <w:bCs/>
          <w:lang w:val="es-ES_tradnl" w:eastAsia="es-AR"/>
        </w:rPr>
        <w:t xml:space="preserve"> se crearon los cargos para cubrir temporariamente las demandas docentes que requieran el dictado de las carreras de </w:t>
      </w:r>
      <w:r w:rsidRPr="003C4B0E">
        <w:rPr>
          <w:bCs/>
          <w:lang w:val="es-ES_tradnl" w:eastAsia="es-AR"/>
        </w:rPr>
        <w:t>la UNS durante el ejercicio 2018</w:t>
      </w:r>
      <w:r w:rsidR="00212191" w:rsidRPr="003C4B0E">
        <w:rPr>
          <w:bCs/>
          <w:lang w:val="es-ES_tradnl" w:eastAsia="es-AR"/>
        </w:rPr>
        <w:t>;</w:t>
      </w:r>
      <w:r w:rsidR="00212191" w:rsidRPr="008E2B71">
        <w:rPr>
          <w:bCs/>
          <w:lang w:val="es-ES_tradnl" w:eastAsia="es-AR"/>
        </w:rPr>
        <w:t xml:space="preserve">  </w:t>
      </w:r>
    </w:p>
    <w:p w:rsidR="00212191" w:rsidRPr="008E2B71" w:rsidRDefault="008E2B71" w:rsidP="008E2B71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E2B71">
        <w:rPr>
          <w:rFonts w:eastAsia="Arial"/>
          <w:lang w:val="es-AR" w:eastAsia="es-AR"/>
        </w:rPr>
        <w:t xml:space="preserve">Que el Consejo Departamental aprobó </w:t>
      </w:r>
      <w:r>
        <w:rPr>
          <w:rFonts w:eastAsia="Arial"/>
          <w:lang w:val="es-AR" w:eastAsia="es-AR"/>
        </w:rPr>
        <w:t xml:space="preserve">por unanimidad </w:t>
      </w:r>
      <w:r w:rsidRPr="008E2B71">
        <w:rPr>
          <w:rFonts w:eastAsia="Arial"/>
          <w:lang w:val="es-AR" w:eastAsia="es-AR"/>
        </w:rPr>
        <w:t>en su reunión ordinaria de fecha 02 de agosto de 2018 dicha contratación;</w:t>
      </w:r>
    </w:p>
    <w:p w:rsidR="00212191" w:rsidRPr="008E2B71" w:rsidRDefault="00212191" w:rsidP="00212191">
      <w:pPr>
        <w:tabs>
          <w:tab w:val="left" w:pos="5670"/>
        </w:tabs>
        <w:jc w:val="both"/>
        <w:rPr>
          <w:szCs w:val="20"/>
          <w:lang w:val="es-ES_tradnl"/>
        </w:rPr>
      </w:pPr>
    </w:p>
    <w:p w:rsidR="00212191" w:rsidRPr="008E2B71" w:rsidRDefault="00212191" w:rsidP="00212191">
      <w:pPr>
        <w:jc w:val="both"/>
        <w:rPr>
          <w:szCs w:val="20"/>
          <w:lang w:val="es-AR" w:eastAsia="es-ES"/>
        </w:rPr>
      </w:pPr>
    </w:p>
    <w:p w:rsidR="00212191" w:rsidRPr="008E2B71" w:rsidRDefault="00212191" w:rsidP="00212191">
      <w:pPr>
        <w:jc w:val="both"/>
        <w:rPr>
          <w:szCs w:val="20"/>
          <w:lang w:val="es-ES_tradnl"/>
        </w:rPr>
      </w:pPr>
      <w:r w:rsidRPr="008E2B71">
        <w:rPr>
          <w:b/>
          <w:szCs w:val="20"/>
          <w:lang w:val="es-ES_tradnl"/>
        </w:rPr>
        <w:t>POR ELLO</w:t>
      </w:r>
      <w:r w:rsidRPr="008E2B71">
        <w:rPr>
          <w:szCs w:val="20"/>
          <w:lang w:val="es-ES_tradnl"/>
        </w:rPr>
        <w:t>,</w:t>
      </w:r>
    </w:p>
    <w:p w:rsidR="00212191" w:rsidRPr="008E2B71" w:rsidRDefault="00212191" w:rsidP="00212191">
      <w:pPr>
        <w:jc w:val="both"/>
        <w:rPr>
          <w:szCs w:val="20"/>
          <w:lang w:val="es-ES_tradnl"/>
        </w:rPr>
      </w:pPr>
    </w:p>
    <w:p w:rsidR="00212191" w:rsidRPr="008E2B71" w:rsidRDefault="008E2B71" w:rsidP="008E2B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ES_tradnl" w:eastAsia="es-ES"/>
        </w:rPr>
      </w:pPr>
      <w:r w:rsidRPr="008E2B71">
        <w:rPr>
          <w:b/>
          <w:snapToGrid w:val="0"/>
          <w:szCs w:val="20"/>
          <w:lang w:val="es-ES_tradnl" w:eastAsia="es-ES"/>
        </w:rPr>
        <w:t xml:space="preserve">EL CONSEJO DEPARTAMENTAL DE CIENCIAS </w:t>
      </w:r>
      <w:r>
        <w:rPr>
          <w:b/>
          <w:snapToGrid w:val="0"/>
          <w:szCs w:val="20"/>
          <w:lang w:val="es-ES_tradnl" w:eastAsia="es-ES"/>
        </w:rPr>
        <w:t>E INGENIERÍA DE LA COMPUTACIÓN</w:t>
      </w:r>
    </w:p>
    <w:p w:rsidR="00212191" w:rsidRPr="008E2B71" w:rsidRDefault="00212191" w:rsidP="00212191">
      <w:pPr>
        <w:jc w:val="both"/>
        <w:rPr>
          <w:b/>
          <w:szCs w:val="20"/>
          <w:lang w:val="es-ES_tradnl"/>
        </w:rPr>
      </w:pPr>
    </w:p>
    <w:p w:rsidR="00212191" w:rsidRPr="008E2B71" w:rsidRDefault="008E2B71" w:rsidP="00212191">
      <w:pPr>
        <w:jc w:val="center"/>
        <w:rPr>
          <w:szCs w:val="20"/>
          <w:lang w:val="es-ES_tradnl"/>
        </w:rPr>
      </w:pPr>
      <w:r>
        <w:rPr>
          <w:b/>
          <w:szCs w:val="20"/>
          <w:lang w:val="es-ES_tradnl"/>
        </w:rPr>
        <w:t>RESUELVE</w:t>
      </w:r>
      <w:r w:rsidR="00212191" w:rsidRPr="008E2B71">
        <w:rPr>
          <w:b/>
          <w:szCs w:val="20"/>
          <w:lang w:val="es-ES_tradnl"/>
        </w:rPr>
        <w:t>:</w:t>
      </w:r>
    </w:p>
    <w:p w:rsidR="00212191" w:rsidRPr="008E2B71" w:rsidRDefault="00212191" w:rsidP="0021219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212191" w:rsidRDefault="008E2B71" w:rsidP="00212191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212191" w:rsidRPr="008E2B71">
        <w:rPr>
          <w:b/>
          <w:szCs w:val="20"/>
          <w:lang w:val="es-ES_tradnl"/>
        </w:rPr>
        <w:t xml:space="preserve"> 1</w:t>
      </w:r>
      <w:r w:rsidR="00212191" w:rsidRPr="008E2B71"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 w:rsidR="00212191" w:rsidRPr="008E2B71">
        <w:rPr>
          <w:szCs w:val="20"/>
          <w:lang w:val="es-ES_tradnl"/>
        </w:rPr>
        <w:t xml:space="preserve"> Contratar</w:t>
      </w:r>
      <w:r w:rsidR="00212191" w:rsidRPr="008E2B71">
        <w:rPr>
          <w:lang w:val="es-ES_tradnl"/>
        </w:rPr>
        <w:t xml:space="preserve"> </w:t>
      </w:r>
      <w:r w:rsidR="00212191" w:rsidRPr="008E2B71">
        <w:rPr>
          <w:szCs w:val="20"/>
          <w:lang w:val="es-ES_tradnl"/>
        </w:rPr>
        <w:t xml:space="preserve">a la </w:t>
      </w:r>
      <w:r w:rsidR="00212191" w:rsidRPr="008E2B71">
        <w:rPr>
          <w:b/>
          <w:szCs w:val="20"/>
          <w:lang w:val="es-AR"/>
        </w:rPr>
        <w:t xml:space="preserve">Ingeniera María Jimena MARTÍNEZ </w:t>
      </w:r>
      <w:r w:rsidR="00212191" w:rsidRPr="002A3969">
        <w:rPr>
          <w:b/>
          <w:bCs/>
          <w:szCs w:val="20"/>
          <w:lang w:val="es-ES_tradnl"/>
        </w:rPr>
        <w:t>(</w:t>
      </w:r>
      <w:r w:rsidR="00212191" w:rsidRPr="002A3969">
        <w:rPr>
          <w:b/>
          <w:szCs w:val="20"/>
          <w:lang w:val="es-ES_tradnl"/>
        </w:rPr>
        <w:t>Leg. 13478)</w:t>
      </w:r>
      <w:r w:rsidR="00212191" w:rsidRPr="008E2B71">
        <w:rPr>
          <w:szCs w:val="20"/>
          <w:lang w:val="es-ES_tradnl"/>
        </w:rPr>
        <w:t xml:space="preserve"> para cumplir funciones de Ayudante de Docencia en el Área: VI, Disciplina: Aplicaciones, asignatura </w:t>
      </w:r>
      <w:r w:rsidR="00212191" w:rsidRPr="008E2B71">
        <w:rPr>
          <w:b/>
          <w:szCs w:val="20"/>
          <w:lang w:val="es-ES_tradnl"/>
        </w:rPr>
        <w:t xml:space="preserve">“Métodos de Computación Científica” </w:t>
      </w:r>
      <w:r w:rsidR="00212191" w:rsidRPr="008E2B71">
        <w:rPr>
          <w:b/>
          <w:bCs/>
          <w:szCs w:val="20"/>
          <w:lang w:val="es-ES_tradnl"/>
        </w:rPr>
        <w:t>(Cód. 7810)</w:t>
      </w:r>
      <w:r w:rsidR="00212191" w:rsidRPr="008E2B71">
        <w:rPr>
          <w:szCs w:val="20"/>
          <w:lang w:val="es-ES_tradnl"/>
        </w:rPr>
        <w:t xml:space="preserve">, en el Departamento de Ciencias e Ingeniería de la Computación, desde </w:t>
      </w:r>
      <w:r w:rsidR="002A3969">
        <w:rPr>
          <w:szCs w:val="20"/>
          <w:lang w:val="es-ES_tradnl"/>
        </w:rPr>
        <w:t>el 13</w:t>
      </w:r>
      <w:r w:rsidR="00212191" w:rsidRPr="008E2B71">
        <w:rPr>
          <w:szCs w:val="20"/>
          <w:lang w:val="es-ES_tradnl"/>
        </w:rPr>
        <w:t xml:space="preserve"> de agosto y hasta el </w:t>
      </w:r>
      <w:r w:rsidR="002A3969">
        <w:rPr>
          <w:szCs w:val="20"/>
          <w:lang w:val="es-ES_tradnl"/>
        </w:rPr>
        <w:t>30</w:t>
      </w:r>
      <w:r w:rsidR="00212191" w:rsidRPr="008E2B71">
        <w:rPr>
          <w:szCs w:val="20"/>
          <w:lang w:val="es-ES_tradnl"/>
        </w:rPr>
        <w:t xml:space="preserve"> de </w:t>
      </w:r>
      <w:r w:rsidR="002A3969">
        <w:rPr>
          <w:szCs w:val="20"/>
          <w:lang w:val="es-ES_tradnl"/>
        </w:rPr>
        <w:t>noviembre de 2018</w:t>
      </w:r>
      <w:r w:rsidR="00212191" w:rsidRPr="008E2B71">
        <w:rPr>
          <w:szCs w:val="20"/>
          <w:lang w:val="es-ES_tradnl"/>
        </w:rPr>
        <w:t>.-</w:t>
      </w:r>
    </w:p>
    <w:p w:rsidR="002A3969" w:rsidRPr="008E2B71" w:rsidRDefault="002A3969" w:rsidP="00212191">
      <w:pPr>
        <w:tabs>
          <w:tab w:val="left" w:pos="5670"/>
        </w:tabs>
        <w:jc w:val="both"/>
        <w:rPr>
          <w:szCs w:val="20"/>
          <w:lang w:val="es-ES_tradnl"/>
        </w:rPr>
      </w:pPr>
    </w:p>
    <w:p w:rsidR="002A3969" w:rsidRDefault="002A3969" w:rsidP="0021219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2A3969" w:rsidRPr="001871CC" w:rsidRDefault="002A3969" w:rsidP="002A3969">
      <w:pPr>
        <w:spacing w:line="260" w:lineRule="exact"/>
        <w:rPr>
          <w:b/>
          <w:lang w:val="es-ES"/>
        </w:rPr>
      </w:pPr>
      <w:r>
        <w:rPr>
          <w:b/>
          <w:lang w:val="es-ES"/>
        </w:rPr>
        <w:lastRenderedPageBreak/>
        <w:t>///CDCIC-166</w:t>
      </w:r>
      <w:r w:rsidRPr="001871CC">
        <w:rPr>
          <w:b/>
          <w:lang w:val="es-ES"/>
        </w:rPr>
        <w:t>/18</w:t>
      </w:r>
    </w:p>
    <w:p w:rsidR="002A3969" w:rsidRDefault="002A3969" w:rsidP="0021219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212191" w:rsidRPr="008E2B71" w:rsidRDefault="002A3969" w:rsidP="00212191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212191" w:rsidRPr="008E2B71">
        <w:rPr>
          <w:b/>
          <w:szCs w:val="20"/>
          <w:lang w:val="es-ES_tradnl"/>
        </w:rPr>
        <w:t xml:space="preserve"> 2</w:t>
      </w:r>
      <w:r w:rsidR="00212191" w:rsidRPr="008E2B71">
        <w:rPr>
          <w:b/>
          <w:szCs w:val="20"/>
          <w:lang w:val="es-ES_tradnl"/>
        </w:rPr>
        <w:sym w:font="Symbol" w:char="00B0"/>
      </w:r>
      <w:r>
        <w:rPr>
          <w:b/>
          <w:szCs w:val="20"/>
          <w:lang w:val="es-ES_tradnl"/>
        </w:rPr>
        <w:t>:</w:t>
      </w:r>
      <w:r w:rsidR="00212191" w:rsidRPr="008E2B71">
        <w:rPr>
          <w:szCs w:val="20"/>
          <w:lang w:val="es-ES_tradnl"/>
        </w:rPr>
        <w:t xml:space="preserve"> Por la prestación de sus servicios el docente percibirá una remuneración equivalente a un cargo de Ayudante de Docencia “A” con dedicación simple.-</w:t>
      </w:r>
    </w:p>
    <w:p w:rsidR="002A3969" w:rsidRDefault="002A3969" w:rsidP="00212191">
      <w:pPr>
        <w:jc w:val="both"/>
        <w:rPr>
          <w:b/>
          <w:lang w:val="es-AR" w:eastAsia="es-ES"/>
        </w:rPr>
      </w:pPr>
    </w:p>
    <w:p w:rsidR="00212191" w:rsidRPr="003C4B0E" w:rsidRDefault="002A3969" w:rsidP="00212191">
      <w:pPr>
        <w:jc w:val="both"/>
        <w:rPr>
          <w:lang w:val="es-AR" w:eastAsia="es-ES"/>
        </w:rPr>
      </w:pPr>
      <w:r w:rsidRPr="003C4B0E">
        <w:rPr>
          <w:b/>
          <w:lang w:val="es-AR" w:eastAsia="es-ES"/>
        </w:rPr>
        <w:t>ARTICULO</w:t>
      </w:r>
      <w:r w:rsidR="00212191" w:rsidRPr="003C4B0E">
        <w:rPr>
          <w:b/>
          <w:lang w:val="es-AR" w:eastAsia="es-ES"/>
        </w:rPr>
        <w:t xml:space="preserve"> 3</w:t>
      </w:r>
      <w:r w:rsidR="00212191" w:rsidRPr="003C4B0E">
        <w:rPr>
          <w:b/>
          <w:lang w:val="es-ES" w:eastAsia="es-ES"/>
        </w:rPr>
        <w:sym w:font="Symbol" w:char="F0B0"/>
      </w:r>
      <w:r w:rsidRPr="003C4B0E">
        <w:rPr>
          <w:b/>
          <w:lang w:val="es-AR" w:eastAsia="es-ES"/>
        </w:rPr>
        <w:t>:</w:t>
      </w:r>
      <w:r w:rsidR="00212191" w:rsidRPr="003C4B0E">
        <w:rPr>
          <w:lang w:val="es-AR" w:eastAsia="es-ES"/>
        </w:rPr>
        <w:t xml:space="preserve"> La financiación de la asignación mencionada será erogada utilizando los fondos dos</w:t>
      </w:r>
      <w:r w:rsidR="003C4B0E" w:rsidRPr="003C4B0E">
        <w:rPr>
          <w:lang w:val="es-AR" w:eastAsia="es-ES"/>
        </w:rPr>
        <w:t xml:space="preserve"> emergentes de la resolución R-028/18</w:t>
      </w:r>
      <w:r w:rsidR="00212191" w:rsidRPr="003C4B0E">
        <w:rPr>
          <w:lang w:val="es-AR" w:eastAsia="es-ES"/>
        </w:rPr>
        <w:t>.-</w:t>
      </w:r>
    </w:p>
    <w:p w:rsidR="00212191" w:rsidRPr="003C4B0E" w:rsidRDefault="00212191" w:rsidP="00212191">
      <w:pPr>
        <w:spacing w:line="260" w:lineRule="exact"/>
        <w:jc w:val="both"/>
        <w:rPr>
          <w:lang w:val="es-AR" w:eastAsia="es-ES"/>
        </w:rPr>
      </w:pPr>
    </w:p>
    <w:p w:rsidR="005C1648" w:rsidRPr="008E2B71" w:rsidRDefault="002A3969" w:rsidP="005C1648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3C4B0E">
        <w:rPr>
          <w:b/>
          <w:lang w:val="es-ES" w:eastAsia="es-ES"/>
        </w:rPr>
        <w:t>ARTICULO</w:t>
      </w:r>
      <w:r w:rsidR="005C1648" w:rsidRPr="003C4B0E">
        <w:rPr>
          <w:b/>
          <w:lang w:val="es-ES" w:eastAsia="es-ES"/>
        </w:rPr>
        <w:t xml:space="preserve"> 4</w:t>
      </w:r>
      <w:r w:rsidR="005C1648" w:rsidRPr="003C4B0E">
        <w:rPr>
          <w:b/>
          <w:lang w:val="es-ES" w:eastAsia="es-ES"/>
        </w:rPr>
        <w:sym w:font="Symbol" w:char="F0B0"/>
      </w:r>
      <w:r w:rsidRPr="003C4B0E">
        <w:rPr>
          <w:b/>
          <w:lang w:val="es-ES" w:eastAsia="es-ES"/>
        </w:rPr>
        <w:t>:</w:t>
      </w:r>
      <w:r w:rsidR="005C1648" w:rsidRPr="003C4B0E">
        <w:rPr>
          <w:lang w:val="es-ES" w:eastAsia="es-ES"/>
        </w:rPr>
        <w:t xml:space="preserve"> </w:t>
      </w:r>
      <w:r w:rsidR="005C1648" w:rsidRPr="003C4B0E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</w:t>
      </w:r>
      <w:r w:rsidR="008E2B71" w:rsidRPr="003C4B0E">
        <w:rPr>
          <w:lang w:val="es-AR" w:eastAsia="es-ES"/>
        </w:rPr>
        <w:t>---</w:t>
      </w:r>
    </w:p>
    <w:p w:rsidR="00212191" w:rsidRPr="008E2B71" w:rsidRDefault="00212191" w:rsidP="00212191">
      <w:pPr>
        <w:jc w:val="both"/>
        <w:rPr>
          <w:sz w:val="20"/>
          <w:szCs w:val="20"/>
          <w:lang w:val="es-AR"/>
        </w:rPr>
      </w:pPr>
    </w:p>
    <w:p w:rsidR="00212191" w:rsidRPr="008E2B71" w:rsidRDefault="00212191" w:rsidP="00DB5779">
      <w:pPr>
        <w:spacing w:line="260" w:lineRule="exact"/>
        <w:jc w:val="both"/>
        <w:rPr>
          <w:b/>
          <w:bCs/>
          <w:lang w:val="es-AR"/>
        </w:rPr>
      </w:pPr>
    </w:p>
    <w:sectPr w:rsidR="00212191" w:rsidRPr="008E2B71" w:rsidSect="008E2B71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328" w:rsidRDefault="008A1328" w:rsidP="00A46215">
      <w:r>
        <w:separator/>
      </w:r>
    </w:p>
  </w:endnote>
  <w:endnote w:type="continuationSeparator" w:id="1">
    <w:p w:rsidR="008A1328" w:rsidRDefault="008A1328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328" w:rsidRDefault="008A1328" w:rsidP="00A46215">
      <w:r>
        <w:separator/>
      </w:r>
    </w:p>
  </w:footnote>
  <w:footnote w:type="continuationSeparator" w:id="1">
    <w:p w:rsidR="008A1328" w:rsidRDefault="008A1328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2191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969"/>
    <w:rsid w:val="002A3DBB"/>
    <w:rsid w:val="002A7648"/>
    <w:rsid w:val="002B10E6"/>
    <w:rsid w:val="002B26BF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C4B0E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1648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97C14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85843"/>
    <w:rsid w:val="008944CB"/>
    <w:rsid w:val="008A0C85"/>
    <w:rsid w:val="008A1328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2B71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1ACF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538C"/>
    <w:rsid w:val="00B86E7A"/>
    <w:rsid w:val="00B90C29"/>
    <w:rsid w:val="00B95450"/>
    <w:rsid w:val="00B9588A"/>
    <w:rsid w:val="00BA0260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2BFF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8E2B71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2025-07-06T19:02:00Z</dcterms:created>
  <dcterms:modified xsi:type="dcterms:W3CDTF">2025-07-06T19:02:00Z</dcterms:modified>
</cp:coreProperties>
</file>