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5940DC">
        <w:rPr>
          <w:bCs/>
          <w:color w:val="000000"/>
          <w:szCs w:val="24"/>
          <w:lang w:val="es-ES"/>
        </w:rPr>
        <w:t>173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tabs>
          <w:tab w:val="left" w:pos="5670"/>
        </w:tabs>
        <w:rPr>
          <w:b/>
          <w:szCs w:val="20"/>
          <w:lang w:val="es-ES_tradnl"/>
        </w:rPr>
      </w:pP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Que la asignatura </w:t>
      </w:r>
      <w:r w:rsidR="0065012D">
        <w:rPr>
          <w:snapToGrid w:val="0"/>
          <w:lang w:val="es-ES_tradnl" w:eastAsia="es-ES"/>
        </w:rPr>
        <w:t>Simulación</w:t>
      </w:r>
      <w:r w:rsidRPr="008E2B71">
        <w:rPr>
          <w:snapToGrid w:val="0"/>
          <w:lang w:val="es-ES_tradnl" w:eastAsia="es-ES"/>
        </w:rPr>
        <w:t xml:space="preserve"> se dicta en el segundo cuatrimestre para alumnos </w:t>
      </w:r>
      <w:r w:rsidR="0065012D">
        <w:rPr>
          <w:snapToGrid w:val="0"/>
          <w:lang w:val="es-ES_tradnl" w:eastAsia="es-ES"/>
        </w:rPr>
        <w:t>4º año de la Ingenierí</w:t>
      </w:r>
      <w:r w:rsidR="0050111F">
        <w:rPr>
          <w:snapToGrid w:val="0"/>
          <w:lang w:val="es-ES_tradnl" w:eastAsia="es-ES"/>
        </w:rPr>
        <w:t>a en Computación</w:t>
      </w:r>
      <w:r w:rsidR="005940DC">
        <w:rPr>
          <w:snapToGrid w:val="0"/>
          <w:lang w:val="es-ES_tradnl" w:eastAsia="es-ES"/>
        </w:rPr>
        <w:t>; y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 </w:t>
      </w:r>
    </w:p>
    <w:p w:rsidR="00212191" w:rsidRPr="008E2B71" w:rsidRDefault="00B8538C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E2B71">
        <w:rPr>
          <w:b/>
          <w:bCs/>
          <w:szCs w:val="20"/>
          <w:lang w:val="es-ES_tradnl"/>
        </w:rPr>
        <w:t xml:space="preserve"> </w:t>
      </w:r>
      <w:r w:rsidR="00212191" w:rsidRPr="008E2B71">
        <w:rPr>
          <w:b/>
          <w:bCs/>
          <w:szCs w:val="20"/>
          <w:lang w:val="es-ES_tradnl"/>
        </w:rPr>
        <w:t xml:space="preserve">CONSIDERANDO 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940DC" w:rsidRPr="00330132" w:rsidRDefault="005940DC" w:rsidP="005940DC">
      <w:pPr>
        <w:ind w:firstLine="851"/>
        <w:jc w:val="both"/>
        <w:rPr>
          <w:lang w:val="es-AR" w:eastAsia="es-AR"/>
        </w:rPr>
      </w:pPr>
      <w:r w:rsidRPr="00330132">
        <w:rPr>
          <w:lang w:val="es-AR" w:eastAsia="es-AR"/>
        </w:rPr>
        <w:t xml:space="preserve">Que la Dra. Rocío Cecchini está designada como Asistente de Docencia con dedicación exclusiva </w:t>
      </w:r>
      <w:r w:rsidR="0050111F">
        <w:rPr>
          <w:lang w:val="es-AR" w:eastAsia="es-AR"/>
        </w:rPr>
        <w:t>de dicha asignatura</w:t>
      </w:r>
      <w:r w:rsidRPr="00330132">
        <w:rPr>
          <w:lang w:val="es-AR" w:eastAsia="es-AR"/>
        </w:rPr>
        <w:t xml:space="preserve"> y ha solicitado lice</w:t>
      </w:r>
      <w:r>
        <w:rPr>
          <w:lang w:val="es-AR" w:eastAsia="es-AR"/>
        </w:rPr>
        <w:t>ncia por maternidad</w:t>
      </w:r>
      <w:r w:rsidRPr="00330132">
        <w:rPr>
          <w:lang w:val="es-AR" w:eastAsia="es-AR"/>
        </w:rPr>
        <w:t xml:space="preserve">; </w:t>
      </w:r>
    </w:p>
    <w:p w:rsidR="005940DC" w:rsidRPr="00330132" w:rsidRDefault="005940DC" w:rsidP="005940DC">
      <w:pPr>
        <w:jc w:val="both"/>
        <w:rPr>
          <w:lang w:val="es-AR" w:eastAsia="es-AR"/>
        </w:rPr>
      </w:pPr>
    </w:p>
    <w:p w:rsidR="005940DC" w:rsidRPr="00330132" w:rsidRDefault="005940DC" w:rsidP="005940DC">
      <w:pPr>
        <w:ind w:firstLine="851"/>
        <w:jc w:val="both"/>
        <w:rPr>
          <w:lang w:val="es-ES" w:eastAsia="es-AR"/>
        </w:rPr>
      </w:pPr>
      <w:r w:rsidRPr="00330132">
        <w:rPr>
          <w:lang w:val="es-ES" w:eastAsia="es-AR"/>
        </w:rPr>
        <w:t xml:space="preserve">Que resulta indispensable la designación de un Asistente de Docencia que </w:t>
      </w:r>
      <w:r w:rsidRPr="00330132">
        <w:rPr>
          <w:color w:val="000000"/>
          <w:lang w:val="es-ES"/>
        </w:rPr>
        <w:t xml:space="preserve">supervise el desarrollo de las clases prácticas </w:t>
      </w:r>
      <w:r w:rsidR="0050111F">
        <w:rPr>
          <w:color w:val="000000"/>
          <w:lang w:val="es-ES"/>
        </w:rPr>
        <w:t>de la misma</w:t>
      </w:r>
      <w:r w:rsidRPr="00330132">
        <w:rPr>
          <w:lang w:val="es-ES" w:eastAsia="es-AR"/>
        </w:rPr>
        <w:t>;</w:t>
      </w:r>
    </w:p>
    <w:p w:rsidR="005940DC" w:rsidRPr="00330132" w:rsidRDefault="005940DC" w:rsidP="005940DC">
      <w:pPr>
        <w:ind w:firstLine="851"/>
        <w:jc w:val="both"/>
        <w:rPr>
          <w:lang w:val="es-AR" w:eastAsia="es-AR"/>
        </w:rPr>
      </w:pP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  <w:r w:rsidRPr="0065012D">
        <w:rPr>
          <w:lang w:val="es-ES" w:eastAsia="es-AR"/>
        </w:rPr>
        <w:t xml:space="preserve">Que se procedió a realizar un llamado a inscripción para cubrir dicho cargo en el presente cuatrimestre; </w:t>
      </w: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  <w:r w:rsidRPr="0065012D">
        <w:rPr>
          <w:lang w:val="es-ES" w:eastAsia="es-AR"/>
        </w:rPr>
        <w:t xml:space="preserve">Que la Comisión Ad Hoc designada para analizar los antecedentes de los inscriptos, recomendó la designación de </w:t>
      </w:r>
      <w:r>
        <w:rPr>
          <w:lang w:val="es-ES" w:eastAsia="es-AR"/>
        </w:rPr>
        <w:t>la Ing. Julieta Dussaut</w:t>
      </w:r>
      <w:r w:rsidRPr="0065012D">
        <w:rPr>
          <w:lang w:val="es-ES" w:eastAsia="es-AR"/>
        </w:rPr>
        <w:t xml:space="preserve"> teniendo en cuenta que es la única postulante que reúne las condiciones necesarias para desempeñarse como Asistente de Docencia </w:t>
      </w:r>
      <w:r w:rsidR="0050111F">
        <w:rPr>
          <w:lang w:val="es-ES" w:eastAsia="es-AR"/>
        </w:rPr>
        <w:t xml:space="preserve">e la mencionada materia en el </w:t>
      </w:r>
      <w:r w:rsidRPr="0065012D">
        <w:rPr>
          <w:lang w:val="es-ES" w:eastAsia="es-AR"/>
        </w:rPr>
        <w:t xml:space="preserve">presente cuatrimestre; </w:t>
      </w: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  <w:r w:rsidRPr="0065012D">
        <w:rPr>
          <w:lang w:val="es-ES" w:eastAsia="es-AR"/>
        </w:rPr>
        <w:t xml:space="preserve">Que la </w:t>
      </w:r>
      <w:r>
        <w:rPr>
          <w:lang w:val="es-ES" w:eastAsia="es-AR"/>
        </w:rPr>
        <w:t xml:space="preserve">Ing. Dussaut </w:t>
      </w:r>
      <w:r w:rsidR="00EE5C24">
        <w:rPr>
          <w:lang w:val="es-ES" w:eastAsia="es-AR"/>
        </w:rPr>
        <w:t xml:space="preserve">tiene una beca postdoctoral de </w:t>
      </w:r>
      <w:r w:rsidRPr="0065012D">
        <w:rPr>
          <w:lang w:val="es-ES" w:eastAsia="es-AR"/>
        </w:rPr>
        <w:t xml:space="preserve">CONICET </w:t>
      </w:r>
      <w:r w:rsidR="00EE5C24">
        <w:rPr>
          <w:lang w:val="es-ES" w:eastAsia="es-AR"/>
        </w:rPr>
        <w:t xml:space="preserve">prorrogada hasta ingreso a carrera </w:t>
      </w:r>
      <w:r w:rsidRPr="0065012D">
        <w:rPr>
          <w:lang w:val="es-ES" w:eastAsia="es-AR"/>
        </w:rPr>
        <w:t xml:space="preserve">y reviste actualmente un cargo de Ayudante de Docencia A </w:t>
      </w:r>
      <w:r w:rsidR="008E6F2B">
        <w:rPr>
          <w:lang w:val="es-ES" w:eastAsia="es-AR"/>
        </w:rPr>
        <w:t xml:space="preserve">con dedicación simple </w:t>
      </w:r>
      <w:r w:rsidR="00EE5C24">
        <w:rPr>
          <w:lang w:val="es-ES" w:eastAsia="es-AR"/>
        </w:rPr>
        <w:t>en la asignatura</w:t>
      </w:r>
      <w:r w:rsidRPr="0065012D">
        <w:rPr>
          <w:lang w:val="es-ES" w:eastAsia="es-AR"/>
        </w:rPr>
        <w:t xml:space="preserve"> “Métodos de Computación Científica</w:t>
      </w:r>
      <w:r>
        <w:rPr>
          <w:lang w:val="es-ES" w:eastAsia="es-AR"/>
        </w:rPr>
        <w:t>”</w:t>
      </w:r>
      <w:r w:rsidR="00EE5C24">
        <w:rPr>
          <w:lang w:val="es-ES" w:eastAsia="es-AR"/>
        </w:rPr>
        <w:t xml:space="preserve"> con extensión en </w:t>
      </w:r>
      <w:r>
        <w:rPr>
          <w:lang w:val="es-ES" w:eastAsia="es-AR"/>
        </w:rPr>
        <w:t>“</w:t>
      </w:r>
      <w:r w:rsidRPr="0065012D">
        <w:rPr>
          <w:lang w:val="es-ES" w:eastAsia="es-AR"/>
        </w:rPr>
        <w:t>Simulación</w:t>
      </w:r>
      <w:r>
        <w:rPr>
          <w:lang w:val="es-ES" w:eastAsia="es-AR"/>
        </w:rPr>
        <w:t>”;</w:t>
      </w: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  <w:r w:rsidRPr="0065012D">
        <w:rPr>
          <w:lang w:val="es-ES" w:eastAsia="es-AR"/>
        </w:rPr>
        <w:t xml:space="preserve">Que el artículo 14º) del Régimen de Incompatibilidades establece que el desempeño de carreras o programas de investigación o el usufructo de becas es compatible con hasta un cargo docente con dedicación semiexclusiva o simple en la UNS; </w:t>
      </w: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</w:p>
    <w:p w:rsid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  <w:r w:rsidRPr="0065012D">
        <w:rPr>
          <w:lang w:val="es-ES" w:eastAsia="es-AR"/>
        </w:rPr>
        <w:t xml:space="preserve">Que es necesario solicitar una excepción a la citada reglamentación considerando que que la designación de la </w:t>
      </w:r>
      <w:r>
        <w:rPr>
          <w:lang w:val="es-ES" w:eastAsia="es-AR"/>
        </w:rPr>
        <w:t>Ing. Dussaut</w:t>
      </w:r>
      <w:r w:rsidRPr="0065012D">
        <w:rPr>
          <w:lang w:val="es-ES" w:eastAsia="es-AR"/>
        </w:rPr>
        <w:t xml:space="preserve"> obedece a razones de urgencia durante el presente cuatrimestre; </w:t>
      </w:r>
    </w:p>
    <w:p w:rsidR="0065012D" w:rsidRPr="0065012D" w:rsidRDefault="0065012D" w:rsidP="0065012D">
      <w:pPr>
        <w:tabs>
          <w:tab w:val="left" w:pos="5670"/>
        </w:tabs>
        <w:ind w:firstLine="851"/>
        <w:jc w:val="both"/>
        <w:rPr>
          <w:lang w:val="es-ES" w:eastAsia="es-AR"/>
        </w:rPr>
      </w:pPr>
    </w:p>
    <w:p w:rsidR="005940DC" w:rsidRDefault="0065012D" w:rsidP="005940DC">
      <w:pPr>
        <w:ind w:firstLine="851"/>
        <w:jc w:val="both"/>
        <w:rPr>
          <w:lang w:val="es-AR" w:eastAsia="es-ES"/>
        </w:rPr>
      </w:pPr>
      <w:r w:rsidRPr="0065012D">
        <w:rPr>
          <w:lang w:val="es-AR" w:eastAsia="es-ES"/>
        </w:rPr>
        <w:t>Que por resolución CDCIC-124/18 *Expte. 1982/18 se procedió a efectuar el bloqueo de un cargo de Asistente de Docencia con dedicación semiexclusiva (Cargo de Planta 27024559), vacante por renuncia del Lic. José H. Moyano (Leg. 13422);</w:t>
      </w:r>
    </w:p>
    <w:p w:rsidR="0065012D" w:rsidRDefault="0065012D" w:rsidP="005940DC">
      <w:pPr>
        <w:ind w:firstLine="851"/>
        <w:jc w:val="both"/>
        <w:rPr>
          <w:lang w:val="es-ES" w:eastAsia="es-ES"/>
        </w:rPr>
      </w:pPr>
    </w:p>
    <w:p w:rsidR="005940DC" w:rsidRPr="009046A3" w:rsidRDefault="005940DC" w:rsidP="005940DC">
      <w:pPr>
        <w:ind w:firstLine="851"/>
        <w:jc w:val="both"/>
        <w:rPr>
          <w:lang w:val="es-ES" w:eastAsia="es-ES"/>
        </w:rPr>
      </w:pPr>
      <w:r w:rsidRPr="009046A3">
        <w:rPr>
          <w:lang w:val="es-ES" w:eastAsia="es-ES"/>
        </w:rPr>
        <w:t xml:space="preserve">Que el Consejo Departamental aprobó por unanimidad, en su reunión de fecha </w:t>
      </w:r>
      <w:r>
        <w:rPr>
          <w:lang w:val="es-ES" w:eastAsia="es-ES"/>
        </w:rPr>
        <w:t>02 de agosto</w:t>
      </w:r>
      <w:r w:rsidRPr="009046A3">
        <w:rPr>
          <w:lang w:val="es-ES" w:eastAsia="es-ES"/>
        </w:rPr>
        <w:t xml:space="preserve"> de 2018 </w:t>
      </w:r>
      <w:r w:rsidR="0065012D">
        <w:rPr>
          <w:lang w:val="es-ES" w:eastAsia="es-ES"/>
        </w:rPr>
        <w:t>solicitar dicha excepción</w:t>
      </w:r>
      <w:r w:rsidRPr="009046A3">
        <w:rPr>
          <w:lang w:val="es-ES" w:eastAsia="es-ES"/>
        </w:rPr>
        <w:t>;</w:t>
      </w:r>
    </w:p>
    <w:p w:rsidR="00212191" w:rsidRPr="008E2B71" w:rsidRDefault="00212191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65012D" w:rsidRDefault="0065012D" w:rsidP="0065012D">
      <w:pPr>
        <w:spacing w:line="260" w:lineRule="exact"/>
        <w:rPr>
          <w:b/>
          <w:lang w:val="es-ES"/>
        </w:rPr>
      </w:pPr>
    </w:p>
    <w:p w:rsidR="007022FC" w:rsidRDefault="007022FC" w:rsidP="0065012D">
      <w:pPr>
        <w:spacing w:line="260" w:lineRule="exact"/>
        <w:rPr>
          <w:b/>
          <w:lang w:val="es-ES"/>
        </w:rPr>
      </w:pPr>
    </w:p>
    <w:p w:rsidR="0065012D" w:rsidRPr="001871CC" w:rsidRDefault="0065012D" w:rsidP="0065012D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///CDCIC-173</w:t>
      </w:r>
      <w:r w:rsidRPr="001871CC">
        <w:rPr>
          <w:b/>
          <w:lang w:val="es-ES"/>
        </w:rPr>
        <w:t>/18</w:t>
      </w:r>
    </w:p>
    <w:p w:rsidR="0065012D" w:rsidRDefault="0065012D" w:rsidP="00212191">
      <w:pPr>
        <w:jc w:val="both"/>
        <w:rPr>
          <w:b/>
          <w:szCs w:val="20"/>
          <w:lang w:val="es-ES_tradnl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E2B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212191">
      <w:pPr>
        <w:jc w:val="both"/>
        <w:rPr>
          <w:b/>
          <w:szCs w:val="20"/>
          <w:lang w:val="es-ES_tradnl"/>
        </w:rPr>
      </w:pPr>
    </w:p>
    <w:p w:rsidR="00212191" w:rsidRPr="008E2B71" w:rsidRDefault="008E2B71" w:rsidP="00212191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Default="008E2B71" w:rsidP="002121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5940DC">
        <w:rPr>
          <w:szCs w:val="20"/>
          <w:lang w:val="es-ES_tradnl"/>
        </w:rPr>
        <w:t xml:space="preserve"> </w:t>
      </w:r>
      <w:r w:rsidR="0065012D" w:rsidRPr="0065012D">
        <w:rPr>
          <w:szCs w:val="20"/>
          <w:lang w:val="es-ES_tradnl"/>
        </w:rPr>
        <w:t>Solicitar una excepción al artículo 14º) del Régimen de Incompatibilidades para el Personal Docente de la UNS</w:t>
      </w:r>
      <w:r w:rsidR="00471121">
        <w:rPr>
          <w:szCs w:val="20"/>
          <w:lang w:val="es-ES_tradnl"/>
        </w:rPr>
        <w:t xml:space="preserve"> para</w:t>
      </w:r>
      <w:r w:rsidR="0065012D" w:rsidRPr="0065012D">
        <w:rPr>
          <w:szCs w:val="20"/>
          <w:lang w:val="es-ES_tradnl"/>
        </w:rPr>
        <w:t xml:space="preserve"> </w:t>
      </w:r>
      <w:r w:rsidR="002812EC">
        <w:rPr>
          <w:szCs w:val="20"/>
          <w:lang w:val="es-ES_tradnl"/>
        </w:rPr>
        <w:t>realizar una asignación complementaria</w:t>
      </w:r>
      <w:r w:rsidR="0065012D" w:rsidRPr="0065012D">
        <w:rPr>
          <w:szCs w:val="20"/>
          <w:lang w:val="es-ES_tradnl"/>
        </w:rPr>
        <w:t xml:space="preserve"> a la </w:t>
      </w:r>
      <w:r w:rsidR="0065012D" w:rsidRPr="0065012D">
        <w:rPr>
          <w:b/>
          <w:szCs w:val="20"/>
          <w:lang w:val="es-ES_tradnl"/>
        </w:rPr>
        <w:t>Ingeniera Julieta Sol DUSSAUT (Leg. 13475</w:t>
      </w:r>
      <w:r w:rsidR="0065012D" w:rsidRPr="0065012D">
        <w:rPr>
          <w:szCs w:val="20"/>
          <w:lang w:val="es-ES_tradnl"/>
        </w:rPr>
        <w:t>) para cumplir funciones de Asistente de Docencia</w:t>
      </w:r>
      <w:r w:rsidR="00471121">
        <w:rPr>
          <w:szCs w:val="20"/>
          <w:lang w:val="es-ES_tradnl"/>
        </w:rPr>
        <w:t xml:space="preserve"> </w:t>
      </w:r>
      <w:r w:rsidR="0065012D" w:rsidRPr="0065012D">
        <w:rPr>
          <w:szCs w:val="20"/>
          <w:lang w:val="es-ES_tradnl"/>
        </w:rPr>
        <w:t xml:space="preserve">en el Área: VI, Disciplina: Aplicaciones, asignatura </w:t>
      </w:r>
      <w:r w:rsidR="0065012D" w:rsidRPr="0065012D">
        <w:rPr>
          <w:b/>
          <w:szCs w:val="20"/>
          <w:lang w:val="es-ES_tradnl"/>
        </w:rPr>
        <w:t>“Simulación” (Cód. 5946),</w:t>
      </w:r>
      <w:r w:rsidR="0065012D">
        <w:rPr>
          <w:szCs w:val="20"/>
          <w:lang w:val="es-ES_tradnl"/>
        </w:rPr>
        <w:t xml:space="preserve"> </w:t>
      </w:r>
      <w:r w:rsidR="0065012D" w:rsidRPr="0065012D">
        <w:rPr>
          <w:szCs w:val="20"/>
          <w:lang w:val="es-ES_tradnl"/>
        </w:rPr>
        <w:t>por el período comprendido entre el 03 de agosto y hasta el 14 de diciembre de 2018. -</w:t>
      </w:r>
    </w:p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Pr="008E2B71" w:rsidRDefault="002A3969" w:rsidP="002121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Por la prestación de sus servicios el docente percibirá una remuneración equiv</w:t>
      </w:r>
      <w:r w:rsidR="005940DC">
        <w:rPr>
          <w:szCs w:val="20"/>
          <w:lang w:val="es-ES_tradnl"/>
        </w:rPr>
        <w:t xml:space="preserve">alente a un cargo de Asistente de Docencia </w:t>
      </w:r>
      <w:r w:rsidR="00212191" w:rsidRPr="008E2B71">
        <w:rPr>
          <w:szCs w:val="20"/>
          <w:lang w:val="es-ES_tradnl"/>
        </w:rPr>
        <w:t>con dedicación simple.-</w:t>
      </w:r>
    </w:p>
    <w:p w:rsidR="002A3969" w:rsidRDefault="002A3969" w:rsidP="00212191">
      <w:pPr>
        <w:jc w:val="both"/>
        <w:rPr>
          <w:b/>
          <w:lang w:val="es-AR" w:eastAsia="es-ES"/>
        </w:rPr>
      </w:pPr>
    </w:p>
    <w:p w:rsidR="0065012D" w:rsidRPr="0065012D" w:rsidRDefault="0065012D" w:rsidP="0065012D">
      <w:pPr>
        <w:spacing w:line="260" w:lineRule="exact"/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Pr="00330132">
        <w:rPr>
          <w:b/>
          <w:lang w:val="es-AR" w:eastAsia="es-ES"/>
        </w:rPr>
        <w:t xml:space="preserve"> 3</w:t>
      </w:r>
      <w:r w:rsidRPr="00330132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Pr="00330132">
        <w:rPr>
          <w:lang w:val="es-AR" w:eastAsia="es-ES"/>
        </w:rPr>
        <w:t xml:space="preserve"> La financiación de la contratación mencionada será erogada utilizando los fondos emergentes del bloqueo de un cargo de Asistente de Docencia con dedica</w:t>
      </w:r>
      <w:r>
        <w:rPr>
          <w:lang w:val="es-AR" w:eastAsia="es-ES"/>
        </w:rPr>
        <w:t>ción semiexclusiva (Cargo de Planta 27024559</w:t>
      </w:r>
      <w:r w:rsidRPr="00330132">
        <w:rPr>
          <w:lang w:val="es-ES_tradnl" w:eastAsia="es-ES"/>
        </w:rPr>
        <w:t xml:space="preserve">), </w:t>
      </w:r>
      <w:r w:rsidRPr="00330132">
        <w:rPr>
          <w:lang w:val="es-AR" w:eastAsia="es-ES"/>
        </w:rPr>
        <w:t>ef</w:t>
      </w:r>
      <w:r>
        <w:rPr>
          <w:lang w:val="es-AR" w:eastAsia="es-ES"/>
        </w:rPr>
        <w:t>ectuado por resolución CDCIC-124/18 *Expte. 1982/18</w:t>
      </w:r>
      <w:r w:rsidRPr="00330132">
        <w:rPr>
          <w:lang w:val="es-AR" w:eastAsia="es-ES"/>
        </w:rPr>
        <w:t>.-</w:t>
      </w:r>
    </w:p>
    <w:p w:rsidR="005940DC" w:rsidRPr="00330132" w:rsidRDefault="005940DC" w:rsidP="005940DC">
      <w:pPr>
        <w:spacing w:line="260" w:lineRule="exact"/>
        <w:jc w:val="both"/>
        <w:rPr>
          <w:lang w:val="es-AR" w:eastAsia="es-ES"/>
        </w:rPr>
      </w:pPr>
    </w:p>
    <w:p w:rsidR="005940DC" w:rsidRPr="00330132" w:rsidRDefault="005940DC" w:rsidP="0065012D">
      <w:pPr>
        <w:pStyle w:val="Ttulo2"/>
        <w:spacing w:line="260" w:lineRule="exact"/>
        <w:jc w:val="both"/>
        <w:rPr>
          <w:b w:val="0"/>
          <w:smallCaps w:val="0"/>
          <w:szCs w:val="24"/>
          <w:lang w:val="es-AR" w:eastAsia="es-ES"/>
        </w:rPr>
      </w:pPr>
      <w:r w:rsidRPr="00447E2D">
        <w:rPr>
          <w:smallCaps w:val="0"/>
          <w:szCs w:val="24"/>
          <w:lang w:val="es-AR" w:eastAsia="es-ES"/>
        </w:rPr>
        <w:t>ARTICULO 4</w:t>
      </w:r>
      <w:r w:rsidRPr="00447E2D">
        <w:rPr>
          <w:smallCaps w:val="0"/>
          <w:szCs w:val="24"/>
          <w:lang w:val="es-AR" w:eastAsia="es-ES"/>
        </w:rPr>
        <w:sym w:font="Symbol" w:char="F0B0"/>
      </w:r>
      <w:r w:rsidRPr="00447E2D">
        <w:rPr>
          <w:smallCaps w:val="0"/>
          <w:szCs w:val="24"/>
          <w:lang w:val="es-AR" w:eastAsia="es-ES"/>
        </w:rPr>
        <w:t>:</w:t>
      </w:r>
      <w:r w:rsidRPr="00330132">
        <w:rPr>
          <w:b w:val="0"/>
          <w:smallCaps w:val="0"/>
          <w:szCs w:val="24"/>
          <w:lang w:val="es-AR" w:eastAsia="es-ES"/>
        </w:rPr>
        <w:t xml:space="preserve"> </w:t>
      </w:r>
      <w:r w:rsidR="0065012D" w:rsidRPr="0065012D">
        <w:rPr>
          <w:b w:val="0"/>
          <w:smallCaps w:val="0"/>
          <w:szCs w:val="24"/>
          <w:lang w:val="es-AR" w:eastAsia="es-ES"/>
        </w:rPr>
        <w:t>pase a la Dirección General de Economía y Finanzas a los fines que corresponda; gírese al Consejo Superior Univer</w:t>
      </w:r>
      <w:r w:rsidR="0065012D">
        <w:rPr>
          <w:b w:val="0"/>
          <w:smallCaps w:val="0"/>
          <w:szCs w:val="24"/>
          <w:lang w:val="es-AR" w:eastAsia="es-ES"/>
        </w:rPr>
        <w:t>sitario para su tratamiento; Gírese</w:t>
      </w:r>
      <w:r w:rsidR="0065012D" w:rsidRPr="0065012D">
        <w:rPr>
          <w:b w:val="0"/>
          <w:smallCaps w:val="0"/>
          <w:szCs w:val="24"/>
          <w:lang w:val="es-AR" w:eastAsia="es-ES"/>
        </w:rPr>
        <w:t xml:space="preserve"> a la Dirección General de Personal a sus efectos. Comuníquese al Departamento de Ciencias e Ingeniería de la Computación</w:t>
      </w:r>
      <w:r w:rsidRPr="00330132">
        <w:rPr>
          <w:b w:val="0"/>
          <w:smallCaps w:val="0"/>
          <w:szCs w:val="24"/>
          <w:lang w:val="es-AR" w:eastAsia="es-ES"/>
        </w:rPr>
        <w:t>; cumplido, archívese</w:t>
      </w:r>
      <w:r w:rsidR="0065012D">
        <w:rPr>
          <w:b w:val="0"/>
          <w:smallCaps w:val="0"/>
          <w:szCs w:val="24"/>
          <w:lang w:val="es-AR" w:eastAsia="es-ES"/>
        </w:rPr>
        <w:t>.---------------------------------------------------</w:t>
      </w:r>
    </w:p>
    <w:p w:rsidR="005940DC" w:rsidRPr="00330132" w:rsidRDefault="005940DC" w:rsidP="005940DC">
      <w:pPr>
        <w:spacing w:line="260" w:lineRule="exact"/>
        <w:jc w:val="both"/>
        <w:rPr>
          <w:b/>
          <w:bCs/>
          <w:lang w:val="es-AR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CC8" w:rsidRDefault="00812CC8" w:rsidP="00A46215">
      <w:r>
        <w:separator/>
      </w:r>
    </w:p>
  </w:endnote>
  <w:endnote w:type="continuationSeparator" w:id="1">
    <w:p w:rsidR="00812CC8" w:rsidRDefault="00812CC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CC8" w:rsidRDefault="00812CC8" w:rsidP="00A46215">
      <w:r>
        <w:separator/>
      </w:r>
    </w:p>
  </w:footnote>
  <w:footnote w:type="continuationSeparator" w:id="1">
    <w:p w:rsidR="00812CC8" w:rsidRDefault="00812CC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1FD6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47B3A"/>
    <w:rsid w:val="001500F6"/>
    <w:rsid w:val="00160770"/>
    <w:rsid w:val="0016108D"/>
    <w:rsid w:val="00170E3C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12EC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455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B5D"/>
    <w:rsid w:val="004605F0"/>
    <w:rsid w:val="00463387"/>
    <w:rsid w:val="00464875"/>
    <w:rsid w:val="00465E06"/>
    <w:rsid w:val="0046781D"/>
    <w:rsid w:val="00471121"/>
    <w:rsid w:val="004723CC"/>
    <w:rsid w:val="00477981"/>
    <w:rsid w:val="004868C2"/>
    <w:rsid w:val="00486B64"/>
    <w:rsid w:val="00486BF1"/>
    <w:rsid w:val="004918AF"/>
    <w:rsid w:val="00493CA0"/>
    <w:rsid w:val="00494D35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11F"/>
    <w:rsid w:val="0050223F"/>
    <w:rsid w:val="00502B9D"/>
    <w:rsid w:val="00512839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940DC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012D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2FC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12CC8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E6F2B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3E1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6A21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286D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C24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464F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2018-10-02T18:33:00Z</cp:lastPrinted>
  <dcterms:created xsi:type="dcterms:W3CDTF">2025-07-06T19:02:00Z</dcterms:created>
  <dcterms:modified xsi:type="dcterms:W3CDTF">2025-07-06T19:02:00Z</dcterms:modified>
</cp:coreProperties>
</file>