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985A0A">
        <w:rPr>
          <w:bCs/>
          <w:color w:val="000000"/>
          <w:szCs w:val="24"/>
          <w:lang w:val="es-ES"/>
        </w:rPr>
        <w:t>181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D65E4" w:rsidRPr="00FD59EA">
        <w:rPr>
          <w:bCs/>
          <w:color w:val="000000"/>
          <w:szCs w:val="24"/>
          <w:lang w:val="es-ES"/>
        </w:rPr>
        <w:t>1</w:t>
      </w:r>
      <w:r w:rsidR="00134CE0">
        <w:rPr>
          <w:bCs/>
          <w:color w:val="000000"/>
          <w:szCs w:val="24"/>
          <w:lang w:val="es-ES"/>
        </w:rPr>
        <w:t>8</w:t>
      </w:r>
    </w:p>
    <w:p w:rsidR="00D823CD" w:rsidRDefault="00D823CD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FD59EA" w:rsidRDefault="00FB264C" w:rsidP="009209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92099D" w:rsidRPr="00B53910" w:rsidRDefault="003D45D8" w:rsidP="0092099D">
      <w:pPr>
        <w:pStyle w:val="justified"/>
        <w:rPr>
          <w:rFonts w:ascii="Times New Roman" w:hAnsi="Times New Roman" w:cs="Times New Roman"/>
        </w:rPr>
      </w:pPr>
      <w:r w:rsidRPr="00134CE0">
        <w:rPr>
          <w:lang w:val="es-ES_tradnl"/>
        </w:rPr>
        <w:t xml:space="preserve">          </w:t>
      </w:r>
      <w:r w:rsidR="0092099D">
        <w:rPr>
          <w:lang w:val="es-ES_tradnl"/>
        </w:rPr>
        <w:t xml:space="preserve">      </w:t>
      </w:r>
      <w:r w:rsidRPr="00134CE0">
        <w:rPr>
          <w:lang w:val="es-ES_tradnl"/>
        </w:rPr>
        <w:t xml:space="preserve"> </w:t>
      </w:r>
      <w:r w:rsidR="0092099D">
        <w:rPr>
          <w:rStyle w:val="textoComun"/>
          <w:rFonts w:ascii="Times New Roman" w:hAnsi="Times New Roman" w:cs="Times New Roman"/>
        </w:rPr>
        <w:t>La renuncia presentada por el Dr. Carlos M. Lorenzetti (Leg. 10549 *Cargo de Planta 27028835</w:t>
      </w:r>
      <w:r w:rsidR="0092099D" w:rsidRPr="00B53910">
        <w:rPr>
          <w:rStyle w:val="textoComun"/>
          <w:rFonts w:ascii="Times New Roman" w:hAnsi="Times New Roman" w:cs="Times New Roman"/>
        </w:rPr>
        <w:t>) en su</w:t>
      </w:r>
      <w:r w:rsidR="0092099D">
        <w:rPr>
          <w:rStyle w:val="textoComun"/>
          <w:rFonts w:ascii="Times New Roman" w:hAnsi="Times New Roman" w:cs="Times New Roman"/>
        </w:rPr>
        <w:t xml:space="preserve"> cargo de Asistente de Docencia con dedicación simple aceptada por resolución DCIC-009/18 y ratificada por resolución CDCIC-101/18</w:t>
      </w:r>
      <w:r w:rsidR="0092099D" w:rsidRPr="00B53910">
        <w:rPr>
          <w:rStyle w:val="textoComun"/>
          <w:rFonts w:ascii="Times New Roman" w:hAnsi="Times New Roman" w:cs="Times New Roman"/>
        </w:rPr>
        <w:t xml:space="preserve">; </w:t>
      </w: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>ue resulta necesario cubrir uno de estos</w:t>
      </w:r>
      <w:r w:rsidR="00E32404" w:rsidRPr="00FD59EA">
        <w:rPr>
          <w:lang w:val="es-ES"/>
        </w:rPr>
        <w:t xml:space="preserve"> cargo</w:t>
      </w:r>
      <w:r w:rsidR="00202DB1" w:rsidRPr="00FD59EA">
        <w:rPr>
          <w:lang w:val="es-ES"/>
        </w:rPr>
        <w:t>s</w:t>
      </w:r>
      <w:r w:rsidR="00E32404" w:rsidRPr="00FD59EA">
        <w:rPr>
          <w:lang w:val="es-ES"/>
        </w:rPr>
        <w:t xml:space="preserve"> por concurso de modo de garantizar el servici</w:t>
      </w:r>
      <w:r w:rsidR="003D45D8" w:rsidRPr="00FD59EA">
        <w:rPr>
          <w:lang w:val="es-ES"/>
        </w:rPr>
        <w:t>o docente del ciclo lectivo 2018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985A0A">
        <w:rPr>
          <w:lang w:val="es-ES" w:eastAsia="es-ES"/>
        </w:rPr>
        <w:t>14 de agosto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D32A3E" w:rsidRPr="00FD59EA">
        <w:rPr>
          <w:lang w:val="es-ES"/>
        </w:rPr>
        <w:t>el siguiente cargo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III</w:t>
      </w:r>
      <w:r w:rsidRPr="00FD59EA">
        <w:rPr>
          <w:b/>
          <w:lang w:val="es-ES"/>
        </w:rPr>
        <w:t xml:space="preserve">: </w:t>
      </w:r>
      <w:r w:rsidR="00BB7124">
        <w:rPr>
          <w:b/>
          <w:lang w:val="es-ES"/>
        </w:rPr>
        <w:t xml:space="preserve">Desarrollo de </w:t>
      </w:r>
      <w:r w:rsidR="00254868" w:rsidRPr="00FD59EA">
        <w:rPr>
          <w:b/>
          <w:lang w:val="es-ES"/>
        </w:rPr>
        <w:t>Sistemas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9C6506">
        <w:rPr>
          <w:b/>
          <w:lang w:val="es-ES_tradnl"/>
        </w:rPr>
        <w:t>Arquitectura y Diseño de Sistemas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9C6506">
        <w:rPr>
          <w:b/>
          <w:lang w:val="es-ES_tradnl"/>
        </w:rPr>
        <w:t>(Cód. 7527</w:t>
      </w:r>
      <w:r w:rsidR="003D45D8" w:rsidRPr="00FD59EA">
        <w:rPr>
          <w:b/>
          <w:lang w:val="es-ES_tradnl"/>
        </w:rPr>
        <w:t>)</w:t>
      </w:r>
    </w:p>
    <w:p w:rsidR="00104E1C" w:rsidRPr="00FD59EA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DD559F" w:rsidRPr="00FD59EA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9C6506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Arquitectura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9C6506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Martín Leonardo Larrea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6506" w:rsidRPr="00FD59EA" w:rsidRDefault="00BA73AD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Mercedes Vitturini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9C6506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9C6506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María Clara Casalini</w:t>
            </w:r>
          </w:p>
        </w:tc>
      </w:tr>
    </w:tbl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FD59EA" w:rsidRDefault="00075F3A" w:rsidP="00DB5779">
      <w:pPr>
        <w:spacing w:line="260" w:lineRule="exact"/>
        <w:jc w:val="both"/>
        <w:rPr>
          <w:b/>
          <w:lang w:val="es-ES"/>
        </w:rPr>
      </w:pP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BB7124" w:rsidRPr="00FD59EA" w:rsidRDefault="0095179B" w:rsidP="00BB7124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</w:t>
      </w:r>
      <w:r w:rsidR="00985A0A">
        <w:rPr>
          <w:b/>
          <w:lang w:val="es-ES"/>
        </w:rPr>
        <w:t>C-181</w:t>
      </w:r>
      <w:r w:rsidR="00BB7124">
        <w:rPr>
          <w:b/>
          <w:lang w:val="es-ES"/>
        </w:rPr>
        <w:t>/18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00788A" w:rsidRPr="00FD59EA" w:rsidRDefault="00BB7124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4</w:t>
      </w:r>
      <w:r w:rsidR="0000788A" w:rsidRPr="00FD59EA">
        <w:rPr>
          <w:b/>
        </w:rPr>
        <w:fldChar w:fldCharType="begin"/>
      </w:r>
      <w:r w:rsidR="0000788A" w:rsidRPr="00FD59EA">
        <w:rPr>
          <w:b/>
          <w:lang w:val="es-ES"/>
        </w:rPr>
        <w:instrText>SYMBOL 176 \f "Symbol" \s 12</w:instrText>
      </w:r>
      <w:r w:rsidR="0000788A" w:rsidRPr="00FD59EA">
        <w:rPr>
          <w:b/>
        </w:rPr>
        <w:fldChar w:fldCharType="separate"/>
      </w:r>
      <w:r w:rsidR="0000788A" w:rsidRPr="00FD59EA">
        <w:rPr>
          <w:b/>
          <w:lang w:val="es-ES"/>
        </w:rPr>
        <w:t>°</w:t>
      </w:r>
      <w:r w:rsidR="0000788A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FD59EA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FD59EA" w:rsidRDefault="0000788A" w:rsidP="0000788A">
      <w:pPr>
        <w:spacing w:line="260" w:lineRule="exact"/>
        <w:rPr>
          <w:b/>
          <w:lang w:val="es-ES"/>
        </w:rPr>
      </w:pP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apertura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Primer día hábil posterior a la publicación de la presente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       página  Web de la Universidad;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                                         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Fecha de cierre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Quinto día hábil posterior a la publicación de la presente</w:t>
      </w:r>
    </w:p>
    <w:p w:rsidR="0000788A" w:rsidRPr="00FD59EA" w:rsidRDefault="00392745" w:rsidP="0000788A">
      <w:pPr>
        <w:spacing w:line="260" w:lineRule="exact"/>
        <w:ind w:left="2880"/>
        <w:rPr>
          <w:lang w:val="es-ES"/>
        </w:rPr>
      </w:pPr>
      <w:r>
        <w:rPr>
          <w:lang w:val="es-ES"/>
        </w:rPr>
        <w:t xml:space="preserve">   </w:t>
      </w:r>
      <w:r w:rsidR="0000788A" w:rsidRPr="00FD59EA">
        <w:rPr>
          <w:lang w:val="es-ES"/>
        </w:rPr>
        <w:t xml:space="preserve"> resolución en los anunciadores del Departamento y la </w:t>
      </w:r>
    </w:p>
    <w:p w:rsidR="0000788A" w:rsidRPr="00FD59EA" w:rsidRDefault="00392745" w:rsidP="00BB7124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00788A" w:rsidRPr="00FD59EA">
        <w:rPr>
          <w:lang w:val="es-ES"/>
        </w:rPr>
        <w:t>página Web de la Universidad;</w:t>
      </w:r>
    </w:p>
    <w:p w:rsidR="0000788A" w:rsidRPr="00FD59EA" w:rsidRDefault="0000788A" w:rsidP="0000788A">
      <w:pPr>
        <w:spacing w:line="260" w:lineRule="exact"/>
        <w:rPr>
          <w:lang w:val="es-ES"/>
        </w:rPr>
      </w:pPr>
      <w:r w:rsidRPr="00FD59EA">
        <w:rPr>
          <w:lang w:val="es-ES"/>
        </w:rPr>
        <w:t xml:space="preserve">   </w:t>
      </w:r>
      <w:r w:rsidRPr="00FD59EA">
        <w:rPr>
          <w:lang w:val="es-ES"/>
        </w:rPr>
        <w:tab/>
      </w:r>
      <w:r w:rsidRPr="00FD59EA">
        <w:rPr>
          <w:lang w:val="es-ES"/>
        </w:rPr>
        <w:tab/>
      </w:r>
      <w:r w:rsidRPr="00FD59EA">
        <w:rPr>
          <w:lang w:val="es-ES"/>
        </w:rPr>
        <w:tab/>
        <w:t xml:space="preserve">                                                 </w:t>
      </w:r>
    </w:p>
    <w:p w:rsidR="0000788A" w:rsidRPr="00853DE0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Lugar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Secretaría del Departamento de  Ciencias e Ingeniería de </w:t>
      </w:r>
      <w:r w:rsidR="00853DE0" w:rsidRPr="00853DE0">
        <w:rPr>
          <w:lang w:val="es-ES"/>
        </w:rPr>
        <w:t>Computación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FD59EA">
        <w:rPr>
          <w:lang w:val="es-ES"/>
        </w:rPr>
        <w:t xml:space="preserve">      </w:t>
      </w:r>
      <w:r w:rsidR="00853DE0">
        <w:rPr>
          <w:lang w:val="es-ES"/>
        </w:rPr>
        <w:t xml:space="preserve">                           </w:t>
      </w:r>
      <w:r w:rsidR="00B714F7" w:rsidRPr="00FD59EA">
        <w:rPr>
          <w:lang w:val="es-ES"/>
        </w:rPr>
        <w:t xml:space="preserve">  San Andrés 800 – Complejo Palihue</w:t>
      </w:r>
      <w:r w:rsidRPr="00FD59EA">
        <w:rPr>
          <w:lang w:val="es-ES"/>
        </w:rPr>
        <w:t xml:space="preserve">.  </w:t>
      </w:r>
    </w:p>
    <w:p w:rsidR="0000788A" w:rsidRPr="00FD59EA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  <w:r w:rsidRPr="00FD59EA">
        <w:rPr>
          <w:lang w:val="es-ES"/>
        </w:rPr>
        <w:t xml:space="preserve">Horario de </w:t>
      </w:r>
      <w:r w:rsidR="00392745" w:rsidRPr="00FD59EA">
        <w:rPr>
          <w:lang w:val="es-ES"/>
        </w:rPr>
        <w:t>inscripción:</w:t>
      </w:r>
      <w:r w:rsidRPr="00FD59EA">
        <w:rPr>
          <w:lang w:val="es-ES"/>
        </w:rPr>
        <w:t xml:space="preserve"> 08:00 a 13:00</w:t>
      </w:r>
      <w:r w:rsidR="00B714F7" w:rsidRPr="00FD59EA">
        <w:rPr>
          <w:lang w:val="es-ES"/>
        </w:rPr>
        <w:t xml:space="preserve"> hs</w:t>
      </w:r>
    </w:p>
    <w:p w:rsidR="0000788A" w:rsidRPr="00FD59EA" w:rsidRDefault="0000788A" w:rsidP="0000788A">
      <w:pPr>
        <w:spacing w:line="260" w:lineRule="exact"/>
        <w:jc w:val="both"/>
        <w:rPr>
          <w:lang w:val="es-ES"/>
        </w:rPr>
      </w:pPr>
    </w:p>
    <w:p w:rsidR="0000788A" w:rsidRPr="00FD59EA" w:rsidRDefault="00392745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FD59EA">
        <w:rPr>
          <w:b/>
          <w:lang w:val="es-ES"/>
        </w:rPr>
        <w:t xml:space="preserve"> </w:t>
      </w:r>
      <w:r w:rsidR="0000788A" w:rsidRPr="00FD59EA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00788A" w:rsidRPr="00FD59EA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23A" w:rsidRDefault="00B0723A" w:rsidP="00A46215">
      <w:r>
        <w:separator/>
      </w:r>
    </w:p>
  </w:endnote>
  <w:endnote w:type="continuationSeparator" w:id="1">
    <w:p w:rsidR="00B0723A" w:rsidRDefault="00B0723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23A" w:rsidRDefault="00B0723A" w:rsidP="00A46215">
      <w:r>
        <w:separator/>
      </w:r>
    </w:p>
  </w:footnote>
  <w:footnote w:type="continuationSeparator" w:id="1">
    <w:p w:rsidR="00B0723A" w:rsidRDefault="00B0723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099D"/>
    <w:rsid w:val="00921484"/>
    <w:rsid w:val="00924695"/>
    <w:rsid w:val="00926443"/>
    <w:rsid w:val="009331BE"/>
    <w:rsid w:val="0093488A"/>
    <w:rsid w:val="00935A56"/>
    <w:rsid w:val="0095179B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85A0A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506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23A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A73A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568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971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  <w:style w:type="character" w:customStyle="1" w:styleId="textoComun">
    <w:name w:val="textoComun"/>
    <w:rsid w:val="0092099D"/>
    <w:rPr>
      <w:sz w:val="24"/>
      <w:szCs w:val="24"/>
    </w:rPr>
  </w:style>
  <w:style w:type="paragraph" w:customStyle="1" w:styleId="justified">
    <w:name w:val="justified"/>
    <w:basedOn w:val="Normal"/>
    <w:rsid w:val="0092099D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2025-07-06T19:03:00Z</dcterms:created>
  <dcterms:modified xsi:type="dcterms:W3CDTF">2025-07-06T19:03:00Z</dcterms:modified>
</cp:coreProperties>
</file>