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C86BAF">
      <w:pPr>
        <w:ind w:firstLine="3402"/>
        <w:jc w:val="right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C86BAF">
        <w:rPr>
          <w:rStyle w:val="textoNegrita"/>
          <w:rFonts w:ascii="Times New Roman" w:hAnsi="Times New Roman" w:cs="Times New Roman"/>
        </w:rPr>
        <w:t>205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Default="00C86BAF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    </w:t>
      </w:r>
      <w:bookmarkStart w:id="0" w:name="_GoBack"/>
      <w:bookmarkEnd w:id="0"/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P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La solicitud de inscripción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Ing. 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María Virginia </w:t>
      </w:r>
      <w:proofErr w:type="spellStart"/>
      <w:r w:rsidR="00C013D8">
        <w:rPr>
          <w:rFonts w:ascii="Times New Roman" w:hAnsi="Times New Roman" w:cs="Times New Roman"/>
          <w:sz w:val="24"/>
          <w:szCs w:val="24"/>
          <w:lang w:val="es-ES_tradnl"/>
        </w:rPr>
        <w:t>Sabando</w:t>
      </w:r>
      <w:proofErr w:type="spellEnd"/>
      <w:r w:rsidR="000568A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para optar al grado de Doctor en Ciencias de </w:t>
      </w:r>
      <w:smartTag w:uri="urn:schemas-microsoft-com:office:smarttags" w:element="PersonName">
        <w:smartTagPr>
          <w:attr w:name="ProductID" w:val="la Computaci￳n"/>
        </w:smartTagPr>
        <w:r w:rsidR="00C013D8" w:rsidRPr="00C013D8">
          <w:rPr>
            <w:rFonts w:ascii="Times New Roman" w:hAnsi="Times New Roman" w:cs="Times New Roman"/>
            <w:sz w:val="24"/>
            <w:szCs w:val="24"/>
            <w:lang w:val="es-ES_tradnl"/>
          </w:rPr>
          <w:t>la Computación</w:t>
        </w:r>
      </w:smartTag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bajo la dirección del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Dr. 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Ignacio </w:t>
      </w:r>
      <w:proofErr w:type="spellStart"/>
      <w:r w:rsidR="00C013D8">
        <w:rPr>
          <w:rFonts w:ascii="Times New Roman" w:hAnsi="Times New Roman" w:cs="Times New Roman"/>
          <w:sz w:val="24"/>
          <w:szCs w:val="24"/>
          <w:lang w:val="es-ES_tradnl"/>
        </w:rPr>
        <w:t>Ponzoni</w:t>
      </w:r>
      <w:proofErr w:type="spellEnd"/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y del Dr. 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Axel Juan Soto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C013D8" w:rsidRDefault="00C013D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C013D8">
      <w:pPr>
        <w:pStyle w:val="justified"/>
        <w:rPr>
          <w:rFonts w:ascii="Times New Roman" w:hAnsi="Times New Roman" w:cs="Times New Roman"/>
        </w:rPr>
      </w:pPr>
      <w:proofErr w:type="gramStart"/>
      <w:r>
        <w:rPr>
          <w:rStyle w:val="textoNegrita"/>
          <w:rFonts w:ascii="Times New Roman" w:hAnsi="Times New Roman" w:cs="Times New Roman"/>
        </w:rPr>
        <w:t>y</w:t>
      </w:r>
      <w:proofErr w:type="gramEnd"/>
      <w:r w:rsidR="00EA1902"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proofErr w:type="spellStart"/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ue</w:t>
      </w:r>
      <w:proofErr w:type="spellEnd"/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Ing.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C013D8">
        <w:rPr>
          <w:rFonts w:ascii="Times New Roman" w:hAnsi="Times New Roman" w:cs="Times New Roman"/>
          <w:sz w:val="24"/>
          <w:szCs w:val="24"/>
          <w:lang w:val="es-ES_tradnl"/>
        </w:rPr>
        <w:t>Sabando</w:t>
      </w:r>
      <w:proofErr w:type="spellEnd"/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ha presentado toda la documentación requerida, la cual se adjunta, constando de planillas de inscripción, plan de cursos, el plan de investigación y la justificación de la dirección compartida;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C013D8">
        <w:rPr>
          <w:rStyle w:val="textoComun"/>
          <w:rFonts w:ascii="Times New Roman" w:hAnsi="Times New Roman" w:cs="Times New Roman"/>
        </w:rPr>
        <w:t>13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C013D8">
        <w:rPr>
          <w:rStyle w:val="textoComun"/>
          <w:rFonts w:ascii="Times New Roman" w:hAnsi="Times New Roman" w:cs="Times New Roman"/>
        </w:rPr>
        <w:t xml:space="preserve">setiembre </w:t>
      </w:r>
      <w:r w:rsidRPr="003D6FAB">
        <w:rPr>
          <w:rStyle w:val="textoComun"/>
          <w:rFonts w:ascii="Times New Roman" w:hAnsi="Times New Roman" w:cs="Times New Roman"/>
        </w:rPr>
        <w:t>de 2018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013D8" w:rsidRDefault="00EA1902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Aceptar la inscripción de</w:t>
      </w:r>
      <w:r w:rsid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l</w:t>
      </w:r>
      <w:r w:rsidR="00C013D8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Ing. </w:t>
      </w:r>
      <w:r w:rsid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María Virginia SABANDO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(D.N.I. 3</w:t>
      </w:r>
      <w:r w:rsidR="00C013D8">
        <w:rPr>
          <w:rFonts w:ascii="Times New Roman" w:eastAsia="Times New Roman" w:hAnsi="Times New Roman" w:cs="Times New Roman"/>
          <w:sz w:val="24"/>
          <w:lang w:val="es-ES_tradnl" w:eastAsia="es-ES"/>
        </w:rPr>
        <w:t>7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C013D8">
        <w:rPr>
          <w:rFonts w:ascii="Times New Roman" w:eastAsia="Times New Roman" w:hAnsi="Times New Roman" w:cs="Times New Roman"/>
          <w:sz w:val="24"/>
          <w:lang w:val="es-ES_tradnl" w:eastAsia="es-ES"/>
        </w:rPr>
        <w:t>355.746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)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="00C013D8" w:rsidRPr="00C013D8">
          <w:rPr>
            <w:rFonts w:ascii="Times New Roman" w:eastAsia="Times New Roman" w:hAnsi="Times New Roman" w:cs="Times New Roman"/>
            <w:sz w:val="24"/>
            <w:lang w:val="es-ES_tradnl" w:eastAsia="es-ES"/>
          </w:rPr>
          <w:t>la UNS</w:t>
        </w:r>
      </w:smartTag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, para optar al grado de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Doctor en Ciencias de </w:t>
      </w:r>
      <w:smartTag w:uri="urn:schemas-microsoft-com:office:smarttags" w:element="PersonName">
        <w:smartTagPr>
          <w:attr w:name="ProductID" w:val="la Computaci￳n"/>
        </w:smartTagPr>
        <w:r w:rsidR="00C013D8" w:rsidRPr="00C013D8">
          <w:rPr>
            <w:rFonts w:ascii="Times New Roman" w:eastAsia="Times New Roman" w:hAnsi="Times New Roman" w:cs="Times New Roman"/>
            <w:b/>
            <w:sz w:val="24"/>
            <w:lang w:val="es-ES_tradnl" w:eastAsia="es-ES"/>
          </w:rPr>
          <w:t>la Computación</w:t>
        </w:r>
      </w:smartTag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de acuerdo al Plan de Tesis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“A</w:t>
      </w:r>
      <w:r w:rsid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prendizaje </w:t>
      </w:r>
      <w:r w:rsidR="00174FDA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automático, profundo e interactivo aplicado a grandes volúmenes de datos en informática molecular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”,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bajo la dirección del Dr. 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Ignacio </w:t>
      </w:r>
      <w:proofErr w:type="spellStart"/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Ponzoni</w:t>
      </w:r>
      <w:proofErr w:type="spellEnd"/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y d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el Dr.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Axel Juan Soto.-</w:t>
      </w:r>
    </w:p>
    <w:p w:rsidR="00174FDA" w:rsidRPr="00C013D8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2B4CD1"/>
    <w:rsid w:val="003C7040"/>
    <w:rsid w:val="003D6FAB"/>
    <w:rsid w:val="004B7BE4"/>
    <w:rsid w:val="00525174"/>
    <w:rsid w:val="005C4B87"/>
    <w:rsid w:val="00690C9A"/>
    <w:rsid w:val="007453B7"/>
    <w:rsid w:val="008A2EF7"/>
    <w:rsid w:val="008C1377"/>
    <w:rsid w:val="00927E9D"/>
    <w:rsid w:val="00963345"/>
    <w:rsid w:val="009F2DC8"/>
    <w:rsid w:val="00A61C42"/>
    <w:rsid w:val="00A73A2A"/>
    <w:rsid w:val="00C013D8"/>
    <w:rsid w:val="00C55E22"/>
    <w:rsid w:val="00C86BAF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22</cp:revision>
  <dcterms:created xsi:type="dcterms:W3CDTF">2018-03-20T16:11:00Z</dcterms:created>
  <dcterms:modified xsi:type="dcterms:W3CDTF">2018-09-14T14:17:00Z</dcterms:modified>
  <cp:category/>
</cp:coreProperties>
</file>