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D7748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CDCIC-228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BE42DB" w:rsidRPr="00BE42DB" w:rsidRDefault="00EF2D87" w:rsidP="00BE42DB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EXP. N° 1316</w:t>
      </w:r>
      <w:r w:rsidR="00BE42DB" w:rsidRPr="00BE42DB">
        <w:rPr>
          <w:rStyle w:val="textoNegrita"/>
          <w:rFonts w:ascii="Times New Roman" w:hAnsi="Times New Roman" w:cs="Times New Roman"/>
        </w:rPr>
        <w:t>/201</w:t>
      </w:r>
      <w:r w:rsidR="00BE42DB">
        <w:rPr>
          <w:rStyle w:val="textoNegrita"/>
          <w:rFonts w:ascii="Times New Roman" w:hAnsi="Times New Roman" w:cs="Times New Roman"/>
        </w:rPr>
        <w:t>8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>alumno Federico Martín Carballo (LU: 120411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</w:t>
      </w:r>
      <w:r w:rsidR="00EF2D87">
        <w:rPr>
          <w:rFonts w:ascii="Times New Roman" w:hAnsi="Times New Roman" w:cs="Times New Roman"/>
          <w:sz w:val="24"/>
          <w:szCs w:val="24"/>
          <w:lang w:val="es-ES_tradnl"/>
        </w:rPr>
        <w:t>nda otorgar lo solicitado por el alumno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F2D87">
        <w:rPr>
          <w:rStyle w:val="textoComun"/>
          <w:rFonts w:ascii="Times New Roman" w:hAnsi="Times New Roman" w:cs="Times New Roman"/>
        </w:rPr>
        <w:t>25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F2D87">
        <w:rPr>
          <w:rFonts w:ascii="Times New Roman" w:eastAsia="Times New Roman" w:hAnsi="Times New Roman" w:cs="Times New Roman"/>
          <w:sz w:val="24"/>
          <w:lang w:val="es-ES_tradnl" w:eastAsia="es-ES"/>
        </w:rPr>
        <w:t>Otorgar al alumno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EF2D87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Federico Martín CARBALLO (LU: 1230411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tbl>
      <w:tblPr>
        <w:tblpPr w:leftFromText="141" w:rightFromText="141" w:vertAnchor="text" w:horzAnchor="page" w:tblpX="2776" w:tblpY="-38"/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200"/>
        <w:gridCol w:w="1200"/>
        <w:gridCol w:w="856"/>
        <w:gridCol w:w="1702"/>
        <w:gridCol w:w="1562"/>
      </w:tblGrid>
      <w:tr w:rsidR="00EF2D87" w:rsidRPr="00EF2D87" w:rsidTr="00EF2D87">
        <w:trPr>
          <w:trHeight w:val="300"/>
        </w:trPr>
        <w:tc>
          <w:tcPr>
            <w:tcW w:w="36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Kennedy</w:t>
            </w: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F2D87" w:rsidRPr="00EF2D87" w:rsidTr="00EF2D87">
        <w:trPr>
          <w:trHeight w:val="300"/>
        </w:trPr>
        <w:tc>
          <w:tcPr>
            <w:tcW w:w="36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Carrera: Farmacia</w:t>
            </w:r>
          </w:p>
        </w:tc>
      </w:tr>
      <w:tr w:rsidR="00EF2D87" w:rsidRPr="00EF2D87" w:rsidTr="00EF2D87">
        <w:trPr>
          <w:trHeight w:val="300"/>
        </w:trPr>
        <w:tc>
          <w:tcPr>
            <w:tcW w:w="36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Plan: 2008</w:t>
            </w:r>
          </w:p>
        </w:tc>
      </w:tr>
      <w:tr w:rsidR="00EF2D87" w:rsidRPr="00EF2D87" w:rsidTr="00EF2D87">
        <w:trPr>
          <w:trHeight w:val="60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Asignatura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F2D87" w:rsidRPr="00EF2D87" w:rsidTr="00EF2D87">
        <w:trPr>
          <w:trHeight w:val="1139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Informáticos Aplicados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31/7/2013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520504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D87" w:rsidRPr="00EF2D87" w:rsidRDefault="00EF2D87" w:rsidP="00EF2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F2D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6D14A8" w:rsidRDefault="006D14A8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EF2D87" w:rsidRDefault="00EF2D8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C7040"/>
    <w:rsid w:val="003D6FAB"/>
    <w:rsid w:val="004B7BE4"/>
    <w:rsid w:val="00525174"/>
    <w:rsid w:val="005C4B87"/>
    <w:rsid w:val="00690C9A"/>
    <w:rsid w:val="006927E6"/>
    <w:rsid w:val="006D14A8"/>
    <w:rsid w:val="007453B7"/>
    <w:rsid w:val="008A2EF7"/>
    <w:rsid w:val="008C1377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939F0"/>
    <w:rsid w:val="00E403B2"/>
    <w:rsid w:val="00EA1902"/>
    <w:rsid w:val="00EB3651"/>
    <w:rsid w:val="00EF2D87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2018-09-14T14:19:00Z</dcterms:created>
  <dcterms:modified xsi:type="dcterms:W3CDTF">2018-10-04T16:23:00Z</dcterms:modified>
  <cp:category/>
</cp:coreProperties>
</file>