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F70CB5">
        <w:rPr>
          <w:bCs/>
          <w:color w:val="000000"/>
          <w:szCs w:val="24"/>
          <w:lang w:val="es-ES"/>
        </w:rPr>
        <w:t>239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D65E4" w:rsidRPr="00FD59EA">
        <w:rPr>
          <w:bCs/>
          <w:color w:val="000000"/>
          <w:szCs w:val="24"/>
          <w:lang w:val="es-ES"/>
        </w:rPr>
        <w:t>1</w:t>
      </w:r>
      <w:r w:rsidR="00134CE0">
        <w:rPr>
          <w:bCs/>
          <w:color w:val="000000"/>
          <w:szCs w:val="24"/>
          <w:lang w:val="es-ES"/>
        </w:rPr>
        <w:t>8</w:t>
      </w:r>
    </w:p>
    <w:p w:rsidR="00D823CD" w:rsidRDefault="00D823CD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FD59EA" w:rsidRDefault="00FB264C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980CDF" w:rsidRDefault="003D45D8" w:rsidP="0092099D">
      <w:pPr>
        <w:pStyle w:val="justified"/>
        <w:rPr>
          <w:rStyle w:val="textoComun"/>
          <w:rFonts w:ascii="Times New Roman" w:hAnsi="Times New Roman" w:cs="Times New Roman"/>
        </w:rPr>
      </w:pPr>
      <w:r w:rsidRPr="00134CE0">
        <w:rPr>
          <w:lang w:val="es-ES_tradnl"/>
        </w:rPr>
        <w:t xml:space="preserve">          </w:t>
      </w:r>
      <w:r w:rsidR="0092099D">
        <w:rPr>
          <w:lang w:val="es-ES_tradnl"/>
        </w:rPr>
        <w:t xml:space="preserve">      </w:t>
      </w:r>
      <w:r w:rsidRPr="00134CE0">
        <w:rPr>
          <w:lang w:val="es-ES_tradnl"/>
        </w:rPr>
        <w:t xml:space="preserve"> </w:t>
      </w:r>
      <w:r w:rsidR="002E3301">
        <w:rPr>
          <w:rStyle w:val="textoComun"/>
          <w:rFonts w:ascii="Times New Roman" w:hAnsi="Times New Roman" w:cs="Times New Roman"/>
        </w:rPr>
        <w:t>Los cargos creados por resolución CDCIC-198/18*Expe 3152/18</w:t>
      </w:r>
      <w:r w:rsidR="0092099D" w:rsidRPr="00B53910">
        <w:rPr>
          <w:rStyle w:val="textoComun"/>
          <w:rFonts w:ascii="Times New Roman" w:hAnsi="Times New Roman" w:cs="Times New Roman"/>
        </w:rPr>
        <w:t xml:space="preserve">; </w:t>
      </w:r>
    </w:p>
    <w:p w:rsidR="00980CDF" w:rsidRPr="00980CDF" w:rsidRDefault="00D11EF5" w:rsidP="00D11EF5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980CDF">
        <w:rPr>
          <w:rStyle w:val="textoComun"/>
          <w:rFonts w:ascii="Times New Roman" w:hAnsi="Times New Roman" w:cs="Times New Roman"/>
        </w:rPr>
        <w:t>El cargo</w:t>
      </w:r>
      <w:r w:rsidR="00980CDF" w:rsidRPr="00980CDF">
        <w:rPr>
          <w:rStyle w:val="textoComun"/>
          <w:rFonts w:ascii="Times New Roman" w:hAnsi="Times New Roman" w:cs="Times New Roman"/>
        </w:rPr>
        <w:t xml:space="preserve"> vacante de Asistente de Docencia con dedicación simple en la asignatura “</w:t>
      </w:r>
      <w:r w:rsidR="00980CDF">
        <w:rPr>
          <w:rStyle w:val="textoComun"/>
          <w:rFonts w:ascii="Times New Roman" w:hAnsi="Times New Roman" w:cs="Times New Roman"/>
        </w:rPr>
        <w:t>Resolución de Problemas y Algoritmos” (Cód. 5593</w:t>
      </w:r>
      <w:r w:rsidR="00980CDF" w:rsidRPr="00980CDF">
        <w:rPr>
          <w:rStyle w:val="textoComun"/>
          <w:rFonts w:ascii="Times New Roman" w:hAnsi="Times New Roman" w:cs="Times New Roman"/>
        </w:rPr>
        <w:t xml:space="preserve">) por fallecimiento </w:t>
      </w:r>
      <w:r w:rsidR="00980CDF">
        <w:rPr>
          <w:rStyle w:val="textoComun"/>
          <w:rFonts w:ascii="Times New Roman" w:hAnsi="Times New Roman" w:cs="Times New Roman"/>
        </w:rPr>
        <w:t>de la Lic. Sandra Di Luca (Leg. 6922</w:t>
      </w:r>
      <w:r w:rsidR="00980CDF" w:rsidRPr="00980CDF">
        <w:rPr>
          <w:rStyle w:val="textoComun"/>
          <w:rFonts w:ascii="Times New Roman" w:hAnsi="Times New Roman" w:cs="Times New Roman"/>
        </w:rPr>
        <w:t xml:space="preserve"> *Cargo de Planta 27025160); y</w:t>
      </w:r>
      <w:r w:rsidR="00980CDF">
        <w:rPr>
          <w:rStyle w:val="textoComun"/>
          <w:rFonts w:ascii="Times New Roman" w:hAnsi="Times New Roman" w:cs="Times New Roman"/>
        </w:rPr>
        <w:tab/>
      </w:r>
      <w:r w:rsidR="00980CDF">
        <w:rPr>
          <w:rStyle w:val="textoComun"/>
          <w:rFonts w:ascii="Times New Roman" w:hAnsi="Times New Roman" w:cs="Times New Roman"/>
        </w:rPr>
        <w:tab/>
      </w: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>ue resulta necesario cubrir uno de estos</w:t>
      </w:r>
      <w:r w:rsidR="00E32404" w:rsidRPr="00FD59EA">
        <w:rPr>
          <w:lang w:val="es-ES"/>
        </w:rPr>
        <w:t xml:space="preserve"> cargo</w:t>
      </w:r>
      <w:r w:rsidR="00202DB1" w:rsidRPr="00FD59EA">
        <w:rPr>
          <w:lang w:val="es-ES"/>
        </w:rPr>
        <w:t>s</w:t>
      </w:r>
      <w:r w:rsidR="00E32404" w:rsidRPr="00FD59EA">
        <w:rPr>
          <w:lang w:val="es-ES"/>
        </w:rPr>
        <w:t xml:space="preserve"> por concurso de modo de garantizar el servici</w:t>
      </w:r>
      <w:r w:rsidR="003D45D8" w:rsidRPr="00FD59EA">
        <w:rPr>
          <w:lang w:val="es-ES"/>
        </w:rPr>
        <w:t>o doce</w:t>
      </w:r>
      <w:r w:rsidR="00290129">
        <w:rPr>
          <w:lang w:val="es-ES"/>
        </w:rPr>
        <w:t>nte del ciclo lectivo 2019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A378CD">
        <w:rPr>
          <w:lang w:val="es-ES" w:eastAsia="es-ES"/>
        </w:rPr>
        <w:t>09 de 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2E3301">
        <w:rPr>
          <w:lang w:val="es-ES"/>
        </w:rPr>
        <w:t>los</w:t>
      </w:r>
      <w:r w:rsidR="00D32A3E" w:rsidRPr="00FD59EA">
        <w:rPr>
          <w:lang w:val="es-ES"/>
        </w:rPr>
        <w:t xml:space="preserve"> siguiente</w:t>
      </w:r>
      <w:r w:rsidR="002E3301">
        <w:rPr>
          <w:lang w:val="es-ES"/>
        </w:rPr>
        <w:t>s</w:t>
      </w:r>
      <w:r w:rsidR="00D32A3E" w:rsidRPr="00FD59EA">
        <w:rPr>
          <w:lang w:val="es-ES"/>
        </w:rPr>
        <w:t xml:space="preserve"> cargo</w:t>
      </w:r>
      <w:r w:rsidR="002E3301">
        <w:rPr>
          <w:lang w:val="es-ES"/>
        </w:rPr>
        <w:t>s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</w:t>
      </w:r>
      <w:r w:rsidRPr="00FD59EA">
        <w:rPr>
          <w:b/>
          <w:lang w:val="es-ES"/>
        </w:rPr>
        <w:t xml:space="preserve">: </w:t>
      </w:r>
      <w:r w:rsidR="002E3301">
        <w:rPr>
          <w:b/>
          <w:lang w:val="es-ES"/>
        </w:rPr>
        <w:t>Programación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980CDF" w:rsidRPr="00FD59EA" w:rsidRDefault="00980CDF" w:rsidP="00980CDF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Pr="00FD59EA">
        <w:rPr>
          <w:lang w:val="es-ES_tradnl"/>
        </w:rPr>
        <w:t>Asistente de Docencia con dedicación simple</w:t>
      </w:r>
      <w:r w:rsidRPr="00FD59EA">
        <w:rPr>
          <w:b/>
          <w:lang w:val="es-ES_tradnl"/>
        </w:rPr>
        <w:t>,</w:t>
      </w:r>
      <w:r w:rsidRPr="00FD59EA">
        <w:rPr>
          <w:lang w:val="es-ES_tradnl"/>
        </w:rPr>
        <w:t xml:space="preserve"> asignatura </w:t>
      </w:r>
      <w:r w:rsidRPr="00FD59EA">
        <w:rPr>
          <w:b/>
          <w:lang w:val="es-ES_tradnl"/>
        </w:rPr>
        <w:t>“</w:t>
      </w:r>
      <w:r>
        <w:rPr>
          <w:b/>
          <w:lang w:val="es-ES_tradnl"/>
        </w:rPr>
        <w:t>Resolución de Problemas y Algoritmos</w:t>
      </w:r>
      <w:r w:rsidRPr="00FD59EA">
        <w:rPr>
          <w:b/>
          <w:lang w:val="es-ES_tradnl"/>
        </w:rPr>
        <w:t xml:space="preserve">” </w:t>
      </w:r>
      <w:r>
        <w:rPr>
          <w:b/>
          <w:lang w:val="es-ES_tradnl"/>
        </w:rPr>
        <w:t>(Cód. 5793</w:t>
      </w:r>
      <w:r w:rsidRPr="00FD59EA">
        <w:rPr>
          <w:b/>
          <w:lang w:val="es-ES_tradnl"/>
        </w:rPr>
        <w:t>)</w:t>
      </w:r>
    </w:p>
    <w:p w:rsidR="00980CDF" w:rsidRDefault="00980CDF" w:rsidP="005B60BA">
      <w:pPr>
        <w:pStyle w:val="Textoindependiente"/>
        <w:spacing w:line="260" w:lineRule="exact"/>
        <w:jc w:val="both"/>
        <w:rPr>
          <w:lang w:val="es-ES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2E3301">
        <w:rPr>
          <w:b/>
          <w:lang w:val="es-ES_tradnl"/>
        </w:rPr>
        <w:t>Estructuras de Datos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2E3301">
        <w:rPr>
          <w:b/>
          <w:lang w:val="es-ES_tradnl"/>
        </w:rPr>
        <w:t>(Cód. 7655</w:t>
      </w:r>
      <w:r w:rsidR="003D45D8" w:rsidRPr="00FD59EA">
        <w:rPr>
          <w:b/>
          <w:lang w:val="es-ES_tradnl"/>
        </w:rPr>
        <w:t>)</w:t>
      </w:r>
    </w:p>
    <w:p w:rsidR="00104E1C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2E3301" w:rsidRPr="00FD59EA" w:rsidRDefault="002E3301" w:rsidP="002E3301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>
        <w:rPr>
          <w:b/>
          <w:lang w:val="es-ES"/>
        </w:rPr>
        <w:t>II</w:t>
      </w:r>
      <w:r w:rsidRPr="00FD59EA">
        <w:rPr>
          <w:b/>
          <w:lang w:val="es-ES"/>
        </w:rPr>
        <w:t xml:space="preserve">: </w:t>
      </w:r>
      <w:r>
        <w:rPr>
          <w:b/>
          <w:lang w:val="es-ES"/>
        </w:rPr>
        <w:t>Teoría de Ciencias de la Computación</w:t>
      </w:r>
    </w:p>
    <w:p w:rsidR="002E3301" w:rsidRPr="00FD59EA" w:rsidRDefault="002E3301" w:rsidP="002E3301">
      <w:pPr>
        <w:spacing w:line="260" w:lineRule="exact"/>
        <w:jc w:val="both"/>
        <w:rPr>
          <w:b/>
          <w:lang w:val="es-ES_tradnl"/>
        </w:rPr>
      </w:pPr>
    </w:p>
    <w:p w:rsidR="002E3301" w:rsidRPr="00FD59EA" w:rsidRDefault="002E3301" w:rsidP="002E3301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Pr="00FD59EA">
        <w:rPr>
          <w:lang w:val="es-ES_tradnl"/>
        </w:rPr>
        <w:t>Asistente de Docencia con dedicación simple</w:t>
      </w:r>
      <w:r w:rsidRPr="00FD59EA">
        <w:rPr>
          <w:b/>
          <w:lang w:val="es-ES_tradnl"/>
        </w:rPr>
        <w:t>,</w:t>
      </w:r>
      <w:r w:rsidRPr="00FD59EA">
        <w:rPr>
          <w:lang w:val="es-ES_tradnl"/>
        </w:rPr>
        <w:t xml:space="preserve"> asignatura </w:t>
      </w:r>
      <w:r w:rsidRPr="00FD59EA">
        <w:rPr>
          <w:b/>
          <w:lang w:val="es-ES_tradnl"/>
        </w:rPr>
        <w:t>“</w:t>
      </w:r>
      <w:r>
        <w:rPr>
          <w:b/>
          <w:lang w:val="es-ES_tradnl"/>
        </w:rPr>
        <w:t>Lenguajes Formales y Autómatas</w:t>
      </w:r>
      <w:r w:rsidRPr="00FD59EA">
        <w:rPr>
          <w:b/>
          <w:lang w:val="es-ES_tradnl"/>
        </w:rPr>
        <w:t xml:space="preserve">” </w:t>
      </w:r>
      <w:r>
        <w:rPr>
          <w:b/>
          <w:lang w:val="es-ES_tradnl"/>
        </w:rPr>
        <w:t>(Cód. 7791</w:t>
      </w:r>
      <w:r w:rsidRPr="00FD59EA">
        <w:rPr>
          <w:b/>
          <w:lang w:val="es-ES_tradnl"/>
        </w:rPr>
        <w:t>)</w:t>
      </w:r>
    </w:p>
    <w:p w:rsidR="002E3301" w:rsidRPr="002E3301" w:rsidRDefault="002E3301" w:rsidP="00DB5779">
      <w:pPr>
        <w:pStyle w:val="Textoindependiente"/>
        <w:spacing w:line="260" w:lineRule="exact"/>
        <w:jc w:val="both"/>
        <w:rPr>
          <w:lang w:val="es-ES_tradnl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B854F8" w:rsidRDefault="00B854F8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D559F" w:rsidRDefault="00B854F8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///CDCIC-239/18</w:t>
      </w:r>
    </w:p>
    <w:p w:rsidR="00B854F8" w:rsidRPr="00B854F8" w:rsidRDefault="00B854F8" w:rsidP="00B854F8">
      <w:pPr>
        <w:rPr>
          <w:lang w:val="es-ES"/>
        </w:rPr>
      </w:pPr>
    </w:p>
    <w:p w:rsidR="00980CDF" w:rsidRPr="00980CDF" w:rsidRDefault="00980CDF" w:rsidP="00980CDF">
      <w:pPr>
        <w:pStyle w:val="Ttulo3"/>
        <w:rPr>
          <w:lang w:val="es-ES"/>
        </w:rPr>
      </w:pPr>
      <w:r w:rsidRPr="00980CDF">
        <w:rPr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80CDF" w:rsidRPr="00980CDF" w:rsidTr="0090122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Suplentes</w:t>
            </w:r>
          </w:p>
        </w:tc>
      </w:tr>
      <w:tr w:rsidR="00980CDF" w:rsidRPr="00980CDF" w:rsidTr="0090122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Dr. Sergio A. Gómez</w:t>
            </w:r>
          </w:p>
        </w:tc>
      </w:tr>
      <w:tr w:rsidR="00980CDF" w:rsidRPr="00980CDF" w:rsidTr="0090122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Dra.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 xml:space="preserve">Dr. Diego C. </w:t>
            </w:r>
            <w:r w:rsidR="009B1F5F" w:rsidRPr="00980CDF">
              <w:rPr>
                <w:bCs/>
                <w:lang w:val="es-AR"/>
              </w:rPr>
              <w:t>Martínez</w:t>
            </w:r>
          </w:p>
        </w:tc>
      </w:tr>
      <w:tr w:rsidR="00980CDF" w:rsidRPr="00980CDF" w:rsidTr="0090122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CDF" w:rsidRPr="00980CDF" w:rsidRDefault="00980CDF" w:rsidP="00980CDF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980CDF">
              <w:rPr>
                <w:bCs/>
                <w:lang w:val="es-AR"/>
              </w:rPr>
              <w:t>Lic. Sonia V. Rueda</w:t>
            </w:r>
          </w:p>
        </w:tc>
      </w:tr>
    </w:tbl>
    <w:p w:rsidR="00980CDF" w:rsidRDefault="00980CDF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2E3301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3F431E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3F431E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Alejandro J. García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3F431E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6506" w:rsidRPr="00FD59EA" w:rsidRDefault="003F431E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Luciano H. tamargo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3F431E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3F431E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Diego César Martínez</w:t>
            </w:r>
          </w:p>
        </w:tc>
      </w:tr>
    </w:tbl>
    <w:p w:rsidR="002E3301" w:rsidRDefault="002E3301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Pr="00FD59EA" w:rsidRDefault="002E3301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2E3301" w:rsidRPr="00FD59EA" w:rsidTr="0053574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2348DD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Ana G.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2348DD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Elsa Clara Estevez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2348DD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2348DD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Pablo Fillottrani</w:t>
            </w:r>
          </w:p>
        </w:tc>
      </w:tr>
      <w:tr w:rsidR="002E3301" w:rsidRPr="00FD59EA" w:rsidTr="0053574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348DD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Diego César Martínez</w:t>
            </w:r>
          </w:p>
        </w:tc>
      </w:tr>
    </w:tbl>
    <w:p w:rsidR="002E3301" w:rsidRPr="00FD59EA" w:rsidRDefault="002E3301" w:rsidP="002E3301">
      <w:pPr>
        <w:spacing w:line="260" w:lineRule="exact"/>
        <w:jc w:val="both"/>
        <w:rPr>
          <w:b/>
          <w:lang w:val="es-ES"/>
        </w:rPr>
      </w:pPr>
    </w:p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00788A" w:rsidRPr="00FD59EA" w:rsidRDefault="00BB7124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4</w:t>
      </w:r>
      <w:r w:rsidR="0000788A" w:rsidRPr="00FD59EA">
        <w:rPr>
          <w:b/>
        </w:rPr>
        <w:fldChar w:fldCharType="begin"/>
      </w:r>
      <w:r w:rsidR="0000788A" w:rsidRPr="00FD59EA">
        <w:rPr>
          <w:b/>
          <w:lang w:val="es-ES"/>
        </w:rPr>
        <w:instrText>SYMBOL 176 \f "Symbol" \s 12</w:instrText>
      </w:r>
      <w:r w:rsidR="0000788A" w:rsidRPr="00FD59EA">
        <w:rPr>
          <w:b/>
        </w:rPr>
        <w:fldChar w:fldCharType="separate"/>
      </w:r>
      <w:r w:rsidR="0000788A" w:rsidRPr="00FD59EA">
        <w:rPr>
          <w:b/>
          <w:lang w:val="es-ES"/>
        </w:rPr>
        <w:t>°</w:t>
      </w:r>
      <w:r w:rsidR="0000788A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FD59EA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FD59EA" w:rsidRDefault="0000788A" w:rsidP="0000788A">
      <w:pPr>
        <w:spacing w:line="260" w:lineRule="exact"/>
        <w:rPr>
          <w:b/>
          <w:lang w:val="es-ES"/>
        </w:rPr>
      </w:pP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apertura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Primer día hábil posterior a la publicación de la presente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página  Web de la Universidad;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cierre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Quinto día hábil posterior a la publicación de la presente</w:t>
      </w:r>
    </w:p>
    <w:p w:rsidR="0000788A" w:rsidRPr="00FD59EA" w:rsidRDefault="00392745" w:rsidP="0000788A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00788A" w:rsidRPr="00FD59EA">
        <w:rPr>
          <w:lang w:val="es-ES"/>
        </w:rPr>
        <w:t xml:space="preserve"> resolución en los anunciadores del Departamento y la </w:t>
      </w:r>
    </w:p>
    <w:p w:rsidR="0000788A" w:rsidRPr="00FD59EA" w:rsidRDefault="00392745" w:rsidP="00BB7124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00788A" w:rsidRPr="00FD59EA">
        <w:rPr>
          <w:lang w:val="es-ES"/>
        </w:rPr>
        <w:t>página Web de la Universidad;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</w:t>
      </w:r>
      <w:r w:rsidRPr="00FD59EA">
        <w:rPr>
          <w:lang w:val="es-ES"/>
        </w:rPr>
        <w:tab/>
      </w:r>
      <w:r w:rsidRPr="00FD59EA">
        <w:rPr>
          <w:lang w:val="es-ES"/>
        </w:rPr>
        <w:tab/>
      </w:r>
      <w:r w:rsidRPr="00FD59EA">
        <w:rPr>
          <w:lang w:val="es-ES"/>
        </w:rPr>
        <w:tab/>
        <w:t xml:space="preserve">                                                 </w:t>
      </w:r>
    </w:p>
    <w:p w:rsidR="0000788A" w:rsidRPr="00853DE0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Lugar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</w:t>
      </w:r>
      <w:r w:rsidR="009B1F5F">
        <w:rPr>
          <w:lang w:val="es-ES"/>
        </w:rPr>
        <w:t xml:space="preserve">Secretaría del Departamento de </w:t>
      </w:r>
      <w:r w:rsidRPr="00FD59EA">
        <w:rPr>
          <w:lang w:val="es-ES"/>
        </w:rPr>
        <w:t xml:space="preserve">Ciencias e Ingeniería de </w:t>
      </w:r>
      <w:r w:rsidR="00853DE0" w:rsidRPr="00853DE0">
        <w:rPr>
          <w:lang w:val="es-ES"/>
        </w:rPr>
        <w:t>Computación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      </w:t>
      </w:r>
      <w:r w:rsidR="00853DE0">
        <w:rPr>
          <w:lang w:val="es-ES"/>
        </w:rPr>
        <w:t xml:space="preserve">                           </w:t>
      </w:r>
      <w:r w:rsidR="00B714F7" w:rsidRPr="00FD59EA">
        <w:rPr>
          <w:lang w:val="es-ES"/>
        </w:rPr>
        <w:t xml:space="preserve">  San Andrés 800 – Complejo Palihue</w:t>
      </w:r>
      <w:r w:rsidRPr="00FD59EA">
        <w:rPr>
          <w:lang w:val="es-ES"/>
        </w:rPr>
        <w:t xml:space="preserve">.  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  <w:r w:rsidRPr="00FD59EA">
        <w:rPr>
          <w:lang w:val="es-ES"/>
        </w:rPr>
        <w:t xml:space="preserve">Horario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08:00 a 13:00</w:t>
      </w:r>
      <w:r w:rsidR="00B714F7" w:rsidRPr="00FD59EA">
        <w:rPr>
          <w:lang w:val="es-ES"/>
        </w:rPr>
        <w:t xml:space="preserve"> hs</w:t>
      </w: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</w:p>
    <w:p w:rsidR="0000788A" w:rsidRPr="00FD59EA" w:rsidRDefault="00392745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FD59EA">
        <w:rPr>
          <w:b/>
          <w:lang w:val="es-ES"/>
        </w:rPr>
        <w:t xml:space="preserve"> </w:t>
      </w:r>
      <w:r w:rsidR="0000788A" w:rsidRPr="00FD59EA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00788A" w:rsidRPr="00FD59EA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C8" w:rsidRDefault="006B74C8" w:rsidP="00A46215">
      <w:r>
        <w:separator/>
      </w:r>
    </w:p>
  </w:endnote>
  <w:endnote w:type="continuationSeparator" w:id="1">
    <w:p w:rsidR="006B74C8" w:rsidRDefault="006B74C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C8" w:rsidRDefault="006B74C8" w:rsidP="00A46215">
      <w:r>
        <w:separator/>
      </w:r>
    </w:p>
  </w:footnote>
  <w:footnote w:type="continuationSeparator" w:id="1">
    <w:p w:rsidR="006B74C8" w:rsidRDefault="006B74C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1FD3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348DD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0129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3301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44CA"/>
    <w:rsid w:val="0034539B"/>
    <w:rsid w:val="00345484"/>
    <w:rsid w:val="00346D8F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64FE"/>
    <w:rsid w:val="003D7EDF"/>
    <w:rsid w:val="003F431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52191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5745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74C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1220"/>
    <w:rsid w:val="0090653D"/>
    <w:rsid w:val="00911BAE"/>
    <w:rsid w:val="009167EC"/>
    <w:rsid w:val="0092099D"/>
    <w:rsid w:val="00921484"/>
    <w:rsid w:val="00924695"/>
    <w:rsid w:val="00926443"/>
    <w:rsid w:val="009331BE"/>
    <w:rsid w:val="0093488A"/>
    <w:rsid w:val="00935A56"/>
    <w:rsid w:val="0095179B"/>
    <w:rsid w:val="00957A32"/>
    <w:rsid w:val="0096469F"/>
    <w:rsid w:val="00964A6A"/>
    <w:rsid w:val="00980C3C"/>
    <w:rsid w:val="00980CDF"/>
    <w:rsid w:val="00981C50"/>
    <w:rsid w:val="00982262"/>
    <w:rsid w:val="00982884"/>
    <w:rsid w:val="009834EC"/>
    <w:rsid w:val="00983FE2"/>
    <w:rsid w:val="00985A0A"/>
    <w:rsid w:val="00990D6D"/>
    <w:rsid w:val="009930E8"/>
    <w:rsid w:val="009A101F"/>
    <w:rsid w:val="009A14A5"/>
    <w:rsid w:val="009A5252"/>
    <w:rsid w:val="009A599E"/>
    <w:rsid w:val="009B1F5F"/>
    <w:rsid w:val="009B5A0D"/>
    <w:rsid w:val="009B6DDE"/>
    <w:rsid w:val="009C03EB"/>
    <w:rsid w:val="009C4232"/>
    <w:rsid w:val="009C585B"/>
    <w:rsid w:val="009C6506"/>
    <w:rsid w:val="009C6AE7"/>
    <w:rsid w:val="009D6F94"/>
    <w:rsid w:val="009E29AE"/>
    <w:rsid w:val="009E4F3C"/>
    <w:rsid w:val="009F0214"/>
    <w:rsid w:val="00A1636B"/>
    <w:rsid w:val="00A24140"/>
    <w:rsid w:val="00A32DD0"/>
    <w:rsid w:val="00A33BC6"/>
    <w:rsid w:val="00A378CD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23A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64C8D"/>
    <w:rsid w:val="00B71437"/>
    <w:rsid w:val="00B714F7"/>
    <w:rsid w:val="00B722BA"/>
    <w:rsid w:val="00B7363C"/>
    <w:rsid w:val="00B74493"/>
    <w:rsid w:val="00B854F8"/>
    <w:rsid w:val="00B86E7A"/>
    <w:rsid w:val="00B92A44"/>
    <w:rsid w:val="00BA04FB"/>
    <w:rsid w:val="00BA40C8"/>
    <w:rsid w:val="00BA4885"/>
    <w:rsid w:val="00BA518D"/>
    <w:rsid w:val="00BA73A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568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1EF5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0CB5"/>
    <w:rsid w:val="00F732A4"/>
    <w:rsid w:val="00F761D4"/>
    <w:rsid w:val="00F82852"/>
    <w:rsid w:val="00F82A67"/>
    <w:rsid w:val="00F85BE3"/>
    <w:rsid w:val="00F87F6B"/>
    <w:rsid w:val="00F940E4"/>
    <w:rsid w:val="00F95CB2"/>
    <w:rsid w:val="00F96431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  <w:style w:type="character" w:customStyle="1" w:styleId="textoComun">
    <w:name w:val="textoComun"/>
    <w:rsid w:val="0092099D"/>
    <w:rPr>
      <w:sz w:val="24"/>
      <w:szCs w:val="24"/>
    </w:rPr>
  </w:style>
  <w:style w:type="paragraph" w:customStyle="1" w:styleId="justified">
    <w:name w:val="justified"/>
    <w:basedOn w:val="Normal"/>
    <w:rsid w:val="0092099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2025-07-06T19:05:00Z</dcterms:created>
  <dcterms:modified xsi:type="dcterms:W3CDTF">2025-07-06T19:05:00Z</dcterms:modified>
</cp:coreProperties>
</file>