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0A1828">
        <w:rPr>
          <w:bCs/>
          <w:color w:val="000000"/>
          <w:szCs w:val="24"/>
          <w:lang w:val="es-ES"/>
        </w:rPr>
        <w:t>248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4D2515" w:rsidRPr="004D2515" w:rsidRDefault="004D2515" w:rsidP="004D2515">
      <w:pPr>
        <w:spacing w:line="260" w:lineRule="exact"/>
        <w:jc w:val="both"/>
        <w:rPr>
          <w:bCs/>
          <w:lang w:val="es-ES_tradnl"/>
        </w:rPr>
      </w:pPr>
    </w:p>
    <w:p w:rsidR="00AA1790" w:rsidRPr="00AA1790" w:rsidRDefault="00AA1790" w:rsidP="00AA1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E2222">
        <w:rPr>
          <w:snapToGrid w:val="0"/>
          <w:lang w:val="es-ES" w:eastAsia="es-ES"/>
        </w:rPr>
        <w:t>El saldo resultante de la reestructuración docente aprobada por Resol. CD</w:t>
      </w:r>
      <w:r w:rsidR="001216C7">
        <w:rPr>
          <w:snapToGrid w:val="0"/>
          <w:lang w:val="es-ES" w:eastAsia="es-ES"/>
        </w:rPr>
        <w:t>CIC-</w:t>
      </w:r>
      <w:r w:rsidR="000A1828">
        <w:rPr>
          <w:snapToGrid w:val="0"/>
          <w:lang w:val="es-ES" w:eastAsia="es-ES"/>
        </w:rPr>
        <w:t>204</w:t>
      </w:r>
      <w:r w:rsidR="001216C7" w:rsidRPr="00B42986">
        <w:rPr>
          <w:snapToGrid w:val="0"/>
          <w:lang w:val="es-ES" w:eastAsia="es-ES"/>
        </w:rPr>
        <w:t>/</w:t>
      </w:r>
      <w:r w:rsidR="001216C7" w:rsidRPr="006D7018">
        <w:rPr>
          <w:snapToGrid w:val="0"/>
          <w:lang w:val="es-ES" w:eastAsia="es-ES"/>
        </w:rPr>
        <w:t>18 *Expte</w:t>
      </w:r>
      <w:r w:rsidR="006D7018" w:rsidRPr="006D7018">
        <w:rPr>
          <w:snapToGrid w:val="0"/>
          <w:lang w:val="es-ES" w:eastAsia="es-ES"/>
        </w:rPr>
        <w:t>. 2179/13</w:t>
      </w:r>
      <w:r w:rsidR="001216C7" w:rsidRPr="006D7018">
        <w:rPr>
          <w:snapToGrid w:val="0"/>
          <w:lang w:val="es-ES" w:eastAsia="es-ES"/>
        </w:rPr>
        <w:t>;</w:t>
      </w:r>
      <w:r w:rsidR="004A34F8">
        <w:rPr>
          <w:snapToGrid w:val="0"/>
          <w:lang w:val="es-ES" w:eastAsia="es-ES"/>
        </w:rPr>
        <w:t xml:space="preserve"> </w:t>
      </w:r>
      <w:r>
        <w:rPr>
          <w:snapToGrid w:val="0"/>
          <w:lang w:val="es-ES" w:eastAsia="es-ES"/>
        </w:rPr>
        <w:t xml:space="preserve"> </w:t>
      </w:r>
    </w:p>
    <w:p w:rsidR="00AA1790" w:rsidRDefault="00AA1790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6B1BAC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  <w:r w:rsidRPr="004D2515">
        <w:rPr>
          <w:bCs/>
          <w:lang w:val="es-ES_tradnl"/>
        </w:rPr>
        <w:t xml:space="preserve">La nota presentada por el </w:t>
      </w:r>
      <w:r w:rsidR="00B554EE">
        <w:rPr>
          <w:bCs/>
          <w:lang w:val="es-ES_tradnl"/>
        </w:rPr>
        <w:t>Ing. Carlos J. Matrángolo (Leg. 5179</w:t>
      </w:r>
      <w:r w:rsidR="0055674B">
        <w:rPr>
          <w:bCs/>
          <w:lang w:val="es-ES_tradnl"/>
        </w:rPr>
        <w:t xml:space="preserve"> *Cargo de Planta </w:t>
      </w:r>
      <w:r w:rsidR="00B554EE" w:rsidRPr="00B554EE">
        <w:rPr>
          <w:bCs/>
          <w:lang w:val="es-ES_tradnl"/>
        </w:rPr>
        <w:t>27021947</w:t>
      </w:r>
      <w:r>
        <w:rPr>
          <w:bCs/>
          <w:lang w:val="es-ES_tradnl"/>
        </w:rPr>
        <w:t>)</w:t>
      </w:r>
      <w:r w:rsidRPr="004D2515">
        <w:rPr>
          <w:bCs/>
          <w:lang w:val="es-ES_tradnl"/>
        </w:rPr>
        <w:t xml:space="preserve"> poniendo a disposición su cargo de Profesor A</w:t>
      </w:r>
      <w:r w:rsidR="00B554EE">
        <w:rPr>
          <w:bCs/>
          <w:lang w:val="es-ES_tradnl"/>
        </w:rPr>
        <w:t>djunto</w:t>
      </w:r>
      <w:r w:rsidRPr="004D2515">
        <w:rPr>
          <w:bCs/>
          <w:lang w:val="es-ES_tradnl"/>
        </w:rPr>
        <w:t xml:space="preserve"> con dedicación </w:t>
      </w:r>
      <w:r w:rsidR="00B554EE">
        <w:rPr>
          <w:bCs/>
          <w:lang w:val="es-ES_tradnl"/>
        </w:rPr>
        <w:t>simple</w:t>
      </w:r>
      <w:r w:rsidRPr="004D2515">
        <w:rPr>
          <w:bCs/>
          <w:lang w:val="es-ES_tradnl"/>
        </w:rPr>
        <w:t xml:space="preserve"> en la asignatura “</w:t>
      </w:r>
      <w:r w:rsidR="00B554EE">
        <w:rPr>
          <w:bCs/>
          <w:lang w:val="es-ES_tradnl"/>
        </w:rPr>
        <w:t>Redes y Teleprocesamiento</w:t>
      </w:r>
      <w:r w:rsidRPr="004D2515">
        <w:rPr>
          <w:bCs/>
          <w:lang w:val="es-ES_tradnl"/>
        </w:rPr>
        <w:t>;</w:t>
      </w:r>
      <w:r>
        <w:rPr>
          <w:bCs/>
          <w:lang w:val="es-ES_tradnl"/>
        </w:rPr>
        <w:t xml:space="preserve"> y</w:t>
      </w:r>
    </w:p>
    <w:p w:rsidR="004D2515" w:rsidRPr="007F745D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="004D2515" w:rsidRPr="004D2515">
        <w:rPr>
          <w:lang w:val="es-ES_tradnl"/>
        </w:rPr>
        <w:t xml:space="preserve">Que la resolución CU-114/90 delega en los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B554EE">
        <w:rPr>
          <w:lang w:val="es-ES" w:eastAsia="es-ES"/>
        </w:rPr>
        <w:t>23 de octubre d</w:t>
      </w:r>
      <w:r w:rsidRPr="007A50C3">
        <w:rPr>
          <w:lang w:val="es-ES" w:eastAsia="es-ES"/>
        </w:rPr>
        <w:t xml:space="preserve">e 2018 </w:t>
      </w:r>
      <w:r w:rsidR="004D2515">
        <w:rPr>
          <w:lang w:val="es-ES" w:eastAsia="es-ES"/>
        </w:rPr>
        <w:t>realiza dicha reestructuración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 a dar de baja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B554E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>Profesor A</w:t>
            </w:r>
            <w:r w:rsidR="00B554EE">
              <w:rPr>
                <w:szCs w:val="20"/>
                <w:lang w:val="es-ES_tradnl"/>
              </w:rPr>
              <w:t>djunto</w:t>
            </w:r>
            <w:r>
              <w:rPr>
                <w:szCs w:val="20"/>
                <w:lang w:val="es-ES_tradnl"/>
              </w:rPr>
              <w:t xml:space="preserve"> </w:t>
            </w:r>
            <w:r w:rsidRPr="0082298A">
              <w:rPr>
                <w:szCs w:val="20"/>
                <w:lang w:val="es-ES_tradnl"/>
              </w:rPr>
              <w:t>c</w:t>
            </w:r>
            <w:r w:rsidR="00B554EE">
              <w:rPr>
                <w:szCs w:val="20"/>
                <w:lang w:val="es-ES_tradnl"/>
              </w:rPr>
              <w:t>on dedicación simple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$</w:t>
            </w:r>
            <w:r w:rsidR="00321701">
              <w:rPr>
                <w:b/>
                <w:szCs w:val="20"/>
                <w:lang w:val="es-ES_tradnl"/>
              </w:rPr>
              <w:t xml:space="preserve"> 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B554EE">
              <w:rPr>
                <w:b/>
                <w:szCs w:val="20"/>
                <w:lang w:val="es-ES_tradnl"/>
              </w:rPr>
              <w:t xml:space="preserve"> 182.581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B554E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Uns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Titular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 w:rsidR="00B554EE">
              <w:rPr>
                <w:szCs w:val="20"/>
                <w:lang w:val="es-ES_tradnl"/>
              </w:rPr>
              <w:t>simple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B554EE">
              <w:rPr>
                <w:b/>
                <w:szCs w:val="20"/>
                <w:lang w:val="es-ES_tradnl"/>
              </w:rPr>
              <w:t xml:space="preserve"> 263.46</w:t>
            </w:r>
            <w:r w:rsidR="00321701">
              <w:rPr>
                <w:b/>
                <w:szCs w:val="20"/>
                <w:lang w:val="es-ES_tradnl"/>
              </w:rPr>
              <w:t>5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 w:rsidRPr="000A1828">
        <w:rPr>
          <w:b/>
          <w:szCs w:val="20"/>
          <w:lang w:val="es-ES_tradnl"/>
        </w:rPr>
        <w:t>ARTICULO 2</w:t>
      </w:r>
      <w:r w:rsidRPr="000A1828">
        <w:rPr>
          <w:b/>
          <w:szCs w:val="20"/>
          <w:lang w:val="es-ES_tradnl"/>
        </w:rPr>
        <w:sym w:font="Symbol" w:char="00B0"/>
      </w:r>
      <w:r w:rsidRPr="000A1828">
        <w:rPr>
          <w:b/>
          <w:szCs w:val="20"/>
          <w:lang w:val="es-ES_tradnl"/>
        </w:rPr>
        <w:t>:</w:t>
      </w:r>
      <w:r w:rsidRPr="000A1828">
        <w:rPr>
          <w:szCs w:val="20"/>
          <w:lang w:val="es-ES_tradnl"/>
        </w:rPr>
        <w:t xml:space="preserve"> El saldo de pesos </w:t>
      </w:r>
      <w:r w:rsidR="00B554EE" w:rsidRPr="000A1828">
        <w:rPr>
          <w:szCs w:val="20"/>
          <w:lang w:val="es-ES_tradnl"/>
        </w:rPr>
        <w:t>CIENCUENTA y DOS MIL OCHOCIENTOS TREINTA y CINCO</w:t>
      </w:r>
      <w:r w:rsidR="008A582E">
        <w:rPr>
          <w:szCs w:val="20"/>
          <w:lang w:val="es-ES_tradnl"/>
        </w:rPr>
        <w:t xml:space="preserve"> </w:t>
      </w:r>
      <w:r w:rsidRPr="000A1828">
        <w:rPr>
          <w:szCs w:val="20"/>
          <w:lang w:val="es-ES_tradnl"/>
        </w:rPr>
        <w:t xml:space="preserve">($  </w:t>
      </w:r>
      <w:r w:rsidR="00B554EE" w:rsidRPr="000A1828">
        <w:rPr>
          <w:szCs w:val="20"/>
          <w:lang w:val="es-ES_tradnl"/>
        </w:rPr>
        <w:t>52.835</w:t>
      </w:r>
      <w:r w:rsidRPr="000A1828">
        <w:rPr>
          <w:szCs w:val="20"/>
          <w:lang w:val="es-ES_tradnl"/>
        </w:rPr>
        <w:t>,00.-), queda pendiente para futuras reestructuraciones de esta unidad académica.-</w:t>
      </w: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BF9" w:rsidRDefault="006E3BF9" w:rsidP="00A46215">
      <w:r>
        <w:separator/>
      </w:r>
    </w:p>
  </w:endnote>
  <w:endnote w:type="continuationSeparator" w:id="1">
    <w:p w:rsidR="006E3BF9" w:rsidRDefault="006E3BF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BF9" w:rsidRDefault="006E3BF9" w:rsidP="00A46215">
      <w:r>
        <w:separator/>
      </w:r>
    </w:p>
  </w:footnote>
  <w:footnote w:type="continuationSeparator" w:id="1">
    <w:p w:rsidR="006E3BF9" w:rsidRDefault="006E3BF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0477"/>
    <w:rsid w:val="000A1828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747D7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54EE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2018-10-17T19:51:00Z</cp:lastPrinted>
  <dcterms:created xsi:type="dcterms:W3CDTF">2025-07-06T19:06:00Z</dcterms:created>
  <dcterms:modified xsi:type="dcterms:W3CDTF">2025-07-06T19:06:00Z</dcterms:modified>
</cp:coreProperties>
</file>