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AD0F5E">
        <w:rPr>
          <w:rStyle w:val="textoNegrita"/>
          <w:rFonts w:eastAsia="Arial"/>
          <w:lang w:val="es-AR" w:eastAsia="es-AR"/>
        </w:rPr>
        <w:t>0</w:t>
      </w:r>
      <w:r w:rsidR="00450FE7">
        <w:rPr>
          <w:rStyle w:val="textoNegrita"/>
          <w:rFonts w:eastAsia="Arial"/>
          <w:lang w:val="es-AR" w:eastAsia="es-AR"/>
        </w:rPr>
        <w:t>19</w:t>
      </w:r>
      <w:bookmarkStart w:id="0" w:name="_GoBack"/>
      <w:bookmarkEnd w:id="0"/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AD0F5E">
        <w:rPr>
          <w:rStyle w:val="textoComun"/>
          <w:rFonts w:ascii="Times New Roman" w:hAnsi="Times New Roman" w:cs="Times New Roman"/>
        </w:rPr>
        <w:t xml:space="preserve">30 de noviembre </w:t>
      </w:r>
      <w:r w:rsidR="007B57F4">
        <w:rPr>
          <w:rStyle w:val="textoComun"/>
          <w:rFonts w:ascii="Times New Roman" w:hAnsi="Times New Roman" w:cs="Times New Roman"/>
        </w:rPr>
        <w:t>de 2018</w:t>
      </w:r>
      <w:r w:rsidR="00AD0F5E">
        <w:rPr>
          <w:rStyle w:val="textoComun"/>
          <w:rFonts w:ascii="Times New Roman" w:hAnsi="Times New Roman" w:cs="Times New Roman"/>
        </w:rPr>
        <w:t xml:space="preserve"> operó</w:t>
      </w:r>
      <w:r w:rsidR="007B57F4" w:rsidRPr="007B57F4">
        <w:rPr>
          <w:rStyle w:val="textoComun"/>
          <w:rFonts w:ascii="Times New Roman" w:hAnsi="Times New Roman" w:cs="Times New Roman"/>
        </w:rPr>
        <w:t xml:space="preserve"> el vencimiento </w:t>
      </w:r>
      <w:r w:rsidR="00AD0F5E">
        <w:rPr>
          <w:rStyle w:val="textoComun"/>
          <w:rFonts w:ascii="Times New Roman" w:hAnsi="Times New Roman" w:cs="Times New Roman"/>
        </w:rPr>
        <w:t>de la</w:t>
      </w:r>
      <w:r w:rsidR="007B57F4" w:rsidRPr="007B57F4">
        <w:rPr>
          <w:rStyle w:val="textoComun"/>
          <w:rFonts w:ascii="Times New Roman" w:hAnsi="Times New Roman" w:cs="Times New Roman"/>
        </w:rPr>
        <w:t xml:space="preserve"> 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 xml:space="preserve">Sr. Nahuel </w:t>
      </w:r>
      <w:proofErr w:type="spellStart"/>
      <w:r w:rsidR="00AD0F5E">
        <w:rPr>
          <w:rStyle w:val="textoComun"/>
          <w:rFonts w:ascii="Times New Roman" w:hAnsi="Times New Roman" w:cs="Times New Roman"/>
        </w:rPr>
        <w:t>Antiman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AD0F5E">
        <w:rPr>
          <w:rStyle w:val="textoComun"/>
          <w:rFonts w:ascii="Times New Roman" w:hAnsi="Times New Roman" w:cs="Times New Roman"/>
        </w:rPr>
        <w:t>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contar con la continuidad de la mencionada 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durante el año 2019;</w:t>
      </w:r>
    </w:p>
    <w:p w:rsidR="00E245C9" w:rsidRPr="007B57F4" w:rsidRDefault="007B57F4" w:rsidP="007B57F4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  <w:bCs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por resolución CSU-036/89 (Art. 1º) el Consejo Superior Universitario facultó a los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Directores Decanos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a efectuar prórrogas de designación;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  <w:r w:rsidR="008A62E1">
        <w:rPr>
          <w:rStyle w:val="textoComun"/>
          <w:b/>
        </w:rPr>
        <w:t xml:space="preserve"> AD REFERENDUN DEL CONSEJO DEPARTAMENTAL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E245C9" w:rsidRPr="00300ACE">
        <w:rPr>
          <w:rStyle w:val="textoNegrita"/>
          <w:lang w:val="es-AR" w:eastAsia="es-AR"/>
        </w:rPr>
        <w:t>).-</w:t>
      </w:r>
      <w:r w:rsidR="00E245C9"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 xml:space="preserve">Sr. </w:t>
      </w:r>
      <w:proofErr w:type="spellStart"/>
      <w:r w:rsidR="00AD0F5E" w:rsidRPr="00AD0F5E">
        <w:rPr>
          <w:rFonts w:eastAsia="Arial"/>
          <w:b/>
          <w:sz w:val="24"/>
          <w:szCs w:val="24"/>
          <w:lang w:val="es-ES_tradnl" w:eastAsia="es-AR"/>
        </w:rPr>
        <w:t>Nehuen</w:t>
      </w:r>
      <w:proofErr w:type="spellEnd"/>
      <w:r w:rsidR="00AD0F5E" w:rsidRPr="00AD0F5E">
        <w:rPr>
          <w:rFonts w:eastAsia="Arial"/>
          <w:b/>
          <w:sz w:val="24"/>
          <w:szCs w:val="24"/>
          <w:lang w:val="es-ES_tradnl" w:eastAsia="es-AR"/>
        </w:rPr>
        <w:t xml:space="preserve"> Luis ANTIMAN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AD0F5E">
        <w:rPr>
          <w:rFonts w:eastAsia="Arial"/>
          <w:b/>
          <w:sz w:val="24"/>
          <w:szCs w:val="24"/>
          <w:lang w:val="es-ES_tradnl" w:eastAsia="es-AR"/>
        </w:rPr>
        <w:t>4714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27022066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Ayudante de Docencia B, en el Área: I, Disciplina: Programación, asignatura: “</w:t>
      </w:r>
      <w:r w:rsidR="00AD0F5E">
        <w:rPr>
          <w:rFonts w:eastAsia="Arial"/>
          <w:sz w:val="24"/>
          <w:szCs w:val="24"/>
          <w:lang w:val="es-ES_tradnl" w:eastAsia="es-AR"/>
        </w:rPr>
        <w:t>Estructuras de Datos</w:t>
      </w:r>
      <w:r w:rsidR="0065370B">
        <w:rPr>
          <w:rFonts w:eastAsia="Arial"/>
          <w:sz w:val="24"/>
          <w:szCs w:val="24"/>
          <w:lang w:val="es-ES_tradnl" w:eastAsia="es-AR"/>
        </w:rPr>
        <w:t>” (Cód. 7655</w:t>
      </w:r>
      <w:r w:rsidR="00CA348D" w:rsidRPr="00CA348D">
        <w:rPr>
          <w:rFonts w:eastAsia="Arial"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>en el Departamento de Ciencias e Ingeniería de la Computación a partir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del 01 </w:t>
      </w:r>
      <w:r w:rsidR="0065370B">
        <w:rPr>
          <w:rFonts w:eastAsia="Arial"/>
          <w:sz w:val="24"/>
          <w:szCs w:val="24"/>
          <w:lang w:val="es-ES_tradnl" w:eastAsia="es-AR"/>
        </w:rPr>
        <w:t>de diciembre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</w:t>
      </w:r>
      <w:r w:rsidR="00CA348D">
        <w:rPr>
          <w:rFonts w:eastAsia="Arial"/>
          <w:sz w:val="24"/>
          <w:szCs w:val="24"/>
          <w:lang w:val="es-ES_tradnl" w:eastAsia="es-AR"/>
        </w:rPr>
        <w:t xml:space="preserve">de 2018 </w:t>
      </w:r>
      <w:r w:rsidR="0065370B">
        <w:rPr>
          <w:rFonts w:eastAsia="Arial"/>
          <w:sz w:val="24"/>
          <w:szCs w:val="24"/>
          <w:lang w:val="es-ES_tradnl" w:eastAsia="es-AR"/>
        </w:rPr>
        <w:t xml:space="preserve">y hasta el 30 de noviembre de 2019 </w:t>
      </w:r>
      <w:r w:rsidRPr="00F86A8D">
        <w:rPr>
          <w:rFonts w:eastAsia="Arial"/>
          <w:b/>
          <w:bCs/>
          <w:sz w:val="24"/>
          <w:szCs w:val="24"/>
          <w:u w:val="single"/>
          <w:lang w:val="es-ES_tradnl" w:eastAsia="es-AR"/>
        </w:rPr>
        <w:t>o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la sustanciación del respectivo concurso.-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conocimiento y demás efectos; tome razón la Secretaría General Académica, cumplido, archívese.---------------------------------------------------------------------------------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131743"/>
    <w:rsid w:val="001667B5"/>
    <w:rsid w:val="001801C1"/>
    <w:rsid w:val="00204988"/>
    <w:rsid w:val="00206884"/>
    <w:rsid w:val="002F5C39"/>
    <w:rsid w:val="00300ACE"/>
    <w:rsid w:val="00450FE7"/>
    <w:rsid w:val="004F31DD"/>
    <w:rsid w:val="005F199F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934A40"/>
    <w:rsid w:val="00AD0F5E"/>
    <w:rsid w:val="00B503EB"/>
    <w:rsid w:val="00BB18A5"/>
    <w:rsid w:val="00C05F1B"/>
    <w:rsid w:val="00C6065F"/>
    <w:rsid w:val="00CA348D"/>
    <w:rsid w:val="00CD3DB8"/>
    <w:rsid w:val="00D30AAA"/>
    <w:rsid w:val="00DB6C95"/>
    <w:rsid w:val="00DE2DF7"/>
    <w:rsid w:val="00E245C9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Natalia Christiansen</cp:lastModifiedBy>
  <cp:revision>4</cp:revision>
  <cp:lastPrinted>2018-09-14T18:52:00Z</cp:lastPrinted>
  <dcterms:created xsi:type="dcterms:W3CDTF">2018-12-27T17:27:00Z</dcterms:created>
  <dcterms:modified xsi:type="dcterms:W3CDTF">2018-12-27T20:54:00Z</dcterms:modified>
</cp:coreProperties>
</file>