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64F" w:rsidRPr="00782751" w:rsidRDefault="008D764F" w:rsidP="00782751">
      <w:pPr>
        <w:spacing w:line="276" w:lineRule="auto"/>
        <w:jc w:val="right"/>
        <w:rPr>
          <w:rFonts w:asciiTheme="minorHAnsi" w:hAnsiTheme="minorHAnsi"/>
          <w:lang w:val="es-AR"/>
        </w:rPr>
      </w:pPr>
      <w:r w:rsidRPr="00782751">
        <w:rPr>
          <w:rFonts w:asciiTheme="minorHAnsi" w:hAnsiTheme="minorHAnsi"/>
          <w:lang w:val="es-AR"/>
        </w:rPr>
        <w:t>Bah</w:t>
      </w:r>
      <w:r w:rsidR="00F22C73" w:rsidRPr="00782751">
        <w:rPr>
          <w:rFonts w:asciiTheme="minorHAnsi" w:hAnsiTheme="minorHAnsi"/>
          <w:lang w:val="es-AR"/>
        </w:rPr>
        <w:t>í</w:t>
      </w:r>
      <w:r w:rsidRPr="00782751">
        <w:rPr>
          <w:rFonts w:asciiTheme="minorHAnsi" w:hAnsiTheme="minorHAnsi"/>
          <w:lang w:val="es-AR"/>
        </w:rPr>
        <w:t xml:space="preserve">a Blanca, </w:t>
      </w:r>
      <w:r w:rsidR="008D05A6">
        <w:rPr>
          <w:rFonts w:asciiTheme="minorHAnsi" w:hAnsiTheme="minorHAnsi"/>
          <w:lang w:val="es-AR"/>
        </w:rPr>
        <w:t>3</w:t>
      </w:r>
      <w:r w:rsidR="00F22C73" w:rsidRPr="00782751">
        <w:rPr>
          <w:rFonts w:asciiTheme="minorHAnsi" w:hAnsiTheme="minorHAnsi"/>
          <w:lang w:val="es-AR"/>
        </w:rPr>
        <w:t xml:space="preserve"> de </w:t>
      </w:r>
      <w:r w:rsidR="00BC0895">
        <w:rPr>
          <w:rFonts w:asciiTheme="minorHAnsi" w:hAnsiTheme="minorHAnsi"/>
          <w:lang w:val="es-AR"/>
        </w:rPr>
        <w:t>a</w:t>
      </w:r>
      <w:r w:rsidR="00682B31">
        <w:rPr>
          <w:rFonts w:asciiTheme="minorHAnsi" w:hAnsiTheme="minorHAnsi"/>
          <w:lang w:val="es-AR"/>
        </w:rPr>
        <w:t>gosto</w:t>
      </w:r>
      <w:r w:rsidR="00F22C73" w:rsidRPr="00782751">
        <w:rPr>
          <w:rFonts w:asciiTheme="minorHAnsi" w:hAnsiTheme="minorHAnsi"/>
          <w:lang w:val="es-AR"/>
        </w:rPr>
        <w:t xml:space="preserve"> de 201</w:t>
      </w:r>
      <w:r w:rsidR="00BC0895">
        <w:rPr>
          <w:rFonts w:asciiTheme="minorHAnsi" w:hAnsiTheme="minorHAnsi"/>
          <w:lang w:val="es-AR"/>
        </w:rPr>
        <w:t>8</w:t>
      </w:r>
    </w:p>
    <w:p w:rsidR="008D764F" w:rsidRDefault="008D764F" w:rsidP="00782751">
      <w:pPr>
        <w:spacing w:line="276" w:lineRule="auto"/>
        <w:rPr>
          <w:rFonts w:asciiTheme="minorHAnsi" w:hAnsiTheme="minorHAnsi"/>
          <w:lang w:val="es-AR"/>
        </w:rPr>
      </w:pPr>
    </w:p>
    <w:p w:rsidR="00FA30E2" w:rsidRDefault="00FA30E2" w:rsidP="00782751">
      <w:pPr>
        <w:spacing w:line="276" w:lineRule="auto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 xml:space="preserve">Sr. Director del </w:t>
      </w:r>
    </w:p>
    <w:p w:rsidR="00FA30E2" w:rsidRDefault="00FA30E2" w:rsidP="00782751">
      <w:pPr>
        <w:spacing w:line="276" w:lineRule="auto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Departamento de Ciencias e Ingeniería de la Computación</w:t>
      </w:r>
    </w:p>
    <w:p w:rsidR="00FA30E2" w:rsidRDefault="00FA30E2" w:rsidP="00782751">
      <w:pPr>
        <w:spacing w:line="276" w:lineRule="auto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Universidad Nacional del Sur</w:t>
      </w:r>
    </w:p>
    <w:p w:rsidR="00FA30E2" w:rsidRDefault="00FA30E2" w:rsidP="00782751">
      <w:pPr>
        <w:spacing w:line="276" w:lineRule="auto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Dr. Marcelo A. Falappa</w:t>
      </w:r>
    </w:p>
    <w:p w:rsidR="00FA30E2" w:rsidRPr="00FA30E2" w:rsidRDefault="00FA30E2" w:rsidP="00782751">
      <w:pPr>
        <w:spacing w:line="276" w:lineRule="auto"/>
        <w:rPr>
          <w:rFonts w:asciiTheme="minorHAnsi" w:hAnsiTheme="minorHAnsi"/>
          <w:i/>
          <w:u w:val="single"/>
          <w:lang w:val="es-AR"/>
        </w:rPr>
      </w:pPr>
      <w:r w:rsidRPr="00FA30E2">
        <w:rPr>
          <w:rFonts w:asciiTheme="minorHAnsi" w:hAnsiTheme="minorHAnsi"/>
          <w:i/>
          <w:u w:val="single"/>
          <w:lang w:val="es-AR"/>
        </w:rPr>
        <w:t>S                 /                 D</w:t>
      </w:r>
    </w:p>
    <w:p w:rsidR="008D764F" w:rsidRDefault="008D764F" w:rsidP="00782751">
      <w:pPr>
        <w:spacing w:line="276" w:lineRule="auto"/>
        <w:rPr>
          <w:rFonts w:asciiTheme="minorHAnsi" w:hAnsiTheme="minorHAnsi"/>
          <w:lang w:val="es-AR"/>
        </w:rPr>
      </w:pPr>
    </w:p>
    <w:p w:rsidR="005F170C" w:rsidRPr="00782751" w:rsidRDefault="005F170C" w:rsidP="00782751">
      <w:pPr>
        <w:spacing w:line="276" w:lineRule="auto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>De mi mayor consideración,</w:t>
      </w:r>
    </w:p>
    <w:p w:rsidR="008D764F" w:rsidRDefault="005F170C" w:rsidP="00782751">
      <w:pPr>
        <w:spacing w:before="120" w:line="276" w:lineRule="auto"/>
        <w:jc w:val="both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ab/>
      </w:r>
      <w:r>
        <w:rPr>
          <w:rFonts w:asciiTheme="minorHAnsi" w:hAnsiTheme="minorHAnsi"/>
          <w:lang w:val="es-AR"/>
        </w:rPr>
        <w:tab/>
      </w:r>
      <w:r>
        <w:rPr>
          <w:rFonts w:asciiTheme="minorHAnsi" w:hAnsiTheme="minorHAnsi"/>
          <w:lang w:val="es-AR"/>
        </w:rPr>
        <w:tab/>
      </w:r>
      <w:r>
        <w:rPr>
          <w:rFonts w:asciiTheme="minorHAnsi" w:hAnsiTheme="minorHAnsi"/>
          <w:lang w:val="es-AR"/>
        </w:rPr>
        <w:tab/>
        <w:t>Tengo el agrado de dirigirme a Ud., y por su intermedio al Consejo Departamental del DC</w:t>
      </w:r>
      <w:r w:rsidR="00E8667C">
        <w:rPr>
          <w:rFonts w:asciiTheme="minorHAnsi" w:hAnsiTheme="minorHAnsi"/>
          <w:lang w:val="es-AR"/>
        </w:rPr>
        <w:t xml:space="preserve">IC, para solicitar </w:t>
      </w:r>
      <w:r w:rsidR="00D208B3">
        <w:rPr>
          <w:rFonts w:asciiTheme="minorHAnsi" w:hAnsiTheme="minorHAnsi"/>
          <w:lang w:val="es-AR"/>
        </w:rPr>
        <w:t xml:space="preserve">el aumento de la dedicación del cargo de profesor adjunto con dedicación </w:t>
      </w:r>
      <w:proofErr w:type="spellStart"/>
      <w:r w:rsidR="00D208B3">
        <w:rPr>
          <w:rFonts w:asciiTheme="minorHAnsi" w:hAnsiTheme="minorHAnsi"/>
          <w:lang w:val="es-AR"/>
        </w:rPr>
        <w:t>semi</w:t>
      </w:r>
      <w:proofErr w:type="spellEnd"/>
      <w:r w:rsidR="00D208B3">
        <w:rPr>
          <w:rFonts w:asciiTheme="minorHAnsi" w:hAnsiTheme="minorHAnsi"/>
          <w:lang w:val="es-AR"/>
        </w:rPr>
        <w:t>-exclusiva</w:t>
      </w:r>
      <w:r w:rsidR="00810779">
        <w:rPr>
          <w:rFonts w:asciiTheme="minorHAnsi" w:hAnsiTheme="minorHAnsi"/>
          <w:lang w:val="es-AR"/>
        </w:rPr>
        <w:t xml:space="preserve"> en el que revisto actualmente.</w:t>
      </w:r>
    </w:p>
    <w:p w:rsidR="00D208B3" w:rsidRDefault="00D208B3" w:rsidP="00782751">
      <w:pPr>
        <w:spacing w:before="120" w:line="276" w:lineRule="auto"/>
        <w:jc w:val="both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ab/>
      </w:r>
      <w:r>
        <w:rPr>
          <w:rFonts w:asciiTheme="minorHAnsi" w:hAnsiTheme="minorHAnsi"/>
          <w:lang w:val="es-AR"/>
        </w:rPr>
        <w:tab/>
      </w:r>
      <w:r>
        <w:rPr>
          <w:rFonts w:asciiTheme="minorHAnsi" w:hAnsiTheme="minorHAnsi"/>
          <w:lang w:val="es-AR"/>
        </w:rPr>
        <w:tab/>
      </w:r>
      <w:r>
        <w:rPr>
          <w:rFonts w:asciiTheme="minorHAnsi" w:hAnsiTheme="minorHAnsi"/>
          <w:lang w:val="es-AR"/>
        </w:rPr>
        <w:tab/>
        <w:t xml:space="preserve">Mi pedido se fundamenta en la necesidad de </w:t>
      </w:r>
      <w:r w:rsidR="00810779">
        <w:rPr>
          <w:rFonts w:asciiTheme="minorHAnsi" w:hAnsiTheme="minorHAnsi"/>
          <w:lang w:val="es-AR"/>
        </w:rPr>
        <w:t>reflejar apropiadamente</w:t>
      </w:r>
      <w:r>
        <w:rPr>
          <w:rFonts w:asciiTheme="minorHAnsi" w:hAnsiTheme="minorHAnsi"/>
          <w:lang w:val="es-AR"/>
        </w:rPr>
        <w:t xml:space="preserve"> mi </w:t>
      </w:r>
      <w:r w:rsidR="00810779">
        <w:rPr>
          <w:rFonts w:asciiTheme="minorHAnsi" w:hAnsiTheme="minorHAnsi"/>
          <w:lang w:val="es-AR"/>
        </w:rPr>
        <w:t>actividad</w:t>
      </w:r>
      <w:r>
        <w:rPr>
          <w:rFonts w:asciiTheme="minorHAnsi" w:hAnsiTheme="minorHAnsi"/>
          <w:lang w:val="es-AR"/>
        </w:rPr>
        <w:t xml:space="preserve"> respecto a las tareas de</w:t>
      </w:r>
      <w:r w:rsidR="00810779">
        <w:rPr>
          <w:rFonts w:asciiTheme="minorHAnsi" w:hAnsiTheme="minorHAnsi"/>
          <w:lang w:val="es-AR"/>
        </w:rPr>
        <w:t xml:space="preserve"> docencia,</w:t>
      </w:r>
      <w:r>
        <w:rPr>
          <w:rFonts w:asciiTheme="minorHAnsi" w:hAnsiTheme="minorHAnsi"/>
          <w:lang w:val="es-AR"/>
        </w:rPr>
        <w:t xml:space="preserve"> investigación, gestión y extensión que realizo. Desde 2015 estoy designado en la materia Proyectos de Sistemas de Software, que se dicta en el Segundo Cuatrimestre, y como complemento de dicha actividad regularmente dicto materias optativas y de posgrado. Además, desarrollo tareas de investigación y desarrollo como Investigador Adjunto en CONICET</w:t>
      </w:r>
      <w:r w:rsidR="003E797C">
        <w:rPr>
          <w:rFonts w:asciiTheme="minorHAnsi" w:hAnsiTheme="minorHAnsi"/>
          <w:lang w:val="es-AR"/>
        </w:rPr>
        <w:t>, dirijo el proyecto PGI-UNS 24/ZN34 “</w:t>
      </w:r>
      <w:r w:rsidR="003E797C" w:rsidRPr="00427515">
        <w:rPr>
          <w:rFonts w:asciiTheme="minorHAnsi" w:hAnsiTheme="minorHAnsi"/>
          <w:i/>
          <w:lang w:val="es-AR"/>
        </w:rPr>
        <w:t>Mantenimiento y uso personalizado de bases de conocimiento</w:t>
      </w:r>
      <w:r w:rsidR="003E797C">
        <w:rPr>
          <w:rFonts w:asciiTheme="minorHAnsi" w:hAnsiTheme="minorHAnsi"/>
          <w:lang w:val="es-AR"/>
        </w:rPr>
        <w:t>”, y participo en los siguientes proyectos</w:t>
      </w:r>
      <w:r w:rsidR="00F44232">
        <w:rPr>
          <w:rFonts w:asciiTheme="minorHAnsi" w:hAnsiTheme="minorHAnsi"/>
          <w:lang w:val="es-AR"/>
        </w:rPr>
        <w:t xml:space="preserve"> de investigación y desarrollo</w:t>
      </w:r>
      <w:r w:rsidR="003E797C">
        <w:rPr>
          <w:rFonts w:asciiTheme="minorHAnsi" w:hAnsiTheme="minorHAnsi"/>
          <w:lang w:val="es-AR"/>
        </w:rPr>
        <w:t>:</w:t>
      </w:r>
    </w:p>
    <w:p w:rsidR="003E797C" w:rsidRDefault="003E797C" w:rsidP="001925D2">
      <w:pPr>
        <w:pStyle w:val="Prrafodelista"/>
        <w:numPr>
          <w:ilvl w:val="0"/>
          <w:numId w:val="4"/>
        </w:numPr>
        <w:spacing w:before="120" w:line="276" w:lineRule="auto"/>
        <w:ind w:left="360"/>
        <w:jc w:val="both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 xml:space="preserve">PGI-UNS 24/N046: </w:t>
      </w:r>
      <w:r w:rsidRPr="003E797C">
        <w:rPr>
          <w:rFonts w:asciiTheme="minorHAnsi" w:hAnsiTheme="minorHAnsi"/>
          <w:lang w:val="es-AR"/>
        </w:rPr>
        <w:t>“</w:t>
      </w:r>
      <w:r w:rsidRPr="00427515">
        <w:rPr>
          <w:rFonts w:asciiTheme="minorHAnsi" w:hAnsiTheme="minorHAnsi"/>
          <w:i/>
          <w:lang w:val="es-AR"/>
        </w:rPr>
        <w:t>Formalismos de razonamiento automático para soporte a la toma de decisiones en ambientes de múltiples agentes con diferentes niveles de confianza y reputación</w:t>
      </w:r>
      <w:r w:rsidRPr="003E797C">
        <w:rPr>
          <w:rFonts w:asciiTheme="minorHAnsi" w:hAnsiTheme="minorHAnsi"/>
          <w:lang w:val="es-AR"/>
        </w:rPr>
        <w:t>”</w:t>
      </w:r>
    </w:p>
    <w:p w:rsidR="003E797C" w:rsidRDefault="003E797C" w:rsidP="001925D2">
      <w:pPr>
        <w:pStyle w:val="Prrafodelista"/>
        <w:numPr>
          <w:ilvl w:val="0"/>
          <w:numId w:val="4"/>
        </w:numPr>
        <w:spacing w:before="120" w:line="276" w:lineRule="auto"/>
        <w:ind w:left="360"/>
        <w:jc w:val="both"/>
        <w:rPr>
          <w:rFonts w:asciiTheme="minorHAnsi" w:hAnsiTheme="minorHAnsi"/>
          <w:lang w:val="es-AR"/>
        </w:rPr>
      </w:pPr>
      <w:r w:rsidRPr="00F44232">
        <w:rPr>
          <w:rFonts w:asciiTheme="minorHAnsi" w:hAnsiTheme="minorHAnsi"/>
          <w:lang w:val="es-AR"/>
        </w:rPr>
        <w:t>“</w:t>
      </w:r>
      <w:r w:rsidRPr="00427515">
        <w:rPr>
          <w:rFonts w:asciiTheme="minorHAnsi" w:hAnsiTheme="minorHAnsi"/>
          <w:i/>
          <w:lang w:val="es-AR"/>
        </w:rPr>
        <w:t xml:space="preserve">MIREL: </w:t>
      </w:r>
      <w:proofErr w:type="spellStart"/>
      <w:r w:rsidRPr="00427515">
        <w:rPr>
          <w:rFonts w:asciiTheme="minorHAnsi" w:hAnsiTheme="minorHAnsi"/>
          <w:i/>
          <w:lang w:val="es-AR"/>
        </w:rPr>
        <w:t>MIning</w:t>
      </w:r>
      <w:proofErr w:type="spellEnd"/>
      <w:r w:rsidRPr="00427515">
        <w:rPr>
          <w:rFonts w:asciiTheme="minorHAnsi" w:hAnsiTheme="minorHAnsi"/>
          <w:i/>
          <w:lang w:val="es-AR"/>
        </w:rPr>
        <w:t xml:space="preserve"> and </w:t>
      </w:r>
      <w:proofErr w:type="spellStart"/>
      <w:r w:rsidRPr="00427515">
        <w:rPr>
          <w:rFonts w:asciiTheme="minorHAnsi" w:hAnsiTheme="minorHAnsi"/>
          <w:i/>
          <w:lang w:val="es-AR"/>
        </w:rPr>
        <w:t>REasoning</w:t>
      </w:r>
      <w:proofErr w:type="spellEnd"/>
      <w:r w:rsidRPr="00427515">
        <w:rPr>
          <w:rFonts w:asciiTheme="minorHAnsi" w:hAnsiTheme="minorHAnsi"/>
          <w:i/>
          <w:lang w:val="es-AR"/>
        </w:rPr>
        <w:t xml:space="preserve"> </w:t>
      </w:r>
      <w:proofErr w:type="spellStart"/>
      <w:r w:rsidRPr="00427515">
        <w:rPr>
          <w:rFonts w:asciiTheme="minorHAnsi" w:hAnsiTheme="minorHAnsi"/>
          <w:i/>
          <w:lang w:val="es-AR"/>
        </w:rPr>
        <w:t>with</w:t>
      </w:r>
      <w:proofErr w:type="spellEnd"/>
      <w:r w:rsidRPr="00427515">
        <w:rPr>
          <w:rFonts w:asciiTheme="minorHAnsi" w:hAnsiTheme="minorHAnsi"/>
          <w:i/>
          <w:lang w:val="es-AR"/>
        </w:rPr>
        <w:t xml:space="preserve"> Legal </w:t>
      </w:r>
      <w:proofErr w:type="spellStart"/>
      <w:r w:rsidRPr="00427515">
        <w:rPr>
          <w:rFonts w:asciiTheme="minorHAnsi" w:hAnsiTheme="minorHAnsi"/>
          <w:i/>
          <w:lang w:val="es-AR"/>
        </w:rPr>
        <w:t>texts</w:t>
      </w:r>
      <w:proofErr w:type="spellEnd"/>
      <w:r w:rsidRPr="00F44232">
        <w:rPr>
          <w:rFonts w:asciiTheme="minorHAnsi" w:hAnsiTheme="minorHAnsi"/>
          <w:lang w:val="es-AR"/>
        </w:rPr>
        <w:t>”, financiado por la Unión Europea</w:t>
      </w:r>
      <w:r w:rsidR="00F44232" w:rsidRPr="00F44232">
        <w:rPr>
          <w:rFonts w:asciiTheme="minorHAnsi" w:hAnsiTheme="minorHAnsi"/>
          <w:lang w:val="es-AR"/>
        </w:rPr>
        <w:t xml:space="preserve"> bajo el programa EU H2020 Marie </w:t>
      </w:r>
      <w:proofErr w:type="spellStart"/>
      <w:r w:rsidR="00F44232" w:rsidRPr="00F44232">
        <w:rPr>
          <w:rFonts w:asciiTheme="minorHAnsi" w:hAnsiTheme="minorHAnsi"/>
          <w:lang w:val="es-AR"/>
        </w:rPr>
        <w:t>Sklodowska</w:t>
      </w:r>
      <w:proofErr w:type="spellEnd"/>
      <w:r w:rsidR="00F44232" w:rsidRPr="00F44232">
        <w:rPr>
          <w:rFonts w:asciiTheme="minorHAnsi" w:hAnsiTheme="minorHAnsi"/>
          <w:lang w:val="es-AR"/>
        </w:rPr>
        <w:t>-Curie</w:t>
      </w:r>
    </w:p>
    <w:p w:rsidR="00F44232" w:rsidRPr="000F2F01" w:rsidRDefault="00F44232" w:rsidP="001925D2">
      <w:pPr>
        <w:pStyle w:val="Prrafodelista"/>
        <w:numPr>
          <w:ilvl w:val="0"/>
          <w:numId w:val="4"/>
        </w:numPr>
        <w:spacing w:before="120" w:line="276" w:lineRule="auto"/>
        <w:ind w:left="360"/>
        <w:jc w:val="both"/>
        <w:rPr>
          <w:rFonts w:asciiTheme="minorHAnsi" w:hAnsiTheme="minorHAnsi"/>
        </w:rPr>
      </w:pPr>
      <w:r w:rsidRPr="00C75562">
        <w:rPr>
          <w:rFonts w:asciiTheme="minorHAnsi" w:hAnsiTheme="minorHAnsi"/>
        </w:rPr>
        <w:t>“</w:t>
      </w:r>
      <w:r w:rsidRPr="00C75562">
        <w:rPr>
          <w:rFonts w:asciiTheme="minorHAnsi" w:hAnsiTheme="minorHAnsi"/>
          <w:i/>
        </w:rPr>
        <w:t>Understanding Pathogenic Social Media Influence</w:t>
      </w:r>
      <w:r w:rsidRPr="00C75562">
        <w:rPr>
          <w:rFonts w:asciiTheme="minorHAnsi" w:hAnsiTheme="minorHAnsi"/>
        </w:rPr>
        <w:t>”, financiado por Office of Naval Research (ONR, EE.UU.)</w:t>
      </w:r>
    </w:p>
    <w:p w:rsidR="003E797C" w:rsidRPr="001925D2" w:rsidRDefault="000F2F01" w:rsidP="00782751">
      <w:pPr>
        <w:spacing w:before="120" w:line="276" w:lineRule="auto"/>
        <w:jc w:val="both"/>
        <w:rPr>
          <w:rFonts w:asciiTheme="minorHAnsi" w:hAnsiTheme="minorHAnsi"/>
          <w:lang w:val="es-AR"/>
        </w:rPr>
      </w:pPr>
      <w:r w:rsidRPr="00C75562">
        <w:rPr>
          <w:rFonts w:asciiTheme="minorHAnsi" w:hAnsiTheme="minorHAnsi"/>
        </w:rPr>
        <w:tab/>
      </w:r>
      <w:r w:rsidRPr="00C75562">
        <w:rPr>
          <w:rFonts w:asciiTheme="minorHAnsi" w:hAnsiTheme="minorHAnsi"/>
        </w:rPr>
        <w:tab/>
      </w:r>
      <w:r w:rsidRPr="00C75562">
        <w:rPr>
          <w:rFonts w:asciiTheme="minorHAnsi" w:hAnsiTheme="minorHAnsi"/>
        </w:rPr>
        <w:tab/>
      </w:r>
      <w:r w:rsidRPr="00C75562">
        <w:rPr>
          <w:rFonts w:asciiTheme="minorHAnsi" w:hAnsiTheme="minorHAnsi"/>
        </w:rPr>
        <w:tab/>
      </w:r>
      <w:r>
        <w:rPr>
          <w:rFonts w:asciiTheme="minorHAnsi" w:hAnsiTheme="minorHAnsi"/>
          <w:lang w:val="es-AR"/>
        </w:rPr>
        <w:t xml:space="preserve">A su vez, desde </w:t>
      </w:r>
      <w:r w:rsidR="001925D2" w:rsidRPr="001925D2">
        <w:rPr>
          <w:rFonts w:asciiTheme="minorHAnsi" w:hAnsiTheme="minorHAnsi"/>
          <w:lang w:val="es-AR"/>
        </w:rPr>
        <w:t xml:space="preserve">2017 soy miembro </w:t>
      </w:r>
      <w:r w:rsidR="001925D2">
        <w:rPr>
          <w:rFonts w:asciiTheme="minorHAnsi" w:hAnsiTheme="minorHAnsi"/>
          <w:lang w:val="es-AR"/>
        </w:rPr>
        <w:t xml:space="preserve">suplente </w:t>
      </w:r>
      <w:r w:rsidR="001925D2" w:rsidRPr="001925D2">
        <w:rPr>
          <w:rFonts w:asciiTheme="minorHAnsi" w:hAnsiTheme="minorHAnsi"/>
          <w:lang w:val="es-AR"/>
        </w:rPr>
        <w:t>del Consejo Departamental del Departamento de Ciencias e Ingenier</w:t>
      </w:r>
      <w:r w:rsidR="001925D2">
        <w:rPr>
          <w:rFonts w:asciiTheme="minorHAnsi" w:hAnsiTheme="minorHAnsi"/>
          <w:lang w:val="es-AR"/>
        </w:rPr>
        <w:t xml:space="preserve">ía de la Computación, miembro de la Comisión de Asuntos Académicos de dicho Consejo, y </w:t>
      </w:r>
      <w:r w:rsidR="007E45B5">
        <w:rPr>
          <w:rFonts w:asciiTheme="minorHAnsi" w:hAnsiTheme="minorHAnsi"/>
          <w:lang w:val="es-AR"/>
        </w:rPr>
        <w:t>actúo como</w:t>
      </w:r>
      <w:r w:rsidR="001925D2">
        <w:rPr>
          <w:rFonts w:asciiTheme="minorHAnsi" w:hAnsiTheme="minorHAnsi"/>
          <w:lang w:val="es-AR"/>
        </w:rPr>
        <w:t xml:space="preserve"> </w:t>
      </w:r>
      <w:r w:rsidR="001925D2" w:rsidRPr="001925D2">
        <w:rPr>
          <w:rFonts w:asciiTheme="minorHAnsi" w:hAnsiTheme="minorHAnsi"/>
          <w:lang w:val="es-AR"/>
        </w:rPr>
        <w:t>Miembro del Consejo Asesor de Investigación en Ciencia y Tecnología (</w:t>
      </w:r>
      <w:proofErr w:type="spellStart"/>
      <w:r w:rsidR="001925D2" w:rsidRPr="001925D2">
        <w:rPr>
          <w:rFonts w:asciiTheme="minorHAnsi" w:hAnsiTheme="minorHAnsi"/>
          <w:lang w:val="es-AR"/>
        </w:rPr>
        <w:t>CAICyT</w:t>
      </w:r>
      <w:proofErr w:type="spellEnd"/>
      <w:r w:rsidR="001925D2" w:rsidRPr="001925D2">
        <w:rPr>
          <w:rFonts w:asciiTheme="minorHAnsi" w:hAnsiTheme="minorHAnsi"/>
          <w:lang w:val="es-AR"/>
        </w:rPr>
        <w:t>) de la Secretaría General Técnica de la Universidad Nacional del Sur</w:t>
      </w:r>
      <w:r w:rsidR="001925D2">
        <w:rPr>
          <w:rFonts w:asciiTheme="minorHAnsi" w:hAnsiTheme="minorHAnsi"/>
          <w:lang w:val="es-AR"/>
        </w:rPr>
        <w:t xml:space="preserve"> (representante suplente del DCIC).</w:t>
      </w:r>
    </w:p>
    <w:p w:rsidR="00F44232" w:rsidRDefault="001925D2" w:rsidP="00782751">
      <w:pPr>
        <w:spacing w:before="120" w:line="276" w:lineRule="auto"/>
        <w:jc w:val="both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 xml:space="preserve"> </w:t>
      </w:r>
      <w:r w:rsidR="000F2F01">
        <w:rPr>
          <w:rFonts w:asciiTheme="minorHAnsi" w:hAnsiTheme="minorHAnsi"/>
          <w:lang w:val="es-AR"/>
        </w:rPr>
        <w:tab/>
      </w:r>
      <w:r w:rsidR="000F2F01">
        <w:rPr>
          <w:rFonts w:asciiTheme="minorHAnsi" w:hAnsiTheme="minorHAnsi"/>
          <w:lang w:val="es-AR"/>
        </w:rPr>
        <w:tab/>
      </w:r>
      <w:r w:rsidR="000F2F01">
        <w:rPr>
          <w:rFonts w:asciiTheme="minorHAnsi" w:hAnsiTheme="minorHAnsi"/>
          <w:lang w:val="es-AR"/>
        </w:rPr>
        <w:tab/>
      </w:r>
      <w:r w:rsidR="000F2F01">
        <w:rPr>
          <w:rFonts w:asciiTheme="minorHAnsi" w:hAnsiTheme="minorHAnsi"/>
          <w:lang w:val="es-AR"/>
        </w:rPr>
        <w:tab/>
        <w:t xml:space="preserve">Con </w:t>
      </w:r>
      <w:r>
        <w:rPr>
          <w:rFonts w:asciiTheme="minorHAnsi" w:hAnsiTheme="minorHAnsi"/>
          <w:lang w:val="es-AR"/>
        </w:rPr>
        <w:t xml:space="preserve">respecto a la formación de recursos humanos, </w:t>
      </w:r>
      <w:r w:rsidR="00F44232" w:rsidRPr="00F44232">
        <w:rPr>
          <w:rFonts w:asciiTheme="minorHAnsi" w:hAnsiTheme="minorHAnsi"/>
          <w:lang w:val="es-AR"/>
        </w:rPr>
        <w:t xml:space="preserve">me desempeño como director de un alumno de doctorado y </w:t>
      </w:r>
      <w:proofErr w:type="spellStart"/>
      <w:r w:rsidR="00F44232" w:rsidRPr="00F44232">
        <w:rPr>
          <w:rFonts w:asciiTheme="minorHAnsi" w:hAnsiTheme="minorHAnsi"/>
          <w:lang w:val="es-AR"/>
        </w:rPr>
        <w:t>co</w:t>
      </w:r>
      <w:proofErr w:type="spellEnd"/>
      <w:r w:rsidR="00F44232" w:rsidRPr="00F44232">
        <w:rPr>
          <w:rFonts w:asciiTheme="minorHAnsi" w:hAnsiTheme="minorHAnsi"/>
          <w:lang w:val="es-AR"/>
        </w:rPr>
        <w:t xml:space="preserve">-director de dos </w:t>
      </w:r>
      <w:r w:rsidR="00F44232">
        <w:rPr>
          <w:rFonts w:asciiTheme="minorHAnsi" w:hAnsiTheme="minorHAnsi"/>
          <w:lang w:val="es-AR"/>
        </w:rPr>
        <w:t>alumno</w:t>
      </w:r>
      <w:r w:rsidR="00F44232" w:rsidRPr="00F44232">
        <w:rPr>
          <w:rFonts w:asciiTheme="minorHAnsi" w:hAnsiTheme="minorHAnsi"/>
          <w:lang w:val="es-AR"/>
        </w:rPr>
        <w:t xml:space="preserve">s </w:t>
      </w:r>
      <w:r w:rsidR="00F44232" w:rsidRPr="00F44232">
        <w:rPr>
          <w:rFonts w:asciiTheme="minorHAnsi" w:hAnsiTheme="minorHAnsi"/>
          <w:lang w:val="es-AR"/>
        </w:rPr>
        <w:lastRenderedPageBreak/>
        <w:t>de doctorado</w:t>
      </w:r>
      <w:r w:rsidR="00F44232">
        <w:rPr>
          <w:rFonts w:asciiTheme="minorHAnsi" w:hAnsiTheme="minorHAnsi"/>
          <w:lang w:val="es-AR"/>
        </w:rPr>
        <w:t xml:space="preserve">, </w:t>
      </w:r>
      <w:r w:rsidR="000F2F01">
        <w:rPr>
          <w:rFonts w:asciiTheme="minorHAnsi" w:hAnsiTheme="minorHAnsi"/>
          <w:lang w:val="es-AR"/>
        </w:rPr>
        <w:t xml:space="preserve">y </w:t>
      </w:r>
      <w:r w:rsidR="00F44232">
        <w:rPr>
          <w:rFonts w:asciiTheme="minorHAnsi" w:hAnsiTheme="minorHAnsi"/>
          <w:lang w:val="es-AR"/>
        </w:rPr>
        <w:t>como m</w:t>
      </w:r>
      <w:r w:rsidR="00F44232" w:rsidRPr="00F44232">
        <w:rPr>
          <w:rFonts w:asciiTheme="minorHAnsi" w:hAnsiTheme="minorHAnsi"/>
          <w:lang w:val="es-AR"/>
        </w:rPr>
        <w:t>iembro del Comité Doctoral del Ciclo XXXIV del programa doctoral en Ingeniería Eléctrica e Informática del Politécnico de Bari, Italia</w:t>
      </w:r>
      <w:r w:rsidR="008A498B">
        <w:rPr>
          <w:rFonts w:asciiTheme="minorHAnsi" w:hAnsiTheme="minorHAnsi"/>
          <w:lang w:val="es-AR"/>
        </w:rPr>
        <w:t>.</w:t>
      </w:r>
    </w:p>
    <w:p w:rsidR="008A498B" w:rsidRDefault="008A498B" w:rsidP="00782751">
      <w:pPr>
        <w:spacing w:before="120" w:line="276" w:lineRule="auto"/>
        <w:jc w:val="both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 xml:space="preserve"> </w:t>
      </w:r>
      <w:r w:rsidR="000F2F01">
        <w:rPr>
          <w:rFonts w:asciiTheme="minorHAnsi" w:hAnsiTheme="minorHAnsi"/>
          <w:lang w:val="es-AR"/>
        </w:rPr>
        <w:tab/>
      </w:r>
      <w:r w:rsidR="000F2F01">
        <w:rPr>
          <w:rFonts w:asciiTheme="minorHAnsi" w:hAnsiTheme="minorHAnsi"/>
          <w:lang w:val="es-AR"/>
        </w:rPr>
        <w:tab/>
      </w:r>
      <w:r w:rsidR="000F2F01">
        <w:rPr>
          <w:rFonts w:asciiTheme="minorHAnsi" w:hAnsiTheme="minorHAnsi"/>
          <w:lang w:val="es-AR"/>
        </w:rPr>
        <w:tab/>
        <w:t xml:space="preserve"> </w:t>
      </w:r>
      <w:r w:rsidR="000F2F01">
        <w:rPr>
          <w:rFonts w:asciiTheme="minorHAnsi" w:hAnsiTheme="minorHAnsi"/>
          <w:lang w:val="es-AR"/>
        </w:rPr>
        <w:tab/>
      </w:r>
      <w:r w:rsidR="007E45B5">
        <w:rPr>
          <w:rFonts w:asciiTheme="minorHAnsi" w:hAnsiTheme="minorHAnsi"/>
          <w:lang w:val="es-AR"/>
        </w:rPr>
        <w:t>C</w:t>
      </w:r>
      <w:r>
        <w:rPr>
          <w:rFonts w:asciiTheme="minorHAnsi" w:hAnsiTheme="minorHAnsi"/>
          <w:lang w:val="es-AR"/>
        </w:rPr>
        <w:t xml:space="preserve">omo parte de mis actividades de servicio a la comunidad académica, me desempeño como miembro del comité editorial de la revista </w:t>
      </w:r>
      <w:proofErr w:type="spellStart"/>
      <w:r w:rsidRPr="000F2F01">
        <w:rPr>
          <w:rFonts w:asciiTheme="minorHAnsi" w:hAnsiTheme="minorHAnsi"/>
          <w:i/>
          <w:lang w:val="es-AR"/>
        </w:rPr>
        <w:t>Journal</w:t>
      </w:r>
      <w:proofErr w:type="spellEnd"/>
      <w:r w:rsidRPr="000F2F01">
        <w:rPr>
          <w:rFonts w:asciiTheme="minorHAnsi" w:hAnsiTheme="minorHAnsi"/>
          <w:i/>
          <w:lang w:val="es-AR"/>
        </w:rPr>
        <w:t xml:space="preserve"> of Artificial </w:t>
      </w:r>
      <w:proofErr w:type="spellStart"/>
      <w:r w:rsidRPr="000F2F01">
        <w:rPr>
          <w:rFonts w:asciiTheme="minorHAnsi" w:hAnsiTheme="minorHAnsi"/>
          <w:i/>
          <w:lang w:val="es-AR"/>
        </w:rPr>
        <w:t>Intelligence</w:t>
      </w:r>
      <w:proofErr w:type="spellEnd"/>
      <w:r w:rsidRPr="000F2F01">
        <w:rPr>
          <w:rFonts w:asciiTheme="minorHAnsi" w:hAnsiTheme="minorHAnsi"/>
          <w:i/>
          <w:lang w:val="es-AR"/>
        </w:rPr>
        <w:t xml:space="preserve"> </w:t>
      </w:r>
      <w:proofErr w:type="spellStart"/>
      <w:r w:rsidRPr="000F2F01">
        <w:rPr>
          <w:rFonts w:asciiTheme="minorHAnsi" w:hAnsiTheme="minorHAnsi"/>
          <w:i/>
          <w:lang w:val="es-AR"/>
        </w:rPr>
        <w:t>Research</w:t>
      </w:r>
      <w:proofErr w:type="spellEnd"/>
      <w:r>
        <w:rPr>
          <w:rFonts w:asciiTheme="minorHAnsi" w:hAnsiTheme="minorHAnsi"/>
          <w:lang w:val="es-AR"/>
        </w:rPr>
        <w:t xml:space="preserve">, </w:t>
      </w:r>
      <w:r w:rsidR="001925D2">
        <w:rPr>
          <w:rFonts w:asciiTheme="minorHAnsi" w:hAnsiTheme="minorHAnsi"/>
          <w:lang w:val="es-AR"/>
        </w:rPr>
        <w:t>me he desem</w:t>
      </w:r>
      <w:r>
        <w:rPr>
          <w:rFonts w:asciiTheme="minorHAnsi" w:hAnsiTheme="minorHAnsi"/>
          <w:lang w:val="es-AR"/>
        </w:rPr>
        <w:t xml:space="preserve">peñado como </w:t>
      </w:r>
      <w:r w:rsidR="001925D2">
        <w:rPr>
          <w:rFonts w:asciiTheme="minorHAnsi" w:hAnsiTheme="minorHAnsi"/>
          <w:lang w:val="es-AR"/>
        </w:rPr>
        <w:t xml:space="preserve">evaluador de proyectos para el ciclo 2014-2015 del </w:t>
      </w:r>
      <w:r w:rsidR="001925D2" w:rsidRPr="000F2F01">
        <w:rPr>
          <w:rFonts w:asciiTheme="minorHAnsi" w:hAnsiTheme="minorHAnsi"/>
          <w:i/>
          <w:lang w:val="es-AR"/>
        </w:rPr>
        <w:t>German-</w:t>
      </w:r>
      <w:proofErr w:type="spellStart"/>
      <w:r w:rsidR="001925D2" w:rsidRPr="000F2F01">
        <w:rPr>
          <w:rFonts w:asciiTheme="minorHAnsi" w:hAnsiTheme="minorHAnsi"/>
          <w:i/>
          <w:lang w:val="es-AR"/>
        </w:rPr>
        <w:t>Israeli</w:t>
      </w:r>
      <w:proofErr w:type="spellEnd"/>
      <w:r w:rsidR="001925D2" w:rsidRPr="000F2F01">
        <w:rPr>
          <w:rFonts w:asciiTheme="minorHAnsi" w:hAnsiTheme="minorHAnsi"/>
          <w:i/>
          <w:lang w:val="es-AR"/>
        </w:rPr>
        <w:t xml:space="preserve"> </w:t>
      </w:r>
      <w:proofErr w:type="spellStart"/>
      <w:r w:rsidR="001925D2" w:rsidRPr="000F2F01">
        <w:rPr>
          <w:rFonts w:asciiTheme="minorHAnsi" w:hAnsiTheme="minorHAnsi"/>
          <w:i/>
          <w:lang w:val="es-AR"/>
        </w:rPr>
        <w:t>Foundation</w:t>
      </w:r>
      <w:proofErr w:type="spellEnd"/>
      <w:r w:rsidR="001925D2" w:rsidRPr="000F2F01">
        <w:rPr>
          <w:rFonts w:asciiTheme="minorHAnsi" w:hAnsiTheme="minorHAnsi"/>
          <w:i/>
          <w:lang w:val="es-AR"/>
        </w:rPr>
        <w:t xml:space="preserve"> (GIF) Young </w:t>
      </w:r>
      <w:proofErr w:type="spellStart"/>
      <w:r w:rsidR="001925D2" w:rsidRPr="000F2F01">
        <w:rPr>
          <w:rFonts w:asciiTheme="minorHAnsi" w:hAnsiTheme="minorHAnsi"/>
          <w:i/>
          <w:lang w:val="es-AR"/>
        </w:rPr>
        <w:t>Scientists</w:t>
      </w:r>
      <w:proofErr w:type="spellEnd"/>
      <w:r w:rsidR="001925D2" w:rsidRPr="000F2F01">
        <w:rPr>
          <w:rFonts w:asciiTheme="minorHAnsi" w:hAnsiTheme="minorHAnsi"/>
          <w:i/>
          <w:lang w:val="es-AR"/>
        </w:rPr>
        <w:t xml:space="preserve"> </w:t>
      </w:r>
      <w:proofErr w:type="spellStart"/>
      <w:r w:rsidR="001925D2" w:rsidRPr="000F2F01">
        <w:rPr>
          <w:rFonts w:asciiTheme="minorHAnsi" w:hAnsiTheme="minorHAnsi"/>
          <w:i/>
          <w:lang w:val="es-AR"/>
        </w:rPr>
        <w:t>Program</w:t>
      </w:r>
      <w:proofErr w:type="spellEnd"/>
      <w:r w:rsidR="001925D2">
        <w:rPr>
          <w:rFonts w:asciiTheme="minorHAnsi" w:hAnsiTheme="minorHAnsi"/>
          <w:lang w:val="es-AR"/>
        </w:rPr>
        <w:t>,</w:t>
      </w:r>
      <w:r w:rsidR="001925D2" w:rsidRPr="001925D2">
        <w:rPr>
          <w:rFonts w:asciiTheme="minorHAnsi" w:hAnsiTheme="minorHAnsi"/>
          <w:lang w:val="es-AR"/>
        </w:rPr>
        <w:t xml:space="preserve"> </w:t>
      </w:r>
      <w:r w:rsidR="007E45B5">
        <w:rPr>
          <w:rFonts w:asciiTheme="minorHAnsi" w:hAnsiTheme="minorHAnsi"/>
          <w:lang w:val="es-AR"/>
        </w:rPr>
        <w:t xml:space="preserve">como evaluador de proyectos para el </w:t>
      </w:r>
      <w:proofErr w:type="spellStart"/>
      <w:r w:rsidR="001925D2">
        <w:rPr>
          <w:rFonts w:asciiTheme="minorHAnsi" w:hAnsiTheme="minorHAnsi"/>
          <w:lang w:val="es-AR"/>
        </w:rPr>
        <w:t>FONCyT</w:t>
      </w:r>
      <w:proofErr w:type="spellEnd"/>
      <w:r w:rsidR="001925D2">
        <w:rPr>
          <w:rFonts w:asciiTheme="minorHAnsi" w:hAnsiTheme="minorHAnsi"/>
          <w:lang w:val="es-AR"/>
        </w:rPr>
        <w:t xml:space="preserve">, </w:t>
      </w:r>
      <w:r w:rsidR="007E45B5">
        <w:rPr>
          <w:rFonts w:asciiTheme="minorHAnsi" w:hAnsiTheme="minorHAnsi"/>
          <w:lang w:val="es-AR"/>
        </w:rPr>
        <w:t xml:space="preserve">como </w:t>
      </w:r>
      <w:r w:rsidR="001925D2">
        <w:rPr>
          <w:rFonts w:asciiTheme="minorHAnsi" w:hAnsiTheme="minorHAnsi"/>
          <w:lang w:val="es-AR"/>
        </w:rPr>
        <w:t>par especialista para ingresos y promociones de CONICET, como miembro de comité de programa de una variedad de eventos científicos</w:t>
      </w:r>
      <w:r w:rsidR="007E45B5">
        <w:rPr>
          <w:rFonts w:asciiTheme="minorHAnsi" w:hAnsiTheme="minorHAnsi"/>
          <w:lang w:val="es-AR"/>
        </w:rPr>
        <w:t xml:space="preserve"> internacionales</w:t>
      </w:r>
      <w:r w:rsidR="001925D2">
        <w:rPr>
          <w:rFonts w:asciiTheme="minorHAnsi" w:hAnsiTheme="minorHAnsi"/>
          <w:lang w:val="es-AR"/>
        </w:rPr>
        <w:t xml:space="preserve"> de mi especialidad, y como evaluador de una variedad de revistas científicas de primer nivel internacional.</w:t>
      </w:r>
    </w:p>
    <w:p w:rsidR="007E45B5" w:rsidRDefault="007E45B5" w:rsidP="00782751">
      <w:pPr>
        <w:spacing w:before="120" w:line="276" w:lineRule="auto"/>
        <w:jc w:val="both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 xml:space="preserve"> </w:t>
      </w:r>
      <w:r>
        <w:rPr>
          <w:rFonts w:asciiTheme="minorHAnsi" w:hAnsiTheme="minorHAnsi"/>
          <w:lang w:val="es-AR"/>
        </w:rPr>
        <w:tab/>
      </w:r>
      <w:r>
        <w:rPr>
          <w:rFonts w:asciiTheme="minorHAnsi" w:hAnsiTheme="minorHAnsi"/>
          <w:lang w:val="es-AR"/>
        </w:rPr>
        <w:tab/>
      </w:r>
      <w:r>
        <w:rPr>
          <w:rFonts w:asciiTheme="minorHAnsi" w:hAnsiTheme="minorHAnsi"/>
          <w:lang w:val="es-AR"/>
        </w:rPr>
        <w:tab/>
      </w:r>
      <w:r>
        <w:rPr>
          <w:rFonts w:asciiTheme="minorHAnsi" w:hAnsiTheme="minorHAnsi"/>
          <w:lang w:val="es-AR"/>
        </w:rPr>
        <w:tab/>
        <w:t xml:space="preserve">Por último, </w:t>
      </w:r>
      <w:r w:rsidR="007F7870">
        <w:rPr>
          <w:rFonts w:asciiTheme="minorHAnsi" w:hAnsiTheme="minorHAnsi"/>
          <w:lang w:val="es-AR"/>
        </w:rPr>
        <w:t xml:space="preserve">desde este año formo parte del equipo que lleva adelante actividades de extensión con la empresa </w:t>
      </w:r>
      <w:proofErr w:type="spellStart"/>
      <w:r w:rsidR="007F7870">
        <w:rPr>
          <w:rFonts w:asciiTheme="minorHAnsi" w:hAnsiTheme="minorHAnsi"/>
          <w:lang w:val="es-AR"/>
        </w:rPr>
        <w:t>The</w:t>
      </w:r>
      <w:proofErr w:type="spellEnd"/>
      <w:r w:rsidR="007F7870">
        <w:rPr>
          <w:rFonts w:asciiTheme="minorHAnsi" w:hAnsiTheme="minorHAnsi"/>
          <w:lang w:val="es-AR"/>
        </w:rPr>
        <w:t xml:space="preserve"> Black Puma, SAS, con la cual </w:t>
      </w:r>
      <w:r w:rsidR="009C30B5">
        <w:rPr>
          <w:rFonts w:asciiTheme="minorHAnsi" w:hAnsiTheme="minorHAnsi"/>
          <w:lang w:val="es-AR"/>
        </w:rPr>
        <w:t xml:space="preserve">el DCIC </w:t>
      </w:r>
      <w:r w:rsidR="007F7870">
        <w:rPr>
          <w:rFonts w:asciiTheme="minorHAnsi" w:hAnsiTheme="minorHAnsi"/>
          <w:lang w:val="es-AR"/>
        </w:rPr>
        <w:t>ha formalizado un convenio de colaboración.</w:t>
      </w:r>
      <w:r w:rsidR="009C30B5">
        <w:rPr>
          <w:rFonts w:asciiTheme="minorHAnsi" w:hAnsiTheme="minorHAnsi"/>
          <w:lang w:val="es-AR"/>
        </w:rPr>
        <w:t xml:space="preserve"> </w:t>
      </w:r>
    </w:p>
    <w:p w:rsidR="00BC0895" w:rsidRPr="00782751" w:rsidRDefault="00BC0895" w:rsidP="00782751">
      <w:pPr>
        <w:spacing w:before="120" w:line="276" w:lineRule="auto"/>
        <w:jc w:val="both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 xml:space="preserve"> </w:t>
      </w:r>
      <w:r w:rsidR="007E45B5">
        <w:rPr>
          <w:rFonts w:asciiTheme="minorHAnsi" w:hAnsiTheme="minorHAnsi"/>
          <w:lang w:val="es-AR"/>
        </w:rPr>
        <w:tab/>
      </w:r>
      <w:r w:rsidR="007E45B5">
        <w:rPr>
          <w:rFonts w:asciiTheme="minorHAnsi" w:hAnsiTheme="minorHAnsi"/>
          <w:lang w:val="es-AR"/>
        </w:rPr>
        <w:tab/>
      </w:r>
      <w:r w:rsidR="007E45B5">
        <w:rPr>
          <w:rFonts w:asciiTheme="minorHAnsi" w:hAnsiTheme="minorHAnsi"/>
          <w:lang w:val="es-AR"/>
        </w:rPr>
        <w:tab/>
      </w:r>
      <w:r w:rsidR="007E45B5">
        <w:rPr>
          <w:rFonts w:asciiTheme="minorHAnsi" w:hAnsiTheme="minorHAnsi"/>
          <w:lang w:val="es-AR"/>
        </w:rPr>
        <w:tab/>
        <w:t xml:space="preserve">Sin </w:t>
      </w:r>
      <w:r>
        <w:rPr>
          <w:rFonts w:asciiTheme="minorHAnsi" w:hAnsiTheme="minorHAnsi"/>
          <w:lang w:val="es-AR"/>
        </w:rPr>
        <w:t xml:space="preserve">otro particular, </w:t>
      </w:r>
      <w:r w:rsidR="000F2F01">
        <w:rPr>
          <w:rFonts w:asciiTheme="minorHAnsi" w:hAnsiTheme="minorHAnsi"/>
          <w:lang w:val="es-AR"/>
        </w:rPr>
        <w:t xml:space="preserve">y quedando a su disposición para brindar cualquier otra información que se estime necesaria, </w:t>
      </w:r>
      <w:r>
        <w:rPr>
          <w:rFonts w:asciiTheme="minorHAnsi" w:hAnsiTheme="minorHAnsi"/>
          <w:lang w:val="es-AR"/>
        </w:rPr>
        <w:t>saludo a Ud. atentamente,</w:t>
      </w:r>
    </w:p>
    <w:p w:rsidR="008D764F" w:rsidRPr="00782751" w:rsidRDefault="008D764F" w:rsidP="00782751">
      <w:pPr>
        <w:spacing w:line="276" w:lineRule="auto"/>
        <w:rPr>
          <w:rFonts w:asciiTheme="minorHAnsi" w:hAnsiTheme="minorHAnsi"/>
          <w:lang w:val="es-AR"/>
        </w:rPr>
      </w:pPr>
    </w:p>
    <w:p w:rsidR="008D764F" w:rsidRPr="00782751" w:rsidRDefault="008D764F" w:rsidP="00782751">
      <w:pPr>
        <w:spacing w:line="276" w:lineRule="auto"/>
        <w:rPr>
          <w:rFonts w:asciiTheme="minorHAnsi" w:hAnsiTheme="minorHAnsi"/>
          <w:lang w:val="es-AR"/>
        </w:rPr>
      </w:pPr>
    </w:p>
    <w:p w:rsidR="00F22C73" w:rsidRPr="00782751" w:rsidRDefault="00F22C73" w:rsidP="00782751">
      <w:pPr>
        <w:spacing w:line="276" w:lineRule="auto"/>
        <w:rPr>
          <w:rFonts w:asciiTheme="minorHAnsi" w:hAnsiTheme="minorHAnsi"/>
          <w:lang w:val="es-AR"/>
        </w:rPr>
      </w:pPr>
    </w:p>
    <w:p w:rsidR="008D764F" w:rsidRDefault="00CA2B37" w:rsidP="00782751">
      <w:pPr>
        <w:spacing w:line="276" w:lineRule="auto"/>
        <w:ind w:firstLine="720"/>
        <w:jc w:val="center"/>
        <w:rPr>
          <w:rFonts w:asciiTheme="minorHAnsi" w:hAnsiTheme="minorHAnsi"/>
          <w:lang w:val="es-AR"/>
        </w:rPr>
      </w:pPr>
      <w:r w:rsidRPr="00782751">
        <w:rPr>
          <w:rFonts w:asciiTheme="minorHAnsi" w:hAnsiTheme="minorHAnsi"/>
          <w:lang w:val="es-AR"/>
        </w:rPr>
        <w:t xml:space="preserve">Dr. </w:t>
      </w:r>
      <w:r w:rsidR="00975D5B" w:rsidRPr="00782751">
        <w:rPr>
          <w:rFonts w:asciiTheme="minorHAnsi" w:hAnsiTheme="minorHAnsi"/>
          <w:lang w:val="es-AR"/>
        </w:rPr>
        <w:t>Gerardo I. Simari</w:t>
      </w:r>
    </w:p>
    <w:p w:rsidR="00E8667C" w:rsidRDefault="00E8667C" w:rsidP="00E8667C">
      <w:pPr>
        <w:spacing w:line="276" w:lineRule="auto"/>
        <w:ind w:firstLine="720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ab/>
      </w:r>
      <w:r>
        <w:rPr>
          <w:rFonts w:asciiTheme="minorHAnsi" w:hAnsiTheme="minorHAnsi"/>
          <w:lang w:val="es-AR"/>
        </w:rPr>
        <w:tab/>
      </w:r>
      <w:r>
        <w:rPr>
          <w:rFonts w:asciiTheme="minorHAnsi" w:hAnsiTheme="minorHAnsi"/>
          <w:lang w:val="es-AR"/>
        </w:rPr>
        <w:tab/>
      </w:r>
      <w:r>
        <w:rPr>
          <w:rFonts w:asciiTheme="minorHAnsi" w:hAnsiTheme="minorHAnsi"/>
          <w:lang w:val="es-AR"/>
        </w:rPr>
        <w:tab/>
        <w:t>Profesor Adjunto</w:t>
      </w:r>
    </w:p>
    <w:p w:rsidR="00E8667C" w:rsidRDefault="00E8667C" w:rsidP="00E8667C">
      <w:pPr>
        <w:spacing w:line="276" w:lineRule="auto"/>
        <w:ind w:firstLine="720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ab/>
      </w:r>
      <w:r>
        <w:rPr>
          <w:rFonts w:asciiTheme="minorHAnsi" w:hAnsiTheme="minorHAnsi"/>
          <w:lang w:val="es-AR"/>
        </w:rPr>
        <w:tab/>
      </w:r>
      <w:r>
        <w:rPr>
          <w:rFonts w:asciiTheme="minorHAnsi" w:hAnsiTheme="minorHAnsi"/>
          <w:lang w:val="es-AR"/>
        </w:rPr>
        <w:tab/>
      </w:r>
      <w:r>
        <w:rPr>
          <w:rFonts w:asciiTheme="minorHAnsi" w:hAnsiTheme="minorHAnsi"/>
          <w:lang w:val="es-AR"/>
        </w:rPr>
        <w:tab/>
        <w:t>DCIC UNS</w:t>
      </w:r>
    </w:p>
    <w:p w:rsidR="00E8667C" w:rsidRDefault="00E8667C" w:rsidP="00E8667C">
      <w:pPr>
        <w:spacing w:line="276" w:lineRule="auto"/>
        <w:ind w:firstLine="720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ab/>
      </w:r>
      <w:r>
        <w:rPr>
          <w:rFonts w:asciiTheme="minorHAnsi" w:hAnsiTheme="minorHAnsi"/>
          <w:lang w:val="es-AR"/>
        </w:rPr>
        <w:tab/>
      </w:r>
      <w:r>
        <w:rPr>
          <w:rFonts w:asciiTheme="minorHAnsi" w:hAnsiTheme="minorHAnsi"/>
          <w:lang w:val="es-AR"/>
        </w:rPr>
        <w:tab/>
      </w:r>
      <w:r>
        <w:rPr>
          <w:rFonts w:asciiTheme="minorHAnsi" w:hAnsiTheme="minorHAnsi"/>
          <w:lang w:val="es-AR"/>
        </w:rPr>
        <w:tab/>
      </w:r>
      <w:r w:rsidRPr="00E8667C">
        <w:rPr>
          <w:rFonts w:asciiTheme="minorHAnsi" w:hAnsiTheme="minorHAnsi"/>
          <w:lang w:val="es-AR"/>
        </w:rPr>
        <w:t>gis@cs.uns.edu.ar</w:t>
      </w:r>
    </w:p>
    <w:p w:rsidR="00E8667C" w:rsidRPr="00782751" w:rsidRDefault="00E8667C" w:rsidP="00E8667C">
      <w:pPr>
        <w:spacing w:line="276" w:lineRule="auto"/>
        <w:ind w:firstLine="720"/>
        <w:rPr>
          <w:rFonts w:asciiTheme="minorHAnsi" w:hAnsiTheme="minorHAnsi"/>
          <w:lang w:val="es-AR"/>
        </w:rPr>
      </w:pPr>
      <w:r>
        <w:rPr>
          <w:rFonts w:asciiTheme="minorHAnsi" w:hAnsiTheme="minorHAnsi"/>
          <w:lang w:val="es-AR"/>
        </w:rPr>
        <w:tab/>
      </w:r>
      <w:r>
        <w:rPr>
          <w:rFonts w:asciiTheme="minorHAnsi" w:hAnsiTheme="minorHAnsi"/>
          <w:lang w:val="es-AR"/>
        </w:rPr>
        <w:tab/>
      </w:r>
      <w:r>
        <w:rPr>
          <w:rFonts w:asciiTheme="minorHAnsi" w:hAnsiTheme="minorHAnsi"/>
          <w:lang w:val="es-AR"/>
        </w:rPr>
        <w:tab/>
      </w:r>
      <w:r>
        <w:rPr>
          <w:rFonts w:asciiTheme="minorHAnsi" w:hAnsiTheme="minorHAnsi"/>
          <w:lang w:val="es-AR"/>
        </w:rPr>
        <w:tab/>
        <w:t xml:space="preserve">Tel.: 459-5101 </w:t>
      </w:r>
      <w:proofErr w:type="spellStart"/>
      <w:r>
        <w:rPr>
          <w:rFonts w:asciiTheme="minorHAnsi" w:hAnsiTheme="minorHAnsi"/>
          <w:lang w:val="es-AR"/>
        </w:rPr>
        <w:t>int</w:t>
      </w:r>
      <w:proofErr w:type="spellEnd"/>
      <w:r>
        <w:rPr>
          <w:rFonts w:asciiTheme="minorHAnsi" w:hAnsiTheme="minorHAnsi"/>
          <w:lang w:val="es-AR"/>
        </w:rPr>
        <w:t>. 2628</w:t>
      </w:r>
    </w:p>
    <w:sectPr w:rsidR="00E8667C" w:rsidRPr="00782751" w:rsidSect="006360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016" w:right="1440" w:bottom="1440" w:left="2016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6BC" w:rsidRDefault="002006BC">
      <w:r>
        <w:separator/>
      </w:r>
    </w:p>
  </w:endnote>
  <w:endnote w:type="continuationSeparator" w:id="0">
    <w:p w:rsidR="002006BC" w:rsidRDefault="00200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802" w:rsidRDefault="00BB380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802" w:rsidRDefault="00BB380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802" w:rsidRDefault="00BB38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6BC" w:rsidRDefault="002006BC">
      <w:r>
        <w:separator/>
      </w:r>
    </w:p>
  </w:footnote>
  <w:footnote w:type="continuationSeparator" w:id="0">
    <w:p w:rsidR="002006BC" w:rsidRDefault="002006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802" w:rsidRDefault="00BB380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6FB" w:rsidRPr="00BB3802" w:rsidRDefault="001C46FB" w:rsidP="00BB3802">
    <w:pPr>
      <w:pStyle w:val="Encabezado"/>
    </w:pPr>
    <w:bookmarkStart w:id="0" w:name="_GoBack"/>
    <w:bookmarkEnd w:id="0"/>
    <w:r w:rsidRPr="00BB3802"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802" w:rsidRDefault="00BB380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40749"/>
    <w:multiLevelType w:val="hybridMultilevel"/>
    <w:tmpl w:val="59C69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96FD8"/>
    <w:multiLevelType w:val="hybridMultilevel"/>
    <w:tmpl w:val="E9448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D1439"/>
    <w:multiLevelType w:val="hybridMultilevel"/>
    <w:tmpl w:val="018465AA"/>
    <w:lvl w:ilvl="0" w:tplc="864A3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1D3"/>
    <w:rsid w:val="00014F31"/>
    <w:rsid w:val="00047210"/>
    <w:rsid w:val="00062F6B"/>
    <w:rsid w:val="0009260A"/>
    <w:rsid w:val="000B1D7A"/>
    <w:rsid w:val="000B702C"/>
    <w:rsid w:val="000D1DCF"/>
    <w:rsid w:val="000F2F01"/>
    <w:rsid w:val="00107A1D"/>
    <w:rsid w:val="00142BB0"/>
    <w:rsid w:val="00165BB8"/>
    <w:rsid w:val="00186373"/>
    <w:rsid w:val="001925D2"/>
    <w:rsid w:val="001929D4"/>
    <w:rsid w:val="001C335D"/>
    <w:rsid w:val="001C46FB"/>
    <w:rsid w:val="001E150E"/>
    <w:rsid w:val="002006BC"/>
    <w:rsid w:val="00213AEA"/>
    <w:rsid w:val="00214603"/>
    <w:rsid w:val="002225C1"/>
    <w:rsid w:val="002F4B8D"/>
    <w:rsid w:val="00303CC4"/>
    <w:rsid w:val="00316C08"/>
    <w:rsid w:val="0032229F"/>
    <w:rsid w:val="003254BE"/>
    <w:rsid w:val="00356256"/>
    <w:rsid w:val="0038376D"/>
    <w:rsid w:val="003C2033"/>
    <w:rsid w:val="003D2B8E"/>
    <w:rsid w:val="003D6A71"/>
    <w:rsid w:val="003E4224"/>
    <w:rsid w:val="003E797C"/>
    <w:rsid w:val="00400C49"/>
    <w:rsid w:val="004054C3"/>
    <w:rsid w:val="00427515"/>
    <w:rsid w:val="00430B87"/>
    <w:rsid w:val="0043316D"/>
    <w:rsid w:val="00445B1D"/>
    <w:rsid w:val="0045217C"/>
    <w:rsid w:val="00465871"/>
    <w:rsid w:val="004C5F66"/>
    <w:rsid w:val="00535F86"/>
    <w:rsid w:val="00545742"/>
    <w:rsid w:val="00552D87"/>
    <w:rsid w:val="0057304F"/>
    <w:rsid w:val="00592108"/>
    <w:rsid w:val="005F170C"/>
    <w:rsid w:val="00622996"/>
    <w:rsid w:val="00630ABA"/>
    <w:rsid w:val="00636042"/>
    <w:rsid w:val="00643201"/>
    <w:rsid w:val="006551C0"/>
    <w:rsid w:val="00682B31"/>
    <w:rsid w:val="00694E0B"/>
    <w:rsid w:val="006970EA"/>
    <w:rsid w:val="006978C5"/>
    <w:rsid w:val="00697AD7"/>
    <w:rsid w:val="00703AE8"/>
    <w:rsid w:val="00723983"/>
    <w:rsid w:val="007812A8"/>
    <w:rsid w:val="00782751"/>
    <w:rsid w:val="007B325E"/>
    <w:rsid w:val="007D12A1"/>
    <w:rsid w:val="007E45B5"/>
    <w:rsid w:val="007F7870"/>
    <w:rsid w:val="008035EE"/>
    <w:rsid w:val="00810779"/>
    <w:rsid w:val="008276C2"/>
    <w:rsid w:val="00845AD9"/>
    <w:rsid w:val="00854C1E"/>
    <w:rsid w:val="008634E5"/>
    <w:rsid w:val="008719FA"/>
    <w:rsid w:val="00874008"/>
    <w:rsid w:val="008A498B"/>
    <w:rsid w:val="008B1EA5"/>
    <w:rsid w:val="008D05A6"/>
    <w:rsid w:val="008D523D"/>
    <w:rsid w:val="008D764F"/>
    <w:rsid w:val="008E41D3"/>
    <w:rsid w:val="00930023"/>
    <w:rsid w:val="00947704"/>
    <w:rsid w:val="00947C8A"/>
    <w:rsid w:val="009546FA"/>
    <w:rsid w:val="00975D5B"/>
    <w:rsid w:val="009777D9"/>
    <w:rsid w:val="009C30B5"/>
    <w:rsid w:val="009C57A2"/>
    <w:rsid w:val="00A34495"/>
    <w:rsid w:val="00A4659B"/>
    <w:rsid w:val="00A54FFC"/>
    <w:rsid w:val="00A63D11"/>
    <w:rsid w:val="00AA20B5"/>
    <w:rsid w:val="00AC0752"/>
    <w:rsid w:val="00B32EF7"/>
    <w:rsid w:val="00B35F2D"/>
    <w:rsid w:val="00B4758E"/>
    <w:rsid w:val="00B56137"/>
    <w:rsid w:val="00B65120"/>
    <w:rsid w:val="00B67D5A"/>
    <w:rsid w:val="00BB3802"/>
    <w:rsid w:val="00BC0895"/>
    <w:rsid w:val="00BC267A"/>
    <w:rsid w:val="00BE090F"/>
    <w:rsid w:val="00BF1681"/>
    <w:rsid w:val="00BF4536"/>
    <w:rsid w:val="00C0284A"/>
    <w:rsid w:val="00C527B0"/>
    <w:rsid w:val="00C75562"/>
    <w:rsid w:val="00CA2B37"/>
    <w:rsid w:val="00CC6AE7"/>
    <w:rsid w:val="00CD2E0C"/>
    <w:rsid w:val="00D1012A"/>
    <w:rsid w:val="00D10BD2"/>
    <w:rsid w:val="00D208B3"/>
    <w:rsid w:val="00D21FDF"/>
    <w:rsid w:val="00D33B1F"/>
    <w:rsid w:val="00E12C47"/>
    <w:rsid w:val="00E46AE1"/>
    <w:rsid w:val="00E716D7"/>
    <w:rsid w:val="00E8667C"/>
    <w:rsid w:val="00EC1810"/>
    <w:rsid w:val="00EC6226"/>
    <w:rsid w:val="00ED593C"/>
    <w:rsid w:val="00F1699A"/>
    <w:rsid w:val="00F22C73"/>
    <w:rsid w:val="00F44232"/>
    <w:rsid w:val="00F45F21"/>
    <w:rsid w:val="00F726D1"/>
    <w:rsid w:val="00FA30E2"/>
    <w:rsid w:val="00FC3BEB"/>
    <w:rsid w:val="00FC75B8"/>
    <w:rsid w:val="00FF33E4"/>
    <w:rsid w:val="00FF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2C35001-D2C3-46AE-8301-967DD097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D764F"/>
    <w:pPr>
      <w:ind w:left="720"/>
      <w:contextualSpacing/>
    </w:pPr>
  </w:style>
  <w:style w:type="character" w:styleId="Hipervnculo">
    <w:name w:val="Hyperlink"/>
    <w:basedOn w:val="Fuentedeprrafopredeter"/>
    <w:unhideWhenUsed/>
    <w:rsid w:val="00E866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5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grs\2009\Souhila%20Kaci\Hoja%20membre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2E048-B8DA-4FE4-80B7-B39EC7B16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Hoja membrete</Template>
  <TotalTime>1</TotalTime>
  <Pages>2</Pages>
  <Words>501</Words>
  <Characters>2759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Hendrik Van der Decken</dc:creator>
  <cp:lastModifiedBy>Barbara B. Camelli</cp:lastModifiedBy>
  <cp:revision>2</cp:revision>
  <cp:lastPrinted>2018-09-07T06:45:00Z</cp:lastPrinted>
  <dcterms:created xsi:type="dcterms:W3CDTF">2018-09-11T18:00:00Z</dcterms:created>
  <dcterms:modified xsi:type="dcterms:W3CDTF">2018-09-11T18:00:00Z</dcterms:modified>
</cp:coreProperties>
</file>