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0B5C15">
        <w:rPr>
          <w:rFonts w:ascii="Times New Roman" w:hAnsi="Times New Roman"/>
          <w:szCs w:val="24"/>
        </w:rPr>
        <w:t>025</w:t>
      </w:r>
      <w:r w:rsidRPr="000B5C15">
        <w:rPr>
          <w:rFonts w:ascii="Times New Roman" w:hAnsi="Times New Roman"/>
          <w:szCs w:val="24"/>
        </w:rPr>
        <w:t>/</w:t>
      </w:r>
      <w:r w:rsidR="00EE2940" w:rsidRPr="000B5C15">
        <w:rPr>
          <w:rFonts w:ascii="Times New Roman" w:hAnsi="Times New Roman"/>
          <w:szCs w:val="24"/>
        </w:rPr>
        <w:t>1</w:t>
      </w:r>
      <w:r w:rsidR="000B5C15">
        <w:rPr>
          <w:rFonts w:ascii="Times New Roman" w:hAnsi="Times New Roman"/>
          <w:szCs w:val="24"/>
        </w:rPr>
        <w:t>9</w:t>
      </w: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0B5C15" w:rsidRDefault="00A14C33" w:rsidP="00A14C33">
      <w:pPr>
        <w:jc w:val="both"/>
        <w:rPr>
          <w:rFonts w:ascii="Times New Roman" w:hAnsi="Times New Roman"/>
          <w:snapToGrid w:val="0"/>
          <w:lang w:eastAsia="es-ES"/>
        </w:rPr>
      </w:pPr>
      <w:r w:rsidRPr="000B5C15">
        <w:rPr>
          <w:rFonts w:ascii="Times New Roman" w:hAnsi="Times New Roman"/>
          <w:lang w:val="es-AR"/>
        </w:rPr>
        <w:tab/>
        <w:t>Que la asignatura Auditoría de Sistemas se dicta para alumnos de 5º año de las carreras Ingeniería en Computación e Ingeniería en Sistemas de Información;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y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881806" w:rsidRPr="000B5C15" w:rsidRDefault="00881806" w:rsidP="00881806">
      <w:pPr>
        <w:jc w:val="both"/>
        <w:rPr>
          <w:rFonts w:ascii="Times New Roman" w:hAnsi="Times New Roman"/>
          <w:szCs w:val="24"/>
          <w:lang w:val="es-AR"/>
        </w:rPr>
      </w:pPr>
    </w:p>
    <w:p w:rsidR="00881806" w:rsidRPr="000B5C15" w:rsidRDefault="00881806" w:rsidP="00881806">
      <w:pPr>
        <w:ind w:firstLine="70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szCs w:val="24"/>
          <w:lang w:val="es-ES"/>
        </w:rPr>
        <w:t xml:space="preserve">Que </w:t>
      </w:r>
      <w:r w:rsidR="00A14C33" w:rsidRPr="000B5C15">
        <w:rPr>
          <w:rFonts w:ascii="Times New Roman" w:hAnsi="Times New Roman"/>
          <w:szCs w:val="24"/>
          <w:lang w:val="es-ES"/>
        </w:rPr>
        <w:t xml:space="preserve">la Profesora a cargo del dictado de dicha materia, Dra. Marcela </w:t>
      </w:r>
      <w:proofErr w:type="spellStart"/>
      <w:r w:rsidR="00A14C33" w:rsidRPr="000B5C15">
        <w:rPr>
          <w:rFonts w:ascii="Times New Roman" w:hAnsi="Times New Roman"/>
          <w:szCs w:val="24"/>
          <w:lang w:val="es-ES"/>
        </w:rPr>
        <w:t>Capobianco</w:t>
      </w:r>
      <w:proofErr w:type="spellEnd"/>
      <w:r w:rsidR="00A14C33" w:rsidRPr="000B5C15">
        <w:rPr>
          <w:rFonts w:ascii="Times New Roman" w:hAnsi="Times New Roman"/>
          <w:szCs w:val="24"/>
          <w:lang w:val="es-ES"/>
        </w:rPr>
        <w:t xml:space="preserve"> </w:t>
      </w:r>
      <w:r w:rsidR="00057504" w:rsidRPr="000B5C15">
        <w:rPr>
          <w:rFonts w:ascii="Times New Roman" w:hAnsi="Times New Roman"/>
          <w:szCs w:val="24"/>
          <w:lang w:val="es-ES"/>
        </w:rPr>
        <w:t>ha prolongado su</w:t>
      </w:r>
      <w:r w:rsidR="00A14C33" w:rsidRPr="000B5C15">
        <w:rPr>
          <w:rFonts w:ascii="Times New Roman" w:hAnsi="Times New Roman"/>
          <w:szCs w:val="24"/>
          <w:lang w:val="es-ES"/>
        </w:rPr>
        <w:t xml:space="preserve"> licencia por enf</w:t>
      </w:r>
      <w:r w:rsidR="00057504" w:rsidRPr="000B5C15">
        <w:rPr>
          <w:rFonts w:ascii="Times New Roman" w:hAnsi="Times New Roman"/>
          <w:szCs w:val="24"/>
          <w:lang w:val="es-ES"/>
        </w:rPr>
        <w:t>ermedad personal</w:t>
      </w:r>
      <w:r w:rsidR="00153655" w:rsidRPr="000B5C15">
        <w:rPr>
          <w:rFonts w:ascii="Times New Roman" w:hAnsi="Times New Roman"/>
          <w:szCs w:val="24"/>
          <w:lang w:val="es-ES"/>
        </w:rPr>
        <w:t xml:space="preserve">; </w:t>
      </w:r>
    </w:p>
    <w:p w:rsidR="002666A3" w:rsidRPr="000B5C15" w:rsidRDefault="002666A3" w:rsidP="002666A3">
      <w:pPr>
        <w:jc w:val="both"/>
        <w:rPr>
          <w:rFonts w:ascii="Times New Roman" w:hAnsi="Times New Roman"/>
          <w:szCs w:val="24"/>
          <w:lang w:val="es-AR" w:eastAsia="es-AR"/>
        </w:rPr>
      </w:pPr>
      <w:r w:rsidRPr="000B5C15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2666A3" w:rsidRPr="000B5C15" w:rsidRDefault="002666A3" w:rsidP="002666A3">
      <w:pPr>
        <w:jc w:val="both"/>
        <w:rPr>
          <w:rFonts w:ascii="Times New Roman" w:hAnsi="Times New Roman"/>
          <w:szCs w:val="24"/>
          <w:lang w:val="es-AR" w:eastAsia="es-AR"/>
        </w:rPr>
      </w:pPr>
      <w:r w:rsidRPr="000B5C15">
        <w:rPr>
          <w:rFonts w:ascii="Times New Roman" w:hAnsi="Times New Roman"/>
          <w:szCs w:val="24"/>
          <w:lang w:val="es-AR" w:eastAsia="es-AR"/>
        </w:rPr>
        <w:t xml:space="preserve">           Que es necesario designar un Profesor que tome los exámenes y atienda las consultas de los alumnos que se encuentren en condiciones de rendir y el Lic. Endara ha dado su anuencia para asumir esta responsabilidad; </w:t>
      </w:r>
    </w:p>
    <w:p w:rsidR="000B5C15" w:rsidRDefault="000B5C15" w:rsidP="000B5C15">
      <w:pPr>
        <w:tabs>
          <w:tab w:val="left" w:pos="5670"/>
        </w:tabs>
        <w:jc w:val="both"/>
        <w:rPr>
          <w:rFonts w:ascii="Times New Roman" w:hAnsi="Times New Roman"/>
          <w:color w:val="000000"/>
          <w:lang w:val="es-AR"/>
        </w:rPr>
      </w:pPr>
    </w:p>
    <w:p w:rsidR="00B661BD" w:rsidRPr="00B661BD" w:rsidRDefault="00B661BD" w:rsidP="00B661BD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B661BD">
        <w:rPr>
          <w:rFonts w:ascii="Times New Roman" w:hAnsi="Times New Roman"/>
          <w:bCs/>
          <w:szCs w:val="24"/>
          <w:lang w:eastAsia="es-AR"/>
        </w:rPr>
        <w:t xml:space="preserve">Que por </w:t>
      </w:r>
      <w:r w:rsidRPr="00194956">
        <w:rPr>
          <w:rFonts w:ascii="Times New Roman" w:hAnsi="Times New Roman"/>
          <w:bCs/>
          <w:szCs w:val="24"/>
          <w:lang w:eastAsia="es-AR"/>
        </w:rPr>
        <w:t>resolución CSU-</w:t>
      </w:r>
      <w:r w:rsidR="00194956">
        <w:rPr>
          <w:rFonts w:ascii="Times New Roman" w:hAnsi="Times New Roman"/>
          <w:szCs w:val="24"/>
          <w:lang w:eastAsia="es-AR"/>
        </w:rPr>
        <w:t>871/18</w:t>
      </w:r>
      <w:r w:rsidRPr="00194956">
        <w:rPr>
          <w:rFonts w:ascii="Times New Roman" w:hAnsi="Times New Roman"/>
          <w:bCs/>
          <w:szCs w:val="24"/>
          <w:lang w:eastAsia="es-AR"/>
        </w:rPr>
        <w:t xml:space="preserve"> se</w:t>
      </w:r>
      <w:r w:rsidRPr="00B661BD">
        <w:rPr>
          <w:rFonts w:ascii="Times New Roman" w:hAnsi="Times New Roman"/>
          <w:bCs/>
          <w:szCs w:val="24"/>
          <w:lang w:eastAsia="es-AR"/>
        </w:rPr>
        <w:t xml:space="preserve"> crearon los cargos para cubrir temporariamente las demandas docentes que requieran el dictado de las carreras de </w:t>
      </w:r>
      <w:r>
        <w:rPr>
          <w:rFonts w:ascii="Times New Roman" w:hAnsi="Times New Roman"/>
          <w:bCs/>
          <w:szCs w:val="24"/>
          <w:lang w:eastAsia="es-AR"/>
        </w:rPr>
        <w:t>la UNS durante el ejercicio 2019</w:t>
      </w:r>
      <w:r w:rsidRPr="00B661BD">
        <w:rPr>
          <w:rFonts w:ascii="Times New Roman" w:hAnsi="Times New Roman"/>
          <w:bCs/>
          <w:szCs w:val="24"/>
          <w:lang w:eastAsia="es-AR"/>
        </w:rPr>
        <w:t xml:space="preserve">;  </w:t>
      </w:r>
    </w:p>
    <w:p w:rsidR="000B5C15" w:rsidRDefault="000B5C15" w:rsidP="000B5C15">
      <w:pPr>
        <w:tabs>
          <w:tab w:val="left" w:pos="5670"/>
        </w:tabs>
        <w:ind w:firstLine="709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0B5C15">
      <w:pPr>
        <w:tabs>
          <w:tab w:val="left" w:pos="5670"/>
        </w:tabs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unanimidad, en su reunión de fecha 22 de febrero de 2019,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0B5C15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1º)</w:t>
      </w:r>
      <w:r w:rsidR="00881806" w:rsidRPr="000B5C15">
        <w:rPr>
          <w:rFonts w:ascii="Times New Roman" w:hAnsi="Times New Roman"/>
          <w:szCs w:val="24"/>
          <w:lang w:val="pt-BR"/>
        </w:rPr>
        <w:t xml:space="preserve">.- </w:t>
      </w:r>
      <w:r w:rsidR="00881806" w:rsidRPr="000B5C15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0B5C15">
        <w:rPr>
          <w:rFonts w:ascii="Times New Roman" w:hAnsi="Times New Roman"/>
          <w:szCs w:val="24"/>
        </w:rPr>
        <w:t>al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A14C33" w:rsidRPr="000B5C15">
        <w:rPr>
          <w:rFonts w:ascii="Times New Roman" w:hAnsi="Times New Roman"/>
          <w:b/>
          <w:szCs w:val="24"/>
        </w:rPr>
        <w:t>Licenciado Marcelo Javier ENDARA</w:t>
      </w:r>
      <w:r w:rsidR="007D032E" w:rsidRPr="000B5C15">
        <w:rPr>
          <w:rFonts w:ascii="Times New Roman" w:hAnsi="Times New Roman"/>
          <w:b/>
          <w:szCs w:val="24"/>
        </w:rPr>
        <w:t xml:space="preserve"> </w:t>
      </w:r>
      <w:r w:rsidR="00881806" w:rsidRPr="000B5C15">
        <w:rPr>
          <w:rFonts w:ascii="Times New Roman" w:hAnsi="Times New Roman"/>
          <w:szCs w:val="24"/>
        </w:rPr>
        <w:t>(</w:t>
      </w:r>
      <w:proofErr w:type="spellStart"/>
      <w:r w:rsidR="00A14C33" w:rsidRPr="000B5C15">
        <w:rPr>
          <w:rFonts w:ascii="Times New Roman" w:hAnsi="Times New Roman"/>
          <w:b/>
          <w:szCs w:val="24"/>
        </w:rPr>
        <w:t>Leg</w:t>
      </w:r>
      <w:proofErr w:type="spellEnd"/>
      <w:r w:rsidR="00A14C33" w:rsidRPr="000B5C15">
        <w:rPr>
          <w:rFonts w:ascii="Times New Roman" w:hAnsi="Times New Roman"/>
          <w:b/>
          <w:szCs w:val="24"/>
        </w:rPr>
        <w:t>. 10520</w:t>
      </w:r>
      <w:r w:rsidR="00881806" w:rsidRPr="000B5C15">
        <w:rPr>
          <w:rFonts w:ascii="Times New Roman" w:hAnsi="Times New Roman"/>
          <w:b/>
          <w:szCs w:val="24"/>
        </w:rPr>
        <w:t>)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para </w:t>
      </w:r>
      <w:r w:rsidR="00E34C95" w:rsidRPr="000B5C15">
        <w:rPr>
          <w:rFonts w:ascii="Times New Roman" w:hAnsi="Times New Roman"/>
          <w:szCs w:val="24"/>
          <w:lang w:val="es-AR" w:eastAsia="es-ES"/>
        </w:rPr>
        <w:t xml:space="preserve">tomar los exámenes de la asignatura </w:t>
      </w:r>
      <w:r w:rsidR="00A14C33" w:rsidRPr="000B5C15">
        <w:rPr>
          <w:rFonts w:ascii="Times New Roman" w:hAnsi="Times New Roman"/>
          <w:b/>
          <w:i/>
          <w:iCs/>
          <w:szCs w:val="24"/>
          <w:lang w:val="es-AR" w:eastAsia="es-ES"/>
        </w:rPr>
        <w:t>“Auditoría de Sistemas</w:t>
      </w:r>
      <w:r w:rsidR="00A14C33" w:rsidRPr="000B5C15">
        <w:rPr>
          <w:rFonts w:ascii="Times New Roman" w:hAnsi="Times New Roman"/>
          <w:b/>
          <w:bCs/>
          <w:szCs w:val="24"/>
          <w:lang w:val="es-AR" w:eastAsia="es-ES"/>
        </w:rPr>
        <w:t>” (7534)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desde el </w:t>
      </w:r>
      <w:r w:rsidR="00E34C95" w:rsidRPr="000B5C15">
        <w:rPr>
          <w:rFonts w:ascii="Times New Roman" w:hAnsi="Times New Roman"/>
          <w:szCs w:val="24"/>
          <w:lang w:val="es-AR" w:eastAsia="es-ES"/>
        </w:rPr>
        <w:t>01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y ha</w:t>
      </w:r>
      <w:r w:rsidR="00E34C95" w:rsidRPr="000B5C15">
        <w:rPr>
          <w:rFonts w:ascii="Times New Roman" w:hAnsi="Times New Roman"/>
          <w:szCs w:val="24"/>
          <w:lang w:val="es-AR" w:eastAsia="es-ES"/>
        </w:rPr>
        <w:t>sta el 31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de </w:t>
      </w:r>
      <w:r w:rsidR="00E34C95" w:rsidRPr="000B5C15">
        <w:rPr>
          <w:rFonts w:ascii="Times New Roman" w:hAnsi="Times New Roman"/>
          <w:szCs w:val="24"/>
          <w:lang w:val="es-AR" w:eastAsia="es-ES"/>
        </w:rPr>
        <w:t>marzo</w:t>
      </w:r>
      <w:r w:rsidR="00153655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>de 20</w:t>
      </w:r>
      <w:r>
        <w:rPr>
          <w:rFonts w:ascii="Times New Roman" w:hAnsi="Times New Roman"/>
          <w:szCs w:val="24"/>
          <w:lang w:val="es-AR" w:eastAsia="es-ES"/>
        </w:rPr>
        <w:t>19</w:t>
      </w:r>
      <w:r w:rsidR="00E34C95" w:rsidRPr="000B5C15">
        <w:rPr>
          <w:rFonts w:ascii="Times New Roman" w:hAnsi="Times New Roman"/>
          <w:szCs w:val="24"/>
          <w:lang w:val="es-AR" w:eastAsia="es-ES"/>
        </w:rPr>
        <w:t>.</w:t>
      </w:r>
    </w:p>
    <w:p w:rsidR="00A14C33" w:rsidRPr="000B5C15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A14C33" w:rsidRPr="000B5C15" w:rsidRDefault="006A167B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0B5C15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0B5C15">
        <w:rPr>
          <w:rFonts w:ascii="Times New Roman" w:hAnsi="Times New Roman"/>
          <w:b/>
          <w:szCs w:val="24"/>
          <w:lang w:eastAsia="es-ES"/>
        </w:rPr>
        <w:sym w:font="Symbol" w:char="F0B0"/>
      </w:r>
      <w:r w:rsidR="00A14C33" w:rsidRPr="000B5C15">
        <w:rPr>
          <w:rFonts w:ascii="Times New Roman" w:hAnsi="Times New Roman"/>
          <w:b/>
          <w:szCs w:val="24"/>
          <w:lang w:eastAsia="es-ES"/>
        </w:rPr>
        <w:t>)</w:t>
      </w:r>
      <w:r w:rsidR="00A14C33" w:rsidRPr="000B5C15">
        <w:rPr>
          <w:rFonts w:ascii="Times New Roman" w:hAnsi="Times New Roman"/>
          <w:szCs w:val="24"/>
          <w:lang w:eastAsia="es-ES"/>
        </w:rPr>
        <w:t>.- Por la prestación de sus servicios el docente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A14C33" w:rsidRPr="000B5C15" w:rsidRDefault="00A14C33" w:rsidP="00A14C33">
      <w:pPr>
        <w:spacing w:line="260" w:lineRule="exact"/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B661BD" w:rsidRPr="00B661BD" w:rsidRDefault="00B661BD" w:rsidP="00B661B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ARTICULO</w:t>
      </w:r>
      <w:r w:rsidRPr="00B661BD">
        <w:rPr>
          <w:rFonts w:ascii="Times New Roman" w:hAnsi="Times New Roman"/>
          <w:b/>
          <w:szCs w:val="24"/>
          <w:lang w:val="es-AR" w:eastAsia="es-ES"/>
        </w:rPr>
        <w:t xml:space="preserve"> 3</w:t>
      </w:r>
      <w:r w:rsidRPr="00B661BD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661BD">
        <w:rPr>
          <w:rFonts w:ascii="Times New Roman" w:hAnsi="Times New Roman"/>
          <w:b/>
          <w:szCs w:val="24"/>
          <w:lang w:val="es-AR" w:eastAsia="es-ES"/>
        </w:rPr>
        <w:t>)</w:t>
      </w:r>
      <w:r w:rsidRPr="00B661BD">
        <w:rPr>
          <w:rFonts w:ascii="Times New Roman" w:hAnsi="Times New Roman"/>
          <w:szCs w:val="24"/>
          <w:lang w:val="es-AR" w:eastAsia="es-ES"/>
        </w:rPr>
        <w:t xml:space="preserve">.- La financiación de la asignación mencionada será erogada utilizando los fondos dos emergentes de la </w:t>
      </w:r>
      <w:r w:rsidRPr="00194956">
        <w:rPr>
          <w:rFonts w:ascii="Times New Roman" w:hAnsi="Times New Roman"/>
          <w:szCs w:val="24"/>
          <w:lang w:val="es-AR" w:eastAsia="es-ES"/>
        </w:rPr>
        <w:t xml:space="preserve">resolución </w:t>
      </w:r>
      <w:r w:rsidR="00194956">
        <w:rPr>
          <w:rFonts w:ascii="Times New Roman" w:hAnsi="Times New Roman"/>
          <w:szCs w:val="24"/>
          <w:lang w:val="es-AR" w:eastAsia="es-ES"/>
        </w:rPr>
        <w:t>CSU-871/18</w:t>
      </w:r>
      <w:r w:rsidRPr="00194956">
        <w:rPr>
          <w:rFonts w:ascii="Times New Roman" w:hAnsi="Times New Roman"/>
          <w:szCs w:val="24"/>
          <w:lang w:val="es-AR" w:eastAsia="es-ES"/>
        </w:rPr>
        <w:t>.-</w:t>
      </w:r>
    </w:p>
    <w:p w:rsidR="00B661BD" w:rsidRPr="00B661BD" w:rsidRDefault="00B661BD" w:rsidP="00B661BD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B661BD" w:rsidRPr="00B661BD" w:rsidRDefault="00B661BD" w:rsidP="00B661BD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t>ARTICULO</w:t>
      </w:r>
      <w:r w:rsidRPr="00B661BD">
        <w:rPr>
          <w:rFonts w:ascii="Times New Roman" w:hAnsi="Times New Roman"/>
          <w:b/>
          <w:szCs w:val="24"/>
          <w:lang w:val="es-ES" w:eastAsia="es-ES"/>
        </w:rPr>
        <w:t xml:space="preserve"> 4</w:t>
      </w:r>
      <w:r w:rsidRPr="00B661BD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B661BD">
        <w:rPr>
          <w:rFonts w:ascii="Times New Roman" w:hAnsi="Times New Roman"/>
          <w:b/>
          <w:szCs w:val="24"/>
          <w:lang w:val="es-ES" w:eastAsia="es-ES"/>
        </w:rPr>
        <w:t>)</w:t>
      </w:r>
      <w:r w:rsidRPr="00B661BD">
        <w:rPr>
          <w:rFonts w:ascii="Times New Roman" w:hAnsi="Times New Roman"/>
          <w:szCs w:val="24"/>
          <w:lang w:val="es-ES" w:eastAsia="es-ES"/>
        </w:rPr>
        <w:t xml:space="preserve">.- </w:t>
      </w:r>
      <w:r w:rsidRPr="00B661BD">
        <w:rPr>
          <w:rFonts w:ascii="Times New Roman" w:hAnsi="Times New Roman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>
        <w:rPr>
          <w:rFonts w:ascii="Times New Roman" w:hAnsi="Times New Roman"/>
          <w:szCs w:val="24"/>
          <w:lang w:val="es-AR" w:eastAsia="es-ES"/>
        </w:rPr>
        <w:t xml:space="preserve"> Dirección General de Personal</w:t>
      </w:r>
      <w:r w:rsidRPr="00B661BD">
        <w:rPr>
          <w:rFonts w:ascii="Times New Roman" w:hAnsi="Times New Roman"/>
          <w:szCs w:val="24"/>
          <w:lang w:val="es-AR" w:eastAsia="es-ES"/>
        </w:rPr>
        <w:t>; cumplido, archívese.----------</w:t>
      </w:r>
      <w:r>
        <w:rPr>
          <w:rFonts w:ascii="Times New Roman" w:hAnsi="Times New Roman"/>
          <w:szCs w:val="24"/>
          <w:lang w:val="es-AR" w:eastAsia="es-ES"/>
        </w:rPr>
        <w:t>-----</w:t>
      </w:r>
    </w:p>
    <w:p w:rsidR="006A167B" w:rsidRPr="00F80D36" w:rsidRDefault="006A167B" w:rsidP="005121B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highlight w:val="yellow"/>
          <w:lang w:val="es-ES" w:eastAsia="es-ES"/>
        </w:rPr>
      </w:pPr>
    </w:p>
    <w:p w:rsidR="00745784" w:rsidRPr="000B5C15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0B5C15" w:rsidSect="000B5C1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214EE2"/>
    <w:rsid w:val="0023652F"/>
    <w:rsid w:val="00240D50"/>
    <w:rsid w:val="00241614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158A"/>
    <w:rsid w:val="005121B2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A69BF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2025-07-06T19:10:00Z</dcterms:created>
  <dcterms:modified xsi:type="dcterms:W3CDTF">2025-07-06T19:10:00Z</dcterms:modified>
</cp:coreProperties>
</file>