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B423C3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CDCIC-031/19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B423C3">
        <w:rPr>
          <w:color w:val="000000"/>
          <w:szCs w:val="20"/>
          <w:lang w:val="es-ES_tradnl"/>
        </w:rPr>
        <w:t xml:space="preserve">tada por el Dr. </w:t>
      </w:r>
      <w:r w:rsidR="008F1BC0">
        <w:rPr>
          <w:color w:val="000000"/>
          <w:szCs w:val="20"/>
          <w:lang w:val="es-ES_tradnl"/>
        </w:rPr>
        <w:t xml:space="preserve">Nicolás </w:t>
      </w:r>
      <w:r w:rsidR="00A8489E">
        <w:rPr>
          <w:color w:val="000000"/>
          <w:szCs w:val="20"/>
          <w:lang w:val="es-ES_tradnl"/>
        </w:rPr>
        <w:t>Álvarez</w:t>
      </w:r>
      <w:r w:rsidR="008F1BC0">
        <w:rPr>
          <w:color w:val="000000"/>
          <w:szCs w:val="20"/>
          <w:lang w:val="es-ES_tradnl"/>
        </w:rPr>
        <w:t xml:space="preserve"> en su cargo de Asistente de Docencia</w:t>
      </w:r>
      <w:r w:rsidR="00602372" w:rsidRPr="00DE223F">
        <w:rPr>
          <w:color w:val="000000"/>
          <w:szCs w:val="20"/>
          <w:lang w:val="es-ES_tradnl"/>
        </w:rPr>
        <w:t xml:space="preserve"> dedicación s</w:t>
      </w:r>
      <w:r w:rsidR="009F7FC4">
        <w:rPr>
          <w:color w:val="000000"/>
          <w:szCs w:val="20"/>
          <w:lang w:val="es-ES_tradnl"/>
        </w:rPr>
        <w:t>imple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8F1BC0">
        <w:rPr>
          <w:color w:val="000000"/>
          <w:szCs w:val="20"/>
          <w:lang w:val="es-ES_tradnl"/>
        </w:rPr>
        <w:t>desde el 01 de marzo y hasta el 31 de agosto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8F1BC0">
        <w:rPr>
          <w:color w:val="333333"/>
          <w:shd w:val="clear" w:color="auto" w:fill="FFFFFF"/>
          <w:lang w:val="es-AR"/>
        </w:rPr>
        <w:t>el Dr. Álvarez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AB7870">
        <w:rPr>
          <w:color w:val="333333"/>
          <w:shd w:val="clear" w:color="auto" w:fill="FFFFFF"/>
          <w:lang w:val="es-AR"/>
        </w:rPr>
        <w:t>, en el presente cuatrimestre,</w:t>
      </w:r>
      <w:r w:rsidRPr="00DE223F">
        <w:rPr>
          <w:color w:val="333333"/>
          <w:shd w:val="clear" w:color="auto" w:fill="FFFFFF"/>
          <w:lang w:val="es-AR"/>
        </w:rPr>
        <w:t xml:space="preserve"> 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Pr="00DE223F">
        <w:rPr>
          <w:color w:val="333333"/>
          <w:shd w:val="clear" w:color="auto" w:fill="FFFFFF"/>
          <w:lang w:val="es-AR"/>
        </w:rPr>
        <w:t xml:space="preserve"> auxiliar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8F1BC0">
        <w:rPr>
          <w:color w:val="333333"/>
          <w:shd w:val="clear" w:color="auto" w:fill="FFFFFF"/>
          <w:lang w:val="es-AR"/>
        </w:rPr>
        <w:t>a “Algoritmos y Complejidad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9F7FC4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 misma</w:t>
      </w:r>
      <w:r w:rsidR="005364CE" w:rsidRPr="00DE223F">
        <w:rPr>
          <w:lang w:val="es-ES_tradnl"/>
        </w:rPr>
        <w:t xml:space="preserve"> cuenta con la conformidad </w:t>
      </w:r>
      <w:r>
        <w:rPr>
          <w:lang w:val="es-ES_tradnl"/>
        </w:rPr>
        <w:t>del Profesor</w:t>
      </w:r>
      <w:r w:rsidR="00582838" w:rsidRPr="00DE223F">
        <w:rPr>
          <w:lang w:val="es-ES_tradnl"/>
        </w:rPr>
        <w:t xml:space="preserve">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8F1BC0">
        <w:rPr>
          <w:lang w:val="es-ES" w:eastAsia="es-ES"/>
        </w:rPr>
        <w:t>probó, en su reunión de fecha 22 de febrero de 2019</w:t>
      </w:r>
      <w:r w:rsidRPr="00C40625">
        <w:rPr>
          <w:lang w:val="es-ES" w:eastAsia="es-ES"/>
        </w:rPr>
        <w:t xml:space="preserve">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al </w:t>
      </w:r>
      <w:r w:rsidR="004F03E2">
        <w:rPr>
          <w:b/>
          <w:color w:val="000000"/>
          <w:szCs w:val="20"/>
          <w:lang w:val="es-ES_tradnl"/>
        </w:rPr>
        <w:t>Doctor Nicolás ALVAREZ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4F03E2">
        <w:rPr>
          <w:b/>
          <w:lang w:val="es-ES_tradnl"/>
        </w:rPr>
        <w:t>Leg. 10432</w:t>
      </w:r>
      <w:r w:rsidR="00582838" w:rsidRPr="0087083F">
        <w:rPr>
          <w:b/>
          <w:lang w:val="es-ES_tradnl"/>
        </w:rPr>
        <w:t xml:space="preserve"> 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4F03E2">
        <w:rPr>
          <w:b/>
          <w:color w:val="000000"/>
          <w:szCs w:val="20"/>
          <w:lang w:val="es-AR"/>
        </w:rPr>
        <w:t>27028953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4F03E2">
        <w:rPr>
          <w:color w:val="000000"/>
          <w:szCs w:val="20"/>
          <w:lang w:val="es-ES_tradnl"/>
        </w:rPr>
        <w:t xml:space="preserve">Asistente de Docencia </w:t>
      </w:r>
      <w:r w:rsidR="00602372" w:rsidRPr="00DE223F">
        <w:rPr>
          <w:color w:val="000000"/>
          <w:szCs w:val="20"/>
          <w:lang w:val="es-ES_tradnl"/>
        </w:rPr>
        <w:t xml:space="preserve">con dedicación </w:t>
      </w:r>
      <w:r w:rsidR="009F7FC4">
        <w:rPr>
          <w:color w:val="000000"/>
          <w:szCs w:val="20"/>
          <w:lang w:val="es-ES_tradnl"/>
        </w:rPr>
        <w:t>simple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4F03E2">
        <w:rPr>
          <w:lang w:val="es-AR"/>
        </w:rPr>
        <w:t xml:space="preserve">Área: </w:t>
      </w:r>
      <w:r w:rsidR="009F7FC4">
        <w:rPr>
          <w:lang w:val="es-AR"/>
        </w:rPr>
        <w:t>I</w:t>
      </w:r>
      <w:r w:rsidR="00582838" w:rsidRPr="00DE223F">
        <w:rPr>
          <w:lang w:val="es-AR"/>
        </w:rPr>
        <w:t>I, Di</w:t>
      </w:r>
      <w:r w:rsidR="004F03E2">
        <w:rPr>
          <w:lang w:val="es-AR"/>
        </w:rPr>
        <w:t>sciplina: Teoría de Ciencias de la Computación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4F03E2">
        <w:rPr>
          <w:b/>
          <w:bCs/>
          <w:i/>
          <w:iCs/>
          <w:lang w:val="es-ES_tradnl"/>
        </w:rPr>
        <w:t>Algoritmos y Complejidad</w:t>
      </w:r>
      <w:r w:rsidR="004F03E2">
        <w:rPr>
          <w:b/>
          <w:lang w:val="es-AR"/>
        </w:rPr>
        <w:t>” (Cód. 5523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4F03E2">
        <w:rPr>
          <w:color w:val="000000"/>
          <w:szCs w:val="20"/>
          <w:lang w:val="es-ES_tradnl"/>
        </w:rPr>
        <w:t>01 de marzo y el 31 de agosto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4F03E2">
        <w:rPr>
          <w:color w:val="000000"/>
          <w:szCs w:val="20"/>
          <w:lang w:val="es-ES_tradnl"/>
        </w:rPr>
        <w:t xml:space="preserve"> 2019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</w:t>
      </w:r>
      <w:r w:rsidR="004F03E2">
        <w:rPr>
          <w:color w:val="000000"/>
          <w:szCs w:val="20"/>
          <w:lang w:val="es-ES_tradnl"/>
        </w:rPr>
        <w:t>ión General de Personal para su</w:t>
      </w:r>
      <w:r w:rsidR="00602372" w:rsidRPr="00DE223F">
        <w:rPr>
          <w:color w:val="000000"/>
          <w:szCs w:val="20"/>
          <w:lang w:val="es-ES_tradnl"/>
        </w:rPr>
        <w:t xml:space="preserve"> conocimi</w:t>
      </w:r>
      <w:r w:rsidR="004F03E2">
        <w:rPr>
          <w:color w:val="000000"/>
          <w:szCs w:val="20"/>
          <w:lang w:val="es-ES_tradnl"/>
        </w:rPr>
        <w:t>ento y demás efectos</w:t>
      </w:r>
      <w:r w:rsidR="00602372" w:rsidRPr="00DE223F">
        <w:rPr>
          <w:color w:val="000000"/>
          <w:szCs w:val="20"/>
          <w:lang w:val="es-ES_tradnl"/>
        </w:rPr>
        <w:t>; cumplido, archívese.----------------------------------------</w:t>
      </w:r>
      <w:r w:rsidR="004F03E2">
        <w:rPr>
          <w:color w:val="000000"/>
          <w:szCs w:val="20"/>
          <w:lang w:val="es-ES_tradnl"/>
        </w:rPr>
        <w:t>-----------</w:t>
      </w:r>
    </w:p>
    <w:p w:rsidR="00F97042" w:rsidRPr="004F03E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4F03E2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E52" w:rsidRDefault="000A3E52" w:rsidP="00A46215">
      <w:r>
        <w:separator/>
      </w:r>
    </w:p>
  </w:endnote>
  <w:endnote w:type="continuationSeparator" w:id="1">
    <w:p w:rsidR="000A3E52" w:rsidRDefault="000A3E5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E52" w:rsidRDefault="000A3E52" w:rsidP="00A46215">
      <w:r>
        <w:separator/>
      </w:r>
    </w:p>
  </w:footnote>
  <w:footnote w:type="continuationSeparator" w:id="1">
    <w:p w:rsidR="000A3E52" w:rsidRDefault="000A3E5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3E5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22E3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3E2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1BC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9F7FC4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489E"/>
    <w:rsid w:val="00A859CD"/>
    <w:rsid w:val="00A90967"/>
    <w:rsid w:val="00A928DE"/>
    <w:rsid w:val="00A975A9"/>
    <w:rsid w:val="00AA1003"/>
    <w:rsid w:val="00AA34A8"/>
    <w:rsid w:val="00AB0AA6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3C3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3A6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2025-07-06T19:10:00Z</dcterms:created>
  <dcterms:modified xsi:type="dcterms:W3CDTF">2025-07-06T19:10:00Z</dcterms:modified>
</cp:coreProperties>
</file>