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15242C" w:rsidRDefault="00A47E93" w:rsidP="0015242C">
      <w:pPr>
        <w:pStyle w:val="Ttulo1"/>
        <w:ind w:firstLine="3402"/>
        <w:rPr>
          <w:rFonts w:ascii="Times New Roman" w:hAnsi="Times New Roman"/>
          <w:lang w:val="es-AR"/>
        </w:rPr>
      </w:pPr>
      <w:r w:rsidRPr="0015242C">
        <w:rPr>
          <w:rFonts w:ascii="Times New Roman" w:hAnsi="Times New Roman"/>
          <w:lang w:val="es-AR"/>
        </w:rPr>
        <w:t>REGISTRADO BAJO N</w:t>
      </w:r>
      <w:r w:rsidR="00046325" w:rsidRPr="0015242C">
        <w:rPr>
          <w:rFonts w:ascii="Times New Roman" w:hAnsi="Times New Roman"/>
          <w:lang w:val="es-AR"/>
        </w:rPr>
        <w:t>º CDCIC</w:t>
      </w:r>
      <w:r w:rsidR="00792B0C" w:rsidRPr="0015242C">
        <w:rPr>
          <w:rFonts w:ascii="Times New Roman" w:hAnsi="Times New Roman"/>
          <w:lang w:val="es-AR"/>
        </w:rPr>
        <w:t>-</w:t>
      </w:r>
      <w:r w:rsidR="00780034">
        <w:rPr>
          <w:rFonts w:ascii="Times New Roman" w:hAnsi="Times New Roman"/>
          <w:lang w:val="es-AR"/>
        </w:rPr>
        <w:t>033</w:t>
      </w:r>
      <w:r w:rsidR="00BF22AD" w:rsidRPr="0015242C">
        <w:rPr>
          <w:rFonts w:ascii="Times New Roman" w:hAnsi="Times New Roman"/>
          <w:lang w:val="es-AR"/>
        </w:rPr>
        <w:t>/</w:t>
      </w:r>
      <w:r w:rsidR="0015242C">
        <w:rPr>
          <w:rFonts w:ascii="Times New Roman" w:hAnsi="Times New Roman"/>
          <w:lang w:val="es-AR"/>
        </w:rPr>
        <w:t>19</w:t>
      </w:r>
    </w:p>
    <w:p w:rsidR="00E15A47" w:rsidRPr="0015242C" w:rsidRDefault="00E15A47" w:rsidP="001524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15242C" w:rsidRDefault="005F1B0E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15242C">
        <w:rPr>
          <w:b/>
          <w:sz w:val="24"/>
          <w:lang w:val="es-AR"/>
        </w:rPr>
        <w:t>BAHIA BLANCA</w:t>
      </w:r>
      <w:r w:rsidRPr="0015242C">
        <w:rPr>
          <w:sz w:val="24"/>
          <w:lang w:val="es-AR"/>
        </w:rPr>
        <w:t xml:space="preserve">, </w:t>
      </w:r>
    </w:p>
    <w:p w:rsidR="0015242C" w:rsidRDefault="0015242C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C04C5E" w:rsidRPr="0015242C" w:rsidRDefault="00C04C5E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  <w:r w:rsidRPr="0015242C">
        <w:rPr>
          <w:sz w:val="24"/>
          <w:lang w:val="es-AR"/>
        </w:rPr>
        <w:tab/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5242C">
        <w:rPr>
          <w:b/>
          <w:sz w:val="24"/>
          <w:lang w:val="es-AR"/>
        </w:rPr>
        <w:t>VISTO: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5242C">
        <w:rPr>
          <w:sz w:val="24"/>
          <w:lang w:val="es-AR"/>
        </w:rPr>
        <w:tab/>
      </w:r>
    </w:p>
    <w:p w:rsidR="002C773E" w:rsidRDefault="00DC7807" w:rsidP="00D637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 w:rsidRPr="00DC7807">
        <w:rPr>
          <w:sz w:val="24"/>
          <w:lang w:val="es-AR"/>
        </w:rPr>
        <w:t xml:space="preserve">La  convocatoria realizada por la Secretaría de Políticas Universitarias </w:t>
      </w:r>
      <w:r w:rsidR="00200D3B">
        <w:rPr>
          <w:sz w:val="24"/>
          <w:lang w:val="es-AR"/>
        </w:rPr>
        <w:t xml:space="preserve">“Apoyo a la </w:t>
      </w:r>
      <w:r w:rsidRPr="00DC7807">
        <w:rPr>
          <w:sz w:val="24"/>
          <w:lang w:val="es-AR"/>
        </w:rPr>
        <w:t xml:space="preserve">movilidad </w:t>
      </w:r>
      <w:r w:rsidR="00200D3B">
        <w:rPr>
          <w:sz w:val="24"/>
          <w:lang w:val="es-AR"/>
        </w:rPr>
        <w:t xml:space="preserve">de estudiantes </w:t>
      </w:r>
      <w:r w:rsidRPr="00DC7807">
        <w:rPr>
          <w:sz w:val="24"/>
          <w:lang w:val="es-AR"/>
        </w:rPr>
        <w:t>en el marco del Sistema Nacional de Reconocimiento Académico</w:t>
      </w:r>
      <w:r w:rsidR="00910147">
        <w:rPr>
          <w:sz w:val="24"/>
          <w:lang w:val="es-AR"/>
        </w:rPr>
        <w:t xml:space="preserve"> (SNRA)</w:t>
      </w:r>
      <w:r w:rsidRPr="00DC7807">
        <w:rPr>
          <w:sz w:val="24"/>
          <w:lang w:val="es-AR"/>
        </w:rPr>
        <w:t>;</w:t>
      </w:r>
      <w:r w:rsidR="00910147">
        <w:rPr>
          <w:sz w:val="24"/>
          <w:lang w:val="es-AR"/>
        </w:rPr>
        <w:t xml:space="preserve"> y</w:t>
      </w:r>
    </w:p>
    <w:p w:rsidR="00D63752" w:rsidRPr="0015242C" w:rsidRDefault="00D63752" w:rsidP="009101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5242C">
        <w:rPr>
          <w:b/>
          <w:sz w:val="24"/>
          <w:lang w:val="es-AR"/>
        </w:rPr>
        <w:t>CONSIDERANDO:</w:t>
      </w:r>
    </w:p>
    <w:p w:rsidR="002C773E" w:rsidRPr="0015242C" w:rsidRDefault="002C773E" w:rsidP="002C773E">
      <w:pPr>
        <w:widowControl w:val="0"/>
        <w:jc w:val="both"/>
        <w:rPr>
          <w:sz w:val="24"/>
          <w:lang w:val="es-ES"/>
        </w:rPr>
      </w:pPr>
    </w:p>
    <w:p w:rsidR="00200D3B" w:rsidRDefault="00200D3B" w:rsidP="00200D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Que dicha convocatoria tiene como objetivo general realizar una experiencia </w:t>
      </w:r>
      <w:r w:rsidRPr="00200D3B">
        <w:rPr>
          <w:sz w:val="24"/>
          <w:lang w:val="es-ES_tradnl"/>
        </w:rPr>
        <w:t>del funcionamiento de los acuerdos de</w:t>
      </w:r>
      <w:r>
        <w:rPr>
          <w:sz w:val="24"/>
          <w:lang w:val="es-ES_tradnl"/>
        </w:rPr>
        <w:t xml:space="preserve"> </w:t>
      </w:r>
      <w:r w:rsidRPr="00200D3B">
        <w:rPr>
          <w:sz w:val="24"/>
          <w:lang w:val="es-ES_tradnl"/>
        </w:rPr>
        <w:t>reconocimiento de trayectos formativos firmados, a partir del financiamiento de</w:t>
      </w:r>
      <w:r>
        <w:rPr>
          <w:sz w:val="24"/>
          <w:lang w:val="es-ES_tradnl"/>
        </w:rPr>
        <w:t xml:space="preserve"> </w:t>
      </w:r>
      <w:r w:rsidRPr="00200D3B">
        <w:rPr>
          <w:sz w:val="24"/>
          <w:lang w:val="es-ES_tradnl"/>
        </w:rPr>
        <w:t>Proyectos Institucionales de M</w:t>
      </w:r>
      <w:r>
        <w:rPr>
          <w:sz w:val="24"/>
          <w:lang w:val="es-ES_tradnl"/>
        </w:rPr>
        <w:t xml:space="preserve">ovilidades en el marco del SNRA; </w:t>
      </w:r>
    </w:p>
    <w:p w:rsidR="00200D3B" w:rsidRDefault="00200D3B" w:rsidP="00200D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D56955" w:rsidRDefault="00D56955" w:rsidP="00D56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D56955">
        <w:rPr>
          <w:sz w:val="24"/>
          <w:lang w:val="es-ES_tradnl"/>
        </w:rPr>
        <w:t xml:space="preserve">Que </w:t>
      </w:r>
      <w:r w:rsidR="00200D3B">
        <w:rPr>
          <w:sz w:val="24"/>
          <w:lang w:val="es-ES_tradnl"/>
        </w:rPr>
        <w:t xml:space="preserve">la </w:t>
      </w:r>
      <w:r w:rsidRPr="00D56955">
        <w:rPr>
          <w:sz w:val="24"/>
          <w:lang w:val="es-ES_tradnl"/>
        </w:rPr>
        <w:t>Universidad Nacional del Sur</w:t>
      </w:r>
      <w:r w:rsidR="00200D3B">
        <w:rPr>
          <w:sz w:val="24"/>
          <w:lang w:val="es-ES_tradnl"/>
        </w:rPr>
        <w:t xml:space="preserve"> presentó un proyecto, el cual</w:t>
      </w:r>
      <w:r>
        <w:rPr>
          <w:sz w:val="24"/>
          <w:lang w:val="es-ES_tradnl"/>
        </w:rPr>
        <w:t xml:space="preserve"> fue aprobado tras superar las etapas del proces</w:t>
      </w:r>
      <w:r w:rsidR="007B5C86">
        <w:rPr>
          <w:sz w:val="24"/>
          <w:lang w:val="es-ES_tradnl"/>
        </w:rPr>
        <w:t>o de evaluación correspondiente</w:t>
      </w:r>
      <w:r>
        <w:rPr>
          <w:sz w:val="24"/>
          <w:lang w:val="es-ES_tradnl"/>
        </w:rPr>
        <w:t xml:space="preserve">; </w:t>
      </w:r>
    </w:p>
    <w:p w:rsidR="00D56955" w:rsidRDefault="00D56955" w:rsidP="00D56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D56955" w:rsidRPr="00D56955" w:rsidRDefault="00D56955" w:rsidP="00D56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D56955">
        <w:rPr>
          <w:sz w:val="24"/>
          <w:lang w:val="es-ES_tradnl"/>
        </w:rPr>
        <w:t xml:space="preserve">Que mediante la Resolución </w:t>
      </w:r>
      <w:r>
        <w:rPr>
          <w:sz w:val="24"/>
          <w:lang w:val="es-ES_tradnl"/>
        </w:rPr>
        <w:t>SPU-161/18 se transfirieron los fondos para su financiamiento, ace</w:t>
      </w:r>
      <w:r w:rsidR="00200D3B">
        <w:rPr>
          <w:sz w:val="24"/>
          <w:lang w:val="es-ES_tradnl"/>
        </w:rPr>
        <w:t xml:space="preserve">ptados por Resolución CSU-545/18; </w:t>
      </w:r>
    </w:p>
    <w:p w:rsidR="00D56955" w:rsidRPr="00D56955" w:rsidRDefault="00D56955" w:rsidP="00D56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D56955">
        <w:rPr>
          <w:sz w:val="24"/>
          <w:lang w:val="es-ES_tradnl"/>
        </w:rPr>
        <w:tab/>
      </w:r>
    </w:p>
    <w:p w:rsidR="00910147" w:rsidRDefault="00D63752" w:rsidP="009101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D63752">
        <w:rPr>
          <w:sz w:val="24"/>
          <w:lang w:val="es-ES_tradnl"/>
        </w:rPr>
        <w:t>Que</w:t>
      </w:r>
      <w:r w:rsidR="00910147">
        <w:rPr>
          <w:sz w:val="24"/>
          <w:lang w:val="es-ES_tradnl"/>
        </w:rPr>
        <w:t xml:space="preserve"> </w:t>
      </w:r>
      <w:r w:rsidR="00200D3B">
        <w:rPr>
          <w:sz w:val="24"/>
          <w:lang w:val="es-ES_tradnl"/>
        </w:rPr>
        <w:t>el mismo</w:t>
      </w:r>
      <w:r w:rsidR="00D56955">
        <w:rPr>
          <w:sz w:val="24"/>
          <w:lang w:val="es-ES_tradnl"/>
        </w:rPr>
        <w:t xml:space="preserve"> contempla que los </w:t>
      </w:r>
      <w:r w:rsidR="00910147">
        <w:rPr>
          <w:sz w:val="24"/>
          <w:lang w:val="es-ES_tradnl"/>
        </w:rPr>
        <w:t>estudiantes, principales beneficiario del SNRA, pueden a través del sistema realizar una movilidad temporaria en otra Institución con garantía de reconocimiento;</w:t>
      </w:r>
    </w:p>
    <w:p w:rsidR="00D56955" w:rsidRPr="00D63752" w:rsidRDefault="00D56955" w:rsidP="009101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D63752" w:rsidRPr="00D63752" w:rsidRDefault="00D63752" w:rsidP="00D637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D63752">
        <w:rPr>
          <w:sz w:val="24"/>
          <w:lang w:val="es-ES_tradnl"/>
        </w:rPr>
        <w:t xml:space="preserve">Que </w:t>
      </w:r>
      <w:r w:rsidR="00D56955">
        <w:rPr>
          <w:sz w:val="24"/>
          <w:lang w:val="es-ES_tradnl"/>
        </w:rPr>
        <w:t xml:space="preserve">el alumno Salvador Catalfamo resultó seleccionado para realizar una estadía académica por un cuatrimestre en la Universidad Nacional de Córdoba; </w:t>
      </w:r>
    </w:p>
    <w:p w:rsidR="0015242C" w:rsidRDefault="0015242C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5242C" w:rsidRPr="0015242C" w:rsidRDefault="0015242C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Que el Consejo Departamental aprobó, en su reunión de fecha 22 de febrero de 2019, </w:t>
      </w:r>
      <w:r w:rsidR="00D56955" w:rsidRPr="00D56955">
        <w:rPr>
          <w:sz w:val="24"/>
          <w:lang w:val="es-ES_tradnl"/>
        </w:rPr>
        <w:t>resolvió favorablemente al respecto</w:t>
      </w:r>
      <w:r>
        <w:rPr>
          <w:sz w:val="24"/>
          <w:lang w:val="es-ES_tradnl"/>
        </w:rPr>
        <w:t>;</w:t>
      </w:r>
    </w:p>
    <w:p w:rsidR="00C04C5E" w:rsidRPr="0015242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5242C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15242C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15242C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15242C" w:rsidRDefault="0015242C" w:rsidP="0015242C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15242C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15242C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15242C" w:rsidRDefault="0015242C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15242C">
        <w:rPr>
          <w:b/>
          <w:snapToGrid/>
          <w:sz w:val="24"/>
          <w:lang w:val="es-ES_tradnl" w:eastAsia="en-US"/>
        </w:rPr>
        <w:t>:</w:t>
      </w:r>
    </w:p>
    <w:p w:rsidR="002B7548" w:rsidRPr="0015242C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2C773E" w:rsidRDefault="0015242C" w:rsidP="00D56955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C04C5E" w:rsidRPr="0015242C">
        <w:rPr>
          <w:b/>
          <w:sz w:val="24"/>
          <w:lang w:val="es-AR"/>
        </w:rPr>
        <w:t xml:space="preserve"> 1º).-</w:t>
      </w:r>
      <w:r w:rsidR="00C04C5E" w:rsidRPr="0015242C">
        <w:rPr>
          <w:sz w:val="24"/>
          <w:lang w:val="es-AR"/>
        </w:rPr>
        <w:t xml:space="preserve"> </w:t>
      </w:r>
      <w:r w:rsidR="00D56955" w:rsidRPr="00D56955">
        <w:rPr>
          <w:sz w:val="24"/>
          <w:lang w:val="es-AR"/>
        </w:rPr>
        <w:t>A</w:t>
      </w:r>
      <w:r w:rsidR="00D56955">
        <w:rPr>
          <w:sz w:val="24"/>
          <w:lang w:val="es-AR"/>
        </w:rPr>
        <w:t xml:space="preserve">signar una beca de movilidad al alumno Señor Salvador </w:t>
      </w:r>
      <w:r w:rsidR="00625D62">
        <w:rPr>
          <w:sz w:val="24"/>
          <w:lang w:val="es-AR"/>
        </w:rPr>
        <w:t xml:space="preserve">CATALFAMO (L.U. 107879) en el marco de </w:t>
      </w:r>
      <w:r w:rsidR="00D56955" w:rsidRPr="00D56955">
        <w:rPr>
          <w:sz w:val="24"/>
          <w:lang w:val="es-AR"/>
        </w:rPr>
        <w:t xml:space="preserve">la convocatoria “Apoyo a la Movilidad de Estudiantes el marco del Sistema Nacional de Reconocimiento Académico”, para desarrollar estudios en </w:t>
      </w:r>
      <w:r w:rsidR="00625D62">
        <w:rPr>
          <w:sz w:val="24"/>
          <w:lang w:val="es-AR"/>
        </w:rPr>
        <w:t>la Universidad Nacional de Córdoba</w:t>
      </w:r>
      <w:r w:rsidR="00D56955" w:rsidRPr="00D56955">
        <w:rPr>
          <w:sz w:val="24"/>
          <w:lang w:val="es-AR"/>
        </w:rPr>
        <w:t>, durante el Primer Cuatrimestre de 2019</w:t>
      </w:r>
      <w:r w:rsidR="00625D62">
        <w:rPr>
          <w:sz w:val="24"/>
          <w:lang w:val="es-AR"/>
        </w:rPr>
        <w:t xml:space="preserve">. </w:t>
      </w:r>
    </w:p>
    <w:p w:rsidR="00625D62" w:rsidRPr="0015242C" w:rsidRDefault="00625D62" w:rsidP="00D56955">
      <w:pPr>
        <w:jc w:val="both"/>
        <w:rPr>
          <w:b/>
          <w:sz w:val="24"/>
          <w:lang w:val="es-AR"/>
        </w:rPr>
      </w:pPr>
    </w:p>
    <w:p w:rsidR="002C773E" w:rsidRDefault="0015242C" w:rsidP="00625D62">
      <w:pPr>
        <w:jc w:val="both"/>
        <w:rPr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2C773E" w:rsidRPr="0015242C">
        <w:rPr>
          <w:b/>
          <w:snapToGrid/>
          <w:color w:val="000000"/>
          <w:sz w:val="24"/>
          <w:szCs w:val="24"/>
          <w:lang w:val="es-ES_tradnl" w:eastAsia="en-US"/>
        </w:rPr>
        <w:t>. 2</w:t>
      </w:r>
      <w:r w:rsidR="002C773E" w:rsidRPr="0015242C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2C773E" w:rsidRPr="0015242C">
        <w:rPr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625D62" w:rsidRPr="00625D62">
        <w:rPr>
          <w:sz w:val="24"/>
          <w:lang w:val="es-AR"/>
        </w:rPr>
        <w:t>Registrar, comunicar a los interesados y a las Secretarías Generales Académica y de Bienestar Un</w:t>
      </w:r>
      <w:r w:rsidR="00625D62">
        <w:rPr>
          <w:sz w:val="24"/>
          <w:lang w:val="es-AR"/>
        </w:rPr>
        <w:t>iversitario. Cumplido, archívese.--------------------------------------</w:t>
      </w:r>
    </w:p>
    <w:p w:rsidR="00625D62" w:rsidRPr="0015242C" w:rsidRDefault="00625D62" w:rsidP="00625D62">
      <w:pPr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5F1B0E" w:rsidRPr="0015242C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15242C" w:rsidSect="0015242C">
      <w:pgSz w:w="11907" w:h="16840" w:code="9"/>
      <w:pgMar w:top="2269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632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5242C"/>
    <w:rsid w:val="0016514A"/>
    <w:rsid w:val="00195914"/>
    <w:rsid w:val="001A6DEE"/>
    <w:rsid w:val="001F3DBD"/>
    <w:rsid w:val="00200D3B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C773E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1D25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25D62"/>
    <w:rsid w:val="00693AFA"/>
    <w:rsid w:val="006A24C9"/>
    <w:rsid w:val="006B5F5E"/>
    <w:rsid w:val="007004A0"/>
    <w:rsid w:val="007413B4"/>
    <w:rsid w:val="007529BD"/>
    <w:rsid w:val="00766D79"/>
    <w:rsid w:val="00780034"/>
    <w:rsid w:val="00792B0C"/>
    <w:rsid w:val="007A405A"/>
    <w:rsid w:val="007B1678"/>
    <w:rsid w:val="007B5C86"/>
    <w:rsid w:val="007B6618"/>
    <w:rsid w:val="007D6B4B"/>
    <w:rsid w:val="007E4593"/>
    <w:rsid w:val="00807AC4"/>
    <w:rsid w:val="00837026"/>
    <w:rsid w:val="00854658"/>
    <w:rsid w:val="00863C14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0147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56955"/>
    <w:rsid w:val="00D605ED"/>
    <w:rsid w:val="00D63752"/>
    <w:rsid w:val="00D8788B"/>
    <w:rsid w:val="00DB066B"/>
    <w:rsid w:val="00DB75CF"/>
    <w:rsid w:val="00DC7807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2025-07-06T19:10:00Z</dcterms:created>
  <dcterms:modified xsi:type="dcterms:W3CDTF">2025-07-06T19:10:00Z</dcterms:modified>
</cp:coreProperties>
</file>