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8A47EA">
        <w:rPr>
          <w:b/>
          <w:bCs/>
          <w:sz w:val="24"/>
          <w:lang w:val="es-ES_tradnl"/>
        </w:rPr>
        <w:t>065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8A47EA">
        <w:rPr>
          <w:b/>
          <w:sz w:val="24"/>
          <w:lang w:val="es-AR"/>
        </w:rPr>
        <w:t>Estructuras de Datos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8A47EA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8A47EA">
        <w:rPr>
          <w:sz w:val="24"/>
          <w:lang w:val="es-ES_tradnl"/>
        </w:rPr>
        <w:t>s de</w:t>
      </w:r>
      <w:r w:rsidR="000A5A45" w:rsidRPr="001526F1">
        <w:rPr>
          <w:sz w:val="24"/>
          <w:lang w:val="es-ES_tradnl"/>
        </w:rPr>
        <w:t xml:space="preserve">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8A47EA">
        <w:rPr>
          <w:sz w:val="24"/>
          <w:lang w:val="es-ES_tradnl"/>
        </w:rPr>
        <w:t>, Licenciatura en Ciencias de la Computación e Ingeniería en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8939A6" w:rsidRPr="001526F1" w:rsidRDefault="008939A6" w:rsidP="00C45C99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39A6" w:rsidRPr="00890B68" w:rsidRDefault="008939A6" w:rsidP="00C45C99">
      <w:pPr>
        <w:spacing w:line="260" w:lineRule="exact"/>
        <w:ind w:right="-29" w:firstLine="709"/>
        <w:jc w:val="both"/>
        <w:rPr>
          <w:sz w:val="24"/>
          <w:szCs w:val="24"/>
          <w:lang w:val="es-AR"/>
        </w:rPr>
      </w:pPr>
    </w:p>
    <w:p w:rsidR="00C45C99" w:rsidRDefault="008939A6" w:rsidP="00C45C99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>
        <w:rPr>
          <w:sz w:val="24"/>
          <w:lang w:val="es-ES_tradnl"/>
        </w:rPr>
        <w:t xml:space="preserve">los miembros del Consejo Departamental coinciden en que </w:t>
      </w:r>
      <w:r w:rsidRPr="001526F1">
        <w:rPr>
          <w:sz w:val="24"/>
          <w:lang w:val="es-ES_tradnl"/>
        </w:rPr>
        <w:t xml:space="preserve">el </w:t>
      </w:r>
      <w:r>
        <w:rPr>
          <w:sz w:val="24"/>
          <w:lang w:val="es-ES_tradnl"/>
        </w:rPr>
        <w:t>Sr. Bajo</w:t>
      </w:r>
      <w:r w:rsidRPr="001526F1">
        <w:rPr>
          <w:sz w:val="24"/>
          <w:lang w:val="es-ES_tradnl"/>
        </w:rPr>
        <w:t xml:space="preserve"> reúne los antecedentes adecuados para cumplir funciones de Ayudante en la asignatura mencionada; </w:t>
      </w:r>
    </w:p>
    <w:p w:rsidR="00C45C99" w:rsidRDefault="00C45C99" w:rsidP="00C45C99">
      <w:pPr>
        <w:ind w:firstLine="709"/>
        <w:jc w:val="both"/>
        <w:rPr>
          <w:sz w:val="24"/>
          <w:lang w:val="es-ES_tradnl"/>
        </w:rPr>
      </w:pPr>
    </w:p>
    <w:p w:rsidR="00C45C99" w:rsidRDefault="00C45C99" w:rsidP="00C45C99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C45C99">
        <w:rPr>
          <w:sz w:val="24"/>
          <w:lang w:val="es-AR" w:eastAsia="es-ES"/>
        </w:rPr>
        <w:t xml:space="preserve">Que por resolución CSU-871/18 se crearon los cargos para cubrir temporariamente las demandas docentes que requieran el dictado de las carreras de la UNS durante el ejercicio 2019;  </w:t>
      </w:r>
    </w:p>
    <w:p w:rsidR="001300AC" w:rsidRPr="00C45C99" w:rsidRDefault="001300AC" w:rsidP="00C45C99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8939A6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3E2324">
        <w:rPr>
          <w:sz w:val="24"/>
          <w:lang w:val="es-ES_tradnl"/>
        </w:rPr>
        <w:t xml:space="preserve">Establecer una asignación complementaria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8939A6">
        <w:rPr>
          <w:b/>
          <w:sz w:val="24"/>
          <w:lang w:val="es-ES_tradnl"/>
        </w:rPr>
        <w:t xml:space="preserve">Juan BAJO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8939A6">
        <w:rPr>
          <w:b/>
          <w:sz w:val="24"/>
          <w:lang w:val="es-ES_tradnl"/>
        </w:rPr>
        <w:t>Leg</w:t>
      </w:r>
      <w:proofErr w:type="spellEnd"/>
      <w:r w:rsidR="008939A6">
        <w:rPr>
          <w:b/>
          <w:sz w:val="24"/>
          <w:lang w:val="es-ES_tradnl"/>
        </w:rPr>
        <w:t>. 12636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BC30CA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8939A6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8939A6">
        <w:rPr>
          <w:b/>
          <w:sz w:val="24"/>
          <w:lang w:val="es-ES_tradnl"/>
        </w:rPr>
        <w:t>Estructuras de Datos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8939A6">
        <w:rPr>
          <w:b/>
          <w:bCs/>
          <w:sz w:val="24"/>
          <w:lang w:val="es-ES_tradnl"/>
        </w:rPr>
        <w:t>7655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8939A6">
        <w:rPr>
          <w:sz w:val="24"/>
          <w:lang w:val="es-ES_tradnl"/>
        </w:rPr>
        <w:t>el 19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8939A6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8939A6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1300AC" w:rsidRPr="00BD0D21" w:rsidRDefault="001300AC" w:rsidP="001300A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C45C99">
        <w:rPr>
          <w:b/>
          <w:sz w:val="24"/>
          <w:szCs w:val="24"/>
          <w:lang w:val="es-AR" w:eastAsia="es-ES"/>
        </w:rPr>
        <w:t>ARTICULO 3</w:t>
      </w:r>
      <w:r w:rsidRPr="00C45C99">
        <w:rPr>
          <w:b/>
          <w:sz w:val="24"/>
          <w:szCs w:val="24"/>
          <w:lang w:val="es-ES" w:eastAsia="es-ES"/>
        </w:rPr>
        <w:sym w:font="Symbol" w:char="F0B0"/>
      </w:r>
      <w:r w:rsidRPr="00C45C99">
        <w:rPr>
          <w:b/>
          <w:sz w:val="24"/>
          <w:szCs w:val="24"/>
          <w:lang w:val="es-AR" w:eastAsia="es-ES"/>
        </w:rPr>
        <w:t>)</w:t>
      </w:r>
      <w:r w:rsidRPr="00C45C99">
        <w:rPr>
          <w:sz w:val="24"/>
          <w:szCs w:val="24"/>
          <w:lang w:val="es-AR" w:eastAsia="es-ES"/>
        </w:rPr>
        <w:t>.- La financiación de la asignación mencionada será erogada utilizando los fondos emergentes de la resolución CSU-871/18.-</w:t>
      </w:r>
    </w:p>
    <w:p w:rsidR="00C45C99" w:rsidRDefault="00C45C99" w:rsidP="00C45C99">
      <w:pPr>
        <w:jc w:val="both"/>
        <w:rPr>
          <w:b/>
          <w:sz w:val="24"/>
          <w:szCs w:val="24"/>
          <w:lang w:val="es-ES" w:eastAsia="es-ES"/>
        </w:rPr>
      </w:pPr>
    </w:p>
    <w:p w:rsidR="00EF6F79" w:rsidRPr="00C45C99" w:rsidRDefault="00C45C99" w:rsidP="00C45C9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 xml:space="preserve">ARTICULO </w:t>
      </w:r>
      <w:r w:rsidRPr="00BD0D21">
        <w:rPr>
          <w:b/>
          <w:sz w:val="24"/>
          <w:szCs w:val="24"/>
          <w:lang w:val="es-ES" w:eastAsia="es-ES"/>
        </w:rPr>
        <w:t>4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ES" w:eastAsia="es-ES"/>
        </w:rPr>
        <w:t>)</w:t>
      </w:r>
      <w:r w:rsidRPr="00BD0D21">
        <w:rPr>
          <w:sz w:val="24"/>
          <w:szCs w:val="24"/>
          <w:lang w:val="es-ES" w:eastAsia="es-ES"/>
        </w:rPr>
        <w:t xml:space="preserve">.- </w:t>
      </w:r>
      <w:r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Pr="00BD0D21">
        <w:rPr>
          <w:sz w:val="24"/>
          <w:szCs w:val="24"/>
          <w:lang w:val="es-AR" w:eastAsia="es-ES"/>
        </w:rPr>
        <w:t>; cumplido, archívese</w:t>
      </w:r>
      <w:r>
        <w:rPr>
          <w:sz w:val="24"/>
          <w:szCs w:val="24"/>
          <w:lang w:val="es-AR" w:eastAsia="es-ES"/>
        </w:rPr>
        <w:t>.---------------</w:t>
      </w:r>
    </w:p>
    <w:sectPr w:rsidR="00EF6F79" w:rsidRPr="00C45C9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00AC"/>
    <w:rsid w:val="001331F6"/>
    <w:rsid w:val="00143CD4"/>
    <w:rsid w:val="001526F1"/>
    <w:rsid w:val="001C0E9D"/>
    <w:rsid w:val="001D1B8A"/>
    <w:rsid w:val="00291279"/>
    <w:rsid w:val="002E168B"/>
    <w:rsid w:val="002E4B89"/>
    <w:rsid w:val="002F3B99"/>
    <w:rsid w:val="0032344D"/>
    <w:rsid w:val="003253E5"/>
    <w:rsid w:val="00332A6C"/>
    <w:rsid w:val="00376FA2"/>
    <w:rsid w:val="003B7201"/>
    <w:rsid w:val="003D6CAB"/>
    <w:rsid w:val="003E2324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1123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94D"/>
    <w:rsid w:val="00851648"/>
    <w:rsid w:val="00890B68"/>
    <w:rsid w:val="008939A6"/>
    <w:rsid w:val="008A47EA"/>
    <w:rsid w:val="009C0A8F"/>
    <w:rsid w:val="00A1518C"/>
    <w:rsid w:val="00A31854"/>
    <w:rsid w:val="00A40CB3"/>
    <w:rsid w:val="00AA731F"/>
    <w:rsid w:val="00AC7A6C"/>
    <w:rsid w:val="00AC7F58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45C99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