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Default="00DD1F20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CDCIC-091</w:t>
      </w:r>
      <w:r w:rsidR="0018732F">
        <w:rPr>
          <w:rStyle w:val="textoNegrita"/>
          <w:rFonts w:ascii="Times New Roman" w:hAnsi="Times New Roman" w:cs="Times New Roman"/>
        </w:rPr>
        <w:t>/19</w:t>
      </w:r>
    </w:p>
    <w:p w:rsidR="005547F5" w:rsidRPr="005547F5" w:rsidRDefault="005547F5" w:rsidP="005547F5">
      <w:pPr>
        <w:ind w:firstLine="3402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359/2013</w:t>
      </w:r>
      <w:bookmarkStart w:id="0" w:name="_GoBack"/>
      <w:bookmarkEnd w:id="0"/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A5781D" w:rsidRPr="00A5781D" w:rsidRDefault="00A5781D" w:rsidP="00A5781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5781D">
        <w:rPr>
          <w:rFonts w:ascii="Times New Roman" w:hAnsi="Times New Roman" w:cs="Times New Roman"/>
          <w:sz w:val="24"/>
          <w:szCs w:val="24"/>
          <w:lang w:val="es-ES"/>
        </w:rPr>
        <w:t>La resolución CSU-656/04 que aprobó el mecanismo de Ingreso a la</w:t>
      </w:r>
      <w:r w:rsidR="00047476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del Sur; </w:t>
      </w:r>
    </w:p>
    <w:p w:rsidR="00893248" w:rsidRPr="00893248" w:rsidRDefault="00047476" w:rsidP="00893248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</w:rPr>
        <w:t>La resolución CSU-204/19</w:t>
      </w:r>
      <w:r w:rsidRPr="00A5781D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cual se asigna</w:t>
      </w:r>
      <w:r w:rsidRPr="00A5781D">
        <w:rPr>
          <w:rStyle w:val="textoComun"/>
          <w:rFonts w:ascii="Times New Roman" w:hAnsi="Times New Roman" w:cs="Times New Roman"/>
        </w:rPr>
        <w:t xml:space="preserve"> a los Departamentos </w:t>
      </w:r>
      <w:r>
        <w:rPr>
          <w:rStyle w:val="textoComun"/>
          <w:rFonts w:ascii="Times New Roman" w:hAnsi="Times New Roman" w:cs="Times New Roman"/>
        </w:rPr>
        <w:t xml:space="preserve">que tienen a su cargo el dictado de cursos remediales </w:t>
      </w:r>
      <w:r w:rsidRPr="00A5781D">
        <w:rPr>
          <w:rStyle w:val="textoComun"/>
          <w:rFonts w:ascii="Times New Roman" w:hAnsi="Times New Roman" w:cs="Times New Roman"/>
        </w:rPr>
        <w:t xml:space="preserve">los montos correspondientes para financiar las designaciones de los responsables del dictado </w:t>
      </w:r>
      <w:r>
        <w:rPr>
          <w:rStyle w:val="textoComun"/>
          <w:rFonts w:ascii="Times New Roman" w:hAnsi="Times New Roman" w:cs="Times New Roman"/>
        </w:rPr>
        <w:t>de los mismos</w:t>
      </w:r>
      <w:r w:rsidRPr="00A5781D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5781D" w:rsidRPr="00A5781D" w:rsidRDefault="00A5781D" w:rsidP="00A5781D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630710">
        <w:rPr>
          <w:rStyle w:val="textoComun"/>
          <w:rFonts w:ascii="Times New Roman" w:hAnsi="Times New Roman" w:cs="Times New Roman"/>
        </w:rPr>
        <w:t>Que es necesario</w:t>
      </w:r>
      <w:r w:rsidRPr="00A5781D">
        <w:rPr>
          <w:rStyle w:val="textoComun"/>
          <w:rFonts w:ascii="Times New Roman" w:hAnsi="Times New Roman" w:cs="Times New Roman"/>
        </w:rPr>
        <w:t xml:space="preserve"> </w:t>
      </w:r>
      <w:r w:rsidR="00630710">
        <w:rPr>
          <w:rStyle w:val="textoComun"/>
          <w:rFonts w:ascii="Times New Roman" w:hAnsi="Times New Roman" w:cs="Times New Roman"/>
        </w:rPr>
        <w:t xml:space="preserve">designar un Profesor </w:t>
      </w:r>
      <w:r w:rsidR="00047476">
        <w:rPr>
          <w:rStyle w:val="textoComun"/>
          <w:rFonts w:ascii="Times New Roman" w:hAnsi="Times New Roman" w:cs="Times New Roman"/>
        </w:rPr>
        <w:t>Responsable del dictado de uno de los</w:t>
      </w:r>
      <w:r w:rsidR="00934E2E">
        <w:rPr>
          <w:rStyle w:val="textoComun"/>
          <w:rFonts w:ascii="Times New Roman" w:hAnsi="Times New Roman" w:cs="Times New Roman"/>
        </w:rPr>
        <w:t xml:space="preserve"> </w:t>
      </w:r>
      <w:r w:rsidR="00630710">
        <w:rPr>
          <w:rStyle w:val="textoComun"/>
          <w:rFonts w:ascii="Times New Roman" w:hAnsi="Times New Roman" w:cs="Times New Roman"/>
        </w:rPr>
        <w:t>Curso</w:t>
      </w:r>
      <w:r w:rsidR="00047476">
        <w:rPr>
          <w:rStyle w:val="textoComun"/>
          <w:rFonts w:ascii="Times New Roman" w:hAnsi="Times New Roman" w:cs="Times New Roman"/>
        </w:rPr>
        <w:t>s</w:t>
      </w:r>
      <w:r w:rsidR="00630710">
        <w:rPr>
          <w:rStyle w:val="textoComun"/>
          <w:rFonts w:ascii="Times New Roman" w:hAnsi="Times New Roman" w:cs="Times New Roman"/>
        </w:rPr>
        <w:t xml:space="preserve"> Remedial</w:t>
      </w:r>
      <w:r w:rsidR="00047476">
        <w:rPr>
          <w:rStyle w:val="textoComun"/>
          <w:rFonts w:ascii="Times New Roman" w:hAnsi="Times New Roman" w:cs="Times New Roman"/>
        </w:rPr>
        <w:t>es</w:t>
      </w:r>
      <w:r w:rsidRPr="00A5781D">
        <w:rPr>
          <w:rStyle w:val="textoComun"/>
          <w:rFonts w:ascii="Times New Roman" w:hAnsi="Times New Roman" w:cs="Times New Roman"/>
        </w:rPr>
        <w:t xml:space="preserve"> de Análisis y Comprensión de Problemas </w:t>
      </w:r>
      <w:r w:rsidR="00934E2E">
        <w:rPr>
          <w:rStyle w:val="textoComun"/>
          <w:rFonts w:ascii="Times New Roman" w:hAnsi="Times New Roman" w:cs="Times New Roman"/>
        </w:rPr>
        <w:t>para el ciclo</w:t>
      </w:r>
      <w:r w:rsidRPr="00A5781D">
        <w:rPr>
          <w:rStyle w:val="textoComun"/>
          <w:rFonts w:ascii="Times New Roman" w:hAnsi="Times New Roman" w:cs="Times New Roman"/>
        </w:rPr>
        <w:t xml:space="preserve"> 201</w:t>
      </w:r>
      <w:r w:rsidR="0018732F">
        <w:rPr>
          <w:rStyle w:val="textoComun"/>
          <w:rFonts w:ascii="Times New Roman" w:hAnsi="Times New Roman" w:cs="Times New Roman"/>
        </w:rPr>
        <w:t>9</w:t>
      </w:r>
      <w:r w:rsidRPr="00A5781D">
        <w:rPr>
          <w:rStyle w:val="textoComun"/>
          <w:rFonts w:ascii="Times New Roman" w:hAnsi="Times New Roman" w:cs="Times New Roman"/>
        </w:rPr>
        <w:t>;</w:t>
      </w:r>
    </w:p>
    <w:p w:rsidR="00A5781D" w:rsidRPr="00A5781D" w:rsidRDefault="00A5781D" w:rsidP="00A5781D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A5781D">
        <w:rPr>
          <w:rStyle w:val="textoComun"/>
          <w:rFonts w:ascii="Times New Roman" w:hAnsi="Times New Roman" w:cs="Times New Roman"/>
        </w:rPr>
        <w:t xml:space="preserve">Que se procedió a efectuar un llamado a inscripción a fin de cubrir </w:t>
      </w:r>
      <w:r w:rsidR="00934E2E">
        <w:rPr>
          <w:rStyle w:val="textoComun"/>
          <w:rFonts w:ascii="Times New Roman" w:hAnsi="Times New Roman" w:cs="Times New Roman"/>
        </w:rPr>
        <w:t xml:space="preserve">dicho cargo; </w:t>
      </w:r>
    </w:p>
    <w:p w:rsidR="00047476" w:rsidRDefault="00A5781D" w:rsidP="00047476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A5781D">
        <w:rPr>
          <w:rStyle w:val="textoComun"/>
          <w:rFonts w:ascii="Times New Roman" w:hAnsi="Times New Roman" w:cs="Times New Roman"/>
        </w:rPr>
        <w:t xml:space="preserve">Que </w:t>
      </w:r>
      <w:r w:rsidR="0018732F">
        <w:rPr>
          <w:rStyle w:val="textoComun"/>
          <w:rFonts w:ascii="Times New Roman" w:hAnsi="Times New Roman" w:cs="Times New Roman"/>
        </w:rPr>
        <w:t>los mie</w:t>
      </w:r>
      <w:r w:rsidR="00047476">
        <w:rPr>
          <w:rStyle w:val="textoComun"/>
          <w:rFonts w:ascii="Times New Roman" w:hAnsi="Times New Roman" w:cs="Times New Roman"/>
        </w:rPr>
        <w:t>mbros del Consejo Departamental, luego de analizar los antecedentes de los postulantes,</w:t>
      </w:r>
      <w:r w:rsidR="00630710">
        <w:rPr>
          <w:rStyle w:val="textoComun"/>
          <w:rFonts w:ascii="Times New Roman" w:hAnsi="Times New Roman" w:cs="Times New Roman"/>
        </w:rPr>
        <w:t xml:space="preserve"> </w:t>
      </w:r>
      <w:r w:rsidR="00047476">
        <w:rPr>
          <w:rStyle w:val="textoComun"/>
          <w:rFonts w:ascii="Times New Roman" w:hAnsi="Times New Roman" w:cs="Times New Roman"/>
        </w:rPr>
        <w:t>coinciden en que la</w:t>
      </w:r>
      <w:r w:rsidR="00E5505A">
        <w:rPr>
          <w:rStyle w:val="textoComun"/>
          <w:rFonts w:ascii="Times New Roman" w:hAnsi="Times New Roman" w:cs="Times New Roman"/>
        </w:rPr>
        <w:t xml:space="preserve"> Lic. Sonia Rueda</w:t>
      </w:r>
      <w:r w:rsidR="00047476">
        <w:rPr>
          <w:rStyle w:val="textoComun"/>
          <w:rFonts w:ascii="Times New Roman" w:hAnsi="Times New Roman" w:cs="Times New Roman"/>
        </w:rPr>
        <w:t xml:space="preserve"> reúne los antecedentes necesarios para desempeñarse</w:t>
      </w:r>
      <w:r w:rsidRPr="00A5781D">
        <w:rPr>
          <w:rStyle w:val="textoComun"/>
          <w:rFonts w:ascii="Times New Roman" w:hAnsi="Times New Roman" w:cs="Times New Roman"/>
        </w:rPr>
        <w:t xml:space="preserve"> como p</w:t>
      </w:r>
      <w:r>
        <w:rPr>
          <w:rStyle w:val="textoComun"/>
          <w:rFonts w:ascii="Times New Roman" w:hAnsi="Times New Roman" w:cs="Times New Roman"/>
        </w:rPr>
        <w:t>rofesor</w:t>
      </w:r>
      <w:r w:rsidR="00430686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047476">
        <w:rPr>
          <w:rStyle w:val="textoComun"/>
          <w:rFonts w:ascii="Times New Roman" w:hAnsi="Times New Roman" w:cs="Times New Roman"/>
        </w:rPr>
        <w:t>del mencionado curso</w:t>
      </w:r>
      <w:r>
        <w:rPr>
          <w:rStyle w:val="textoComun"/>
          <w:rFonts w:ascii="Times New Roman" w:hAnsi="Times New Roman" w:cs="Times New Roman"/>
        </w:rPr>
        <w:t xml:space="preserve">;  </w:t>
      </w:r>
    </w:p>
    <w:p w:rsidR="00066F0E" w:rsidRPr="00047476" w:rsidRDefault="00066F0E" w:rsidP="0004747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3E0E72">
        <w:rPr>
          <w:rStyle w:val="textoComun"/>
          <w:rFonts w:ascii="Times New Roman" w:hAnsi="Times New Roman" w:cs="Times New Roman"/>
        </w:rPr>
        <w:t>midad,</w:t>
      </w:r>
      <w:r w:rsidR="0018732F">
        <w:rPr>
          <w:rStyle w:val="textoComun"/>
          <w:rFonts w:ascii="Times New Roman" w:hAnsi="Times New Roman" w:cs="Times New Roman"/>
        </w:rPr>
        <w:t xml:space="preserve"> en su reunión de fecha 05 de a</w:t>
      </w:r>
      <w:r w:rsidR="00A5781D">
        <w:rPr>
          <w:rStyle w:val="textoComun"/>
          <w:rFonts w:ascii="Times New Roman" w:hAnsi="Times New Roman" w:cs="Times New Roman"/>
        </w:rPr>
        <w:t>bril</w:t>
      </w:r>
      <w:r w:rsidR="0018732F">
        <w:rPr>
          <w:rStyle w:val="textoComun"/>
          <w:rFonts w:ascii="Times New Roman" w:hAnsi="Times New Roman" w:cs="Times New Roman"/>
        </w:rPr>
        <w:t xml:space="preserve"> de 2019</w:t>
      </w:r>
      <w:r w:rsidR="00934E2E">
        <w:rPr>
          <w:rStyle w:val="textoComun"/>
          <w:rFonts w:ascii="Times New Roman" w:hAnsi="Times New Roman" w:cs="Times New Roman"/>
        </w:rPr>
        <w:t>,</w:t>
      </w:r>
      <w:r w:rsidR="0018732F">
        <w:rPr>
          <w:rStyle w:val="textoComun"/>
          <w:rFonts w:ascii="Times New Roman" w:hAnsi="Times New Roman" w:cs="Times New Roman"/>
        </w:rPr>
        <w:t xml:space="preserve"> </w:t>
      </w:r>
      <w:r w:rsidR="00047476">
        <w:rPr>
          <w:rStyle w:val="textoComun"/>
          <w:rFonts w:ascii="Times New Roman" w:hAnsi="Times New Roman" w:cs="Times New Roman"/>
        </w:rPr>
        <w:t>su</w:t>
      </w:r>
      <w:r w:rsidR="0018732F">
        <w:rPr>
          <w:rStyle w:val="textoComun"/>
          <w:rFonts w:ascii="Times New Roman" w:hAnsi="Times New Roman" w:cs="Times New Roman"/>
        </w:rPr>
        <w:t xml:space="preserve">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18732F" w:rsidRDefault="00A73A2A">
      <w:pPr>
        <w:pStyle w:val="justified"/>
        <w:rPr>
          <w:rFonts w:ascii="Times New Roman" w:hAnsi="Times New Roman" w:cs="Times New Roman"/>
          <w:lang w:val="es-ES_tradnl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5781D" w:rsidRPr="00A5781D" w:rsidRDefault="00630710" w:rsidP="00A5781D">
      <w:pPr>
        <w:jc w:val="both"/>
        <w:rPr>
          <w:rStyle w:val="textoComun"/>
          <w:rFonts w:ascii="Times New Roman" w:eastAsia="Times New Roman" w:hAnsi="Times New Roman" w:cs="Times New Roman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ARTICULO 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1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F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: 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Designar a</w:t>
      </w:r>
      <w:r w:rsidR="00430686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l</w:t>
      </w:r>
      <w:r w:rsidR="00430686">
        <w:rPr>
          <w:rStyle w:val="textoComun"/>
          <w:rFonts w:ascii="Times New Roman" w:eastAsia="Times New Roman" w:hAnsi="Times New Roman" w:cs="Times New Roman"/>
          <w:lang w:val="es-ES_tradnl" w:eastAsia="en-US"/>
        </w:rPr>
        <w:t>a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</w:t>
      </w:r>
      <w:r w:rsidR="00430686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Licenciada Sonia Vivian RUEDA (</w:t>
      </w:r>
      <w:proofErr w:type="spellStart"/>
      <w:r w:rsidR="00430686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Leg</w:t>
      </w:r>
      <w:proofErr w:type="spellEnd"/>
      <w:r w:rsidR="00430686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. 5961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)</w:t>
      </w:r>
      <w:r w:rsidR="00430686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como Profesora</w:t>
      </w:r>
      <w:r w:rsidR="00047476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Responsable del dictado</w:t>
      </w:r>
      <w:r w:rsidR="00430686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</w:t>
      </w:r>
      <w:r w:rsidR="00047476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de un </w:t>
      </w:r>
      <w:r w:rsidR="00047476" w:rsidRPr="00047476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Curso Remedial </w:t>
      </w:r>
      <w:r w:rsidR="00A5781D" w:rsidRPr="00047476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de Análisis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 y Comprensión de Problemas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, </w:t>
      </w:r>
      <w:r w:rsidR="00A5781D" w:rsidRPr="00934E2E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a partir </w:t>
      </w:r>
      <w:r w:rsidR="0018732F">
        <w:rPr>
          <w:rStyle w:val="textoComun"/>
          <w:rFonts w:ascii="Times New Roman" w:eastAsia="Times New Roman" w:hAnsi="Times New Roman" w:cs="Times New Roman"/>
          <w:lang w:val="es-ES_tradnl" w:eastAsia="en-US"/>
        </w:rPr>
        <w:t>del 08 de abril de 2019</w:t>
      </w:r>
      <w:r w:rsidR="00A5781D" w:rsidRPr="00934E2E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y por el término de cuatro (04) meses.-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</w:t>
      </w:r>
    </w:p>
    <w:p w:rsidR="00A5781D" w:rsidRDefault="00630710" w:rsidP="00A5781D">
      <w:pPr>
        <w:jc w:val="both"/>
        <w:rPr>
          <w:rStyle w:val="textoComun"/>
          <w:rFonts w:ascii="Times New Roman" w:eastAsia="Times New Roman" w:hAnsi="Times New Roman" w:cs="Times New Roman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ARTICULO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 2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F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: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Establecer que la función docente emergente de la aplicación del Art. 1º), será remunerada mensualmente con una asignación complementaria, remunerativa y no </w:t>
      </w:r>
      <w:proofErr w:type="spellStart"/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bonificable</w:t>
      </w:r>
      <w:proofErr w:type="spellEnd"/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, de pesos </w:t>
      </w:r>
      <w:r w:rsidR="0018732F">
        <w:rPr>
          <w:rStyle w:val="textoComun"/>
          <w:rFonts w:ascii="Times New Roman" w:eastAsia="Times New Roman" w:hAnsi="Times New Roman" w:cs="Times New Roman"/>
          <w:lang w:val="es-ES_tradnl" w:eastAsia="en-US"/>
        </w:rPr>
        <w:t>DIECISIETE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MIL </w:t>
      </w:r>
      <w:r w:rsidR="0018732F">
        <w:rPr>
          <w:rStyle w:val="textoComun"/>
          <w:rFonts w:ascii="Times New Roman" w:eastAsia="Times New Roman" w:hAnsi="Times New Roman" w:cs="Times New Roman"/>
          <w:lang w:val="es-ES_tradnl" w:eastAsia="en-US"/>
        </w:rPr>
        <w:t>CIEN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($ </w:t>
      </w:r>
      <w:r w:rsidR="0018732F">
        <w:rPr>
          <w:rStyle w:val="textoComun"/>
          <w:rFonts w:ascii="Times New Roman" w:eastAsia="Times New Roman" w:hAnsi="Times New Roman" w:cs="Times New Roman"/>
          <w:lang w:val="es-ES_tradnl" w:eastAsia="en-US"/>
        </w:rPr>
        <w:t>17.100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.-). Dicha suma incluye el sueldo anual complementario y estará sujeta a los descuentos estipulados por Ley.-</w:t>
      </w:r>
    </w:p>
    <w:p w:rsidR="00A5781D" w:rsidRPr="00A5781D" w:rsidRDefault="00630710" w:rsidP="00A5781D">
      <w:pPr>
        <w:jc w:val="both"/>
        <w:rPr>
          <w:rStyle w:val="textoComun"/>
          <w:rFonts w:ascii="Times New Roman" w:eastAsia="Times New Roman" w:hAnsi="Times New Roman" w:cs="Times New Roman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ARTICULO </w:t>
      </w:r>
      <w:r w:rsidR="00A5781D"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3</w:t>
      </w:r>
      <w:r w:rsidR="00A5781D"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0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: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La financiación de la asignación mencionada será erogada utilizando los fond</w:t>
      </w:r>
      <w:r w:rsidR="0018732F">
        <w:rPr>
          <w:rStyle w:val="textoComun"/>
          <w:rFonts w:ascii="Times New Roman" w:eastAsia="Times New Roman" w:hAnsi="Times New Roman" w:cs="Times New Roman"/>
          <w:lang w:val="es-ES_tradnl" w:eastAsia="en-US"/>
        </w:rPr>
        <w:t>os emergentes de la resolución CSU</w:t>
      </w:r>
      <w:r w:rsidR="00915E24">
        <w:rPr>
          <w:rStyle w:val="textoComun"/>
          <w:rFonts w:ascii="Times New Roman" w:eastAsia="Times New Roman" w:hAnsi="Times New Roman" w:cs="Times New Roman"/>
          <w:lang w:val="es-ES_tradnl" w:eastAsia="en-US"/>
        </w:rPr>
        <w:t>-</w:t>
      </w:r>
      <w:r w:rsidR="003221D4">
        <w:rPr>
          <w:rStyle w:val="textoComun"/>
          <w:rFonts w:ascii="Times New Roman" w:eastAsia="Times New Roman" w:hAnsi="Times New Roman" w:cs="Times New Roman"/>
          <w:lang w:val="es-ES_tradnl" w:eastAsia="en-US"/>
        </w:rPr>
        <w:t>204</w:t>
      </w:r>
      <w:r w:rsidR="0018732F">
        <w:rPr>
          <w:rStyle w:val="textoComun"/>
          <w:rFonts w:ascii="Times New Roman" w:eastAsia="Times New Roman" w:hAnsi="Times New Roman" w:cs="Times New Roman"/>
          <w:lang w:val="es-ES_tradnl" w:eastAsia="en-US"/>
        </w:rPr>
        <w:t>/2019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.-</w:t>
      </w:r>
    </w:p>
    <w:p w:rsidR="00A73A2A" w:rsidRPr="00047476" w:rsidRDefault="00047476" w:rsidP="00047476">
      <w:pPr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lastRenderedPageBreak/>
        <w:t>ARTICULO</w:t>
      </w:r>
      <w:r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 4</w:t>
      </w:r>
      <w:r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F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:</w:t>
      </w:r>
      <w:r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Regístrese; comuníquese; pase a las Direcciones Generales de Economía y Finanzas (Dirección de Programación Presupuestaria) y de Personal a los fines qu</w:t>
      </w:r>
      <w:r>
        <w:rPr>
          <w:rStyle w:val="textoComun"/>
          <w:rFonts w:ascii="Times New Roman" w:eastAsia="Times New Roman" w:hAnsi="Times New Roman" w:cs="Times New Roman"/>
          <w:lang w:val="es-ES_tradnl" w:eastAsia="en-US"/>
        </w:rPr>
        <w:t>e corresponda</w:t>
      </w:r>
      <w:r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; cumplido, archívese.-------</w:t>
      </w:r>
      <w:r>
        <w:rPr>
          <w:rStyle w:val="textoComun"/>
          <w:rFonts w:ascii="Times New Roman" w:eastAsia="Times New Roman" w:hAnsi="Times New Roman" w:cs="Times New Roman"/>
          <w:lang w:val="es-ES_tradnl" w:eastAsia="en-US"/>
        </w:rPr>
        <w:t>-----------------------------------------------------------------</w:t>
      </w:r>
    </w:p>
    <w:sectPr w:rsidR="00A73A2A" w:rsidRPr="00047476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7476"/>
    <w:rsid w:val="00066F0E"/>
    <w:rsid w:val="00142B22"/>
    <w:rsid w:val="00154066"/>
    <w:rsid w:val="0018732F"/>
    <w:rsid w:val="002122D9"/>
    <w:rsid w:val="002B4CD1"/>
    <w:rsid w:val="003221D4"/>
    <w:rsid w:val="003A4802"/>
    <w:rsid w:val="003C7040"/>
    <w:rsid w:val="003D6FAB"/>
    <w:rsid w:val="003E0E72"/>
    <w:rsid w:val="00430686"/>
    <w:rsid w:val="0046655E"/>
    <w:rsid w:val="00482EFC"/>
    <w:rsid w:val="004D2E16"/>
    <w:rsid w:val="004F76FB"/>
    <w:rsid w:val="00525174"/>
    <w:rsid w:val="005547F5"/>
    <w:rsid w:val="00583918"/>
    <w:rsid w:val="00596160"/>
    <w:rsid w:val="005C4B87"/>
    <w:rsid w:val="00630710"/>
    <w:rsid w:val="00690C9A"/>
    <w:rsid w:val="007453B7"/>
    <w:rsid w:val="0086521D"/>
    <w:rsid w:val="00893248"/>
    <w:rsid w:val="008C1377"/>
    <w:rsid w:val="00915E24"/>
    <w:rsid w:val="00927E9D"/>
    <w:rsid w:val="00934E2E"/>
    <w:rsid w:val="00963345"/>
    <w:rsid w:val="009F2DC8"/>
    <w:rsid w:val="00A441C9"/>
    <w:rsid w:val="00A5781D"/>
    <w:rsid w:val="00A73A2A"/>
    <w:rsid w:val="00B8161F"/>
    <w:rsid w:val="00C55E22"/>
    <w:rsid w:val="00CF0A83"/>
    <w:rsid w:val="00D35B62"/>
    <w:rsid w:val="00DD1F20"/>
    <w:rsid w:val="00E403B2"/>
    <w:rsid w:val="00E5505A"/>
    <w:rsid w:val="00E87B3B"/>
    <w:rsid w:val="00EA1902"/>
    <w:rsid w:val="00EB3651"/>
    <w:rsid w:val="00F6680A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3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15</cp:revision>
  <cp:lastPrinted>2019-05-08T14:01:00Z</cp:lastPrinted>
  <dcterms:created xsi:type="dcterms:W3CDTF">2018-04-09T20:37:00Z</dcterms:created>
  <dcterms:modified xsi:type="dcterms:W3CDTF">2019-05-08T14:01:00Z</dcterms:modified>
  <cp:category/>
</cp:coreProperties>
</file>