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Pr="002A5CEE" w:rsidRDefault="00F07BE9" w:rsidP="002A5CEE">
      <w:pPr>
        <w:ind w:firstLine="3402"/>
        <w:jc w:val="both"/>
        <w:rPr>
          <w:b/>
          <w:sz w:val="24"/>
          <w:lang w:val="es-ES_tradnl"/>
        </w:rPr>
      </w:pPr>
      <w:r w:rsidRPr="002A5CEE">
        <w:rPr>
          <w:b/>
          <w:sz w:val="24"/>
          <w:lang w:val="es-ES_tradnl"/>
        </w:rPr>
        <w:t>REGISTRADO BAJO N</w:t>
      </w:r>
      <w:r w:rsidRPr="002A5CEE">
        <w:rPr>
          <w:b/>
          <w:sz w:val="24"/>
          <w:lang w:val="es-ES_tradnl"/>
        </w:rPr>
        <w:sym w:font="Symbol" w:char="F0B0"/>
      </w:r>
      <w:r w:rsidR="009C4AE5">
        <w:rPr>
          <w:b/>
          <w:sz w:val="24"/>
          <w:lang w:val="es-ES_tradnl"/>
        </w:rPr>
        <w:t xml:space="preserve">  CDCIC-153</w:t>
      </w:r>
      <w:r w:rsidR="006A2BC0" w:rsidRPr="002A5CEE">
        <w:rPr>
          <w:b/>
          <w:sz w:val="24"/>
          <w:lang w:val="es-ES_tradnl"/>
        </w:rPr>
        <w:t>/1</w:t>
      </w:r>
      <w:r w:rsidR="002A5CEE">
        <w:rPr>
          <w:b/>
          <w:sz w:val="24"/>
          <w:lang w:val="es-ES_tradnl"/>
        </w:rPr>
        <w:t>9</w:t>
      </w:r>
    </w:p>
    <w:p w:rsidR="002A5CEE" w:rsidRDefault="002A5CEE" w:rsidP="002A5CEE">
      <w:pPr>
        <w:ind w:firstLine="3402"/>
        <w:jc w:val="both"/>
        <w:rPr>
          <w:sz w:val="24"/>
          <w:lang w:val="es-ES_tradnl"/>
        </w:rPr>
      </w:pPr>
    </w:p>
    <w:p w:rsidR="00F07BE9" w:rsidRPr="002A5CEE" w:rsidRDefault="00F07BE9" w:rsidP="002A5CEE">
      <w:pPr>
        <w:ind w:firstLine="3402"/>
        <w:jc w:val="both"/>
        <w:rPr>
          <w:sz w:val="24"/>
          <w:lang w:val="es-ES_tradnl"/>
        </w:rPr>
      </w:pPr>
      <w:r w:rsidRPr="002A5CEE">
        <w:rPr>
          <w:b/>
          <w:sz w:val="24"/>
          <w:lang w:val="es-ES_tradnl"/>
        </w:rPr>
        <w:t>BAHIA BLANCA</w:t>
      </w:r>
      <w:r w:rsidRPr="002A5CEE">
        <w:rPr>
          <w:sz w:val="24"/>
          <w:lang w:val="es-ES_tradnl"/>
        </w:rPr>
        <w:t xml:space="preserve">, </w:t>
      </w:r>
    </w:p>
    <w:p w:rsidR="00F07BE9" w:rsidRPr="002A5CEE" w:rsidRDefault="00F07BE9" w:rsidP="002A5CEE">
      <w:pPr>
        <w:ind w:firstLine="3402"/>
        <w:jc w:val="both"/>
        <w:rPr>
          <w:sz w:val="24"/>
          <w:lang w:val="es-ES_tradnl"/>
        </w:rPr>
      </w:pPr>
    </w:p>
    <w:p w:rsidR="00F07BE9" w:rsidRPr="002A5CEE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2A5CEE">
        <w:rPr>
          <w:b/>
          <w:bCs/>
          <w:sz w:val="24"/>
          <w:szCs w:val="24"/>
          <w:lang w:val="es-ES"/>
        </w:rPr>
        <w:t xml:space="preserve">VISTO: </w:t>
      </w:r>
    </w:p>
    <w:p w:rsidR="00F07BE9" w:rsidRPr="002A5CEE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szCs w:val="24"/>
          <w:lang w:val="es-ES"/>
        </w:rPr>
      </w:pPr>
    </w:p>
    <w:p w:rsidR="001439CC" w:rsidRPr="002A5CEE" w:rsidRDefault="001439CC" w:rsidP="001439CC">
      <w:pPr>
        <w:pStyle w:val="Sangra2detindependiente"/>
        <w:ind w:firstLine="851"/>
        <w:rPr>
          <w:rFonts w:ascii="Times New Roman" w:hAnsi="Times New Roman"/>
          <w:b w:val="0"/>
          <w:lang w:val="es-ES"/>
        </w:rPr>
      </w:pPr>
      <w:r w:rsidRPr="002A5CEE">
        <w:rPr>
          <w:rFonts w:ascii="Times New Roman" w:hAnsi="Times New Roman"/>
          <w:b w:val="0"/>
          <w:lang w:val="es-ES"/>
        </w:rPr>
        <w:t>La resolución CU-017/92 que reglamenta el funcionamiento de las áreas departamentales;</w:t>
      </w:r>
    </w:p>
    <w:p w:rsidR="001439CC" w:rsidRPr="002A5CEE" w:rsidRDefault="001439CC" w:rsidP="001439CC">
      <w:pPr>
        <w:pStyle w:val="Sangra2detindependiente"/>
        <w:ind w:firstLine="851"/>
        <w:rPr>
          <w:rFonts w:ascii="Times New Roman" w:hAnsi="Times New Roman"/>
          <w:b w:val="0"/>
          <w:lang w:val="es-ES"/>
        </w:rPr>
      </w:pPr>
    </w:p>
    <w:p w:rsidR="001439CC" w:rsidRPr="002A5CEE" w:rsidRDefault="00F86C83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"/>
        </w:rPr>
      </w:pPr>
      <w:r w:rsidRPr="002A5CEE">
        <w:rPr>
          <w:sz w:val="24"/>
          <w:lang w:val="es-AR"/>
        </w:rPr>
        <w:t>La nota presentada por el</w:t>
      </w:r>
      <w:r w:rsidR="002A5CEE">
        <w:rPr>
          <w:sz w:val="24"/>
          <w:lang w:val="es-AR"/>
        </w:rPr>
        <w:t xml:space="preserve"> Dr. Javier Echaiz</w:t>
      </w:r>
      <w:r w:rsidRPr="002A5CEE">
        <w:rPr>
          <w:sz w:val="24"/>
          <w:lang w:val="es-AR"/>
        </w:rPr>
        <w:t xml:space="preserve"> en la cual manifiesta su intención de no continuar cumpliendo fu</w:t>
      </w:r>
      <w:r w:rsidR="002A5CEE">
        <w:rPr>
          <w:sz w:val="24"/>
          <w:lang w:val="es-AR"/>
        </w:rPr>
        <w:t>nciones como Coordinador Suplente</w:t>
      </w:r>
      <w:r w:rsidRPr="002A5CEE">
        <w:rPr>
          <w:sz w:val="24"/>
          <w:lang w:val="es-AR"/>
        </w:rPr>
        <w:t xml:space="preserve"> del Área IV: Sistem</w:t>
      </w:r>
      <w:r w:rsidR="002A5CEE">
        <w:rPr>
          <w:sz w:val="24"/>
          <w:lang w:val="es-AR"/>
        </w:rPr>
        <w:t>as por razones particulares a partir del 01 de julio de 2019</w:t>
      </w:r>
      <w:r w:rsidRPr="002A5CEE">
        <w:rPr>
          <w:sz w:val="24"/>
          <w:lang w:val="es-AR"/>
        </w:rPr>
        <w:t xml:space="preserve">; </w:t>
      </w:r>
      <w:r w:rsidR="00C2204E" w:rsidRPr="002A5CEE">
        <w:rPr>
          <w:sz w:val="24"/>
          <w:lang w:val="es-AR"/>
        </w:rPr>
        <w:t>y</w:t>
      </w:r>
    </w:p>
    <w:p w:rsidR="00F07BE9" w:rsidRPr="002A5CEE" w:rsidRDefault="00F07BE9" w:rsidP="00F86C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szCs w:val="24"/>
          <w:lang w:val="es-ES"/>
        </w:rPr>
      </w:pPr>
    </w:p>
    <w:p w:rsidR="00F07BE9" w:rsidRPr="002A5CEE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2A5CEE">
        <w:rPr>
          <w:b/>
          <w:bCs/>
          <w:sz w:val="24"/>
          <w:szCs w:val="24"/>
          <w:lang w:val="es-ES"/>
        </w:rPr>
        <w:t>CONSIDERANDO:</w:t>
      </w:r>
    </w:p>
    <w:p w:rsidR="001439CC" w:rsidRPr="002A5CEE" w:rsidRDefault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</w:p>
    <w:p w:rsidR="002A5CEE" w:rsidRDefault="002A5CEE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la Mg. Karina Cenci ha</w:t>
      </w:r>
      <w:r w:rsidR="003D2905" w:rsidRPr="002A5CEE">
        <w:rPr>
          <w:sz w:val="24"/>
          <w:szCs w:val="24"/>
          <w:lang w:val="es-ES"/>
        </w:rPr>
        <w:t xml:space="preserve"> dado su anuencia para de</w:t>
      </w:r>
      <w:r>
        <w:rPr>
          <w:sz w:val="24"/>
          <w:szCs w:val="24"/>
          <w:lang w:val="es-ES"/>
        </w:rPr>
        <w:t>sempeñarse en el cargo antes mencionado</w:t>
      </w:r>
      <w:r w:rsidR="001439CC" w:rsidRPr="002A5CEE">
        <w:rPr>
          <w:sz w:val="24"/>
          <w:szCs w:val="24"/>
          <w:lang w:val="es-ES"/>
        </w:rPr>
        <w:t>;</w:t>
      </w:r>
    </w:p>
    <w:p w:rsidR="002A5CEE" w:rsidRDefault="002A5CEE" w:rsidP="002A5CEE">
      <w:pPr>
        <w:ind w:firstLine="851"/>
        <w:jc w:val="both"/>
        <w:rPr>
          <w:sz w:val="24"/>
          <w:szCs w:val="24"/>
          <w:lang w:val="es-ES" w:eastAsia="es-ES"/>
        </w:rPr>
      </w:pPr>
    </w:p>
    <w:p w:rsidR="002A5CEE" w:rsidRPr="002A5CEE" w:rsidRDefault="002A5CEE" w:rsidP="002A5CEE">
      <w:pPr>
        <w:ind w:firstLine="851"/>
        <w:jc w:val="both"/>
        <w:rPr>
          <w:sz w:val="24"/>
          <w:szCs w:val="24"/>
          <w:lang w:val="es-ES" w:eastAsia="es-ES"/>
        </w:rPr>
      </w:pPr>
      <w:r w:rsidRPr="002A5CEE">
        <w:rPr>
          <w:sz w:val="24"/>
          <w:szCs w:val="24"/>
          <w:lang w:val="es-ES" w:eastAsia="es-ES"/>
        </w:rPr>
        <w:t xml:space="preserve">Que el Consejo Departamental aprobó, en su reunión de fecha 12 de julio de 2019 dicho llamado a concurso; </w:t>
      </w:r>
      <w:r w:rsidRPr="002A5CEE">
        <w:rPr>
          <w:sz w:val="24"/>
          <w:szCs w:val="24"/>
          <w:lang w:val="es-ES"/>
        </w:rPr>
        <w:tab/>
      </w:r>
    </w:p>
    <w:p w:rsidR="001439CC" w:rsidRPr="002A5CEE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"/>
        </w:rPr>
      </w:pPr>
      <w:r w:rsidRPr="002A5CEE">
        <w:rPr>
          <w:sz w:val="24"/>
          <w:szCs w:val="24"/>
          <w:lang w:val="es-ES"/>
        </w:rPr>
        <w:t xml:space="preserve">  </w:t>
      </w:r>
    </w:p>
    <w:p w:rsidR="00F07BE9" w:rsidRPr="002A5CEE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</w:p>
    <w:p w:rsidR="00F07BE9" w:rsidRPr="002A5CEE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2A5CEE">
        <w:rPr>
          <w:b/>
          <w:bCs/>
          <w:sz w:val="24"/>
          <w:szCs w:val="24"/>
          <w:lang w:val="es-ES"/>
        </w:rPr>
        <w:t>POR ELLO,</w:t>
      </w:r>
    </w:p>
    <w:p w:rsidR="00F07BE9" w:rsidRPr="002A5CEE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2A5CEE">
        <w:rPr>
          <w:b/>
          <w:bCs/>
          <w:sz w:val="24"/>
          <w:szCs w:val="24"/>
          <w:lang w:val="es-ES"/>
        </w:rPr>
        <w:tab/>
      </w:r>
    </w:p>
    <w:p w:rsidR="00F07BE9" w:rsidRPr="002A5CEE" w:rsidRDefault="002A5CEE" w:rsidP="002A5C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z w:val="24"/>
          <w:szCs w:val="24"/>
          <w:lang w:val="es-ES"/>
        </w:rPr>
      </w:pPr>
      <w:r w:rsidRPr="002A5CEE">
        <w:rPr>
          <w:b/>
          <w:bCs/>
          <w:sz w:val="24"/>
          <w:szCs w:val="24"/>
          <w:lang w:val="es-ES"/>
        </w:rPr>
        <w:t>EL CONSEJO DEPARTAMENTAL DE CIENCIAS E INGENIERÍA DE LA COMP</w:t>
      </w:r>
      <w:r>
        <w:rPr>
          <w:b/>
          <w:bCs/>
          <w:sz w:val="24"/>
          <w:szCs w:val="24"/>
          <w:lang w:val="es-ES"/>
        </w:rPr>
        <w:t>UTACIÓN</w:t>
      </w:r>
    </w:p>
    <w:p w:rsidR="00F07BE9" w:rsidRPr="002A5CEE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szCs w:val="24"/>
          <w:lang w:val="es-ES"/>
        </w:rPr>
      </w:pPr>
    </w:p>
    <w:p w:rsidR="00F07BE9" w:rsidRPr="002A5CEE" w:rsidRDefault="002A5C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RESUELVE</w:t>
      </w:r>
      <w:r w:rsidR="00F07BE9" w:rsidRPr="002A5CEE">
        <w:rPr>
          <w:b/>
          <w:bCs/>
          <w:sz w:val="24"/>
          <w:szCs w:val="24"/>
          <w:lang w:val="pt-BR"/>
        </w:rPr>
        <w:t>:</w:t>
      </w:r>
    </w:p>
    <w:p w:rsidR="00F07BE9" w:rsidRPr="002A5CEE" w:rsidRDefault="00F07BE9">
      <w:pPr>
        <w:jc w:val="both"/>
        <w:rPr>
          <w:b/>
          <w:bCs/>
          <w:sz w:val="24"/>
          <w:szCs w:val="24"/>
          <w:lang w:val="pt-BR"/>
        </w:rPr>
      </w:pPr>
    </w:p>
    <w:p w:rsidR="006A2BC0" w:rsidRPr="002A5CEE" w:rsidRDefault="002A5CEE" w:rsidP="006A2B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ARTICULO </w:t>
      </w:r>
      <w:r w:rsidR="006A2BC0" w:rsidRPr="002A5CEE">
        <w:rPr>
          <w:b/>
          <w:bCs/>
          <w:sz w:val="24"/>
          <w:szCs w:val="24"/>
          <w:lang w:val="es-ES"/>
        </w:rPr>
        <w:t>1</w:t>
      </w:r>
      <w:r w:rsidR="006A2BC0" w:rsidRPr="002A5CEE">
        <w:rPr>
          <w:b/>
          <w:bCs/>
          <w:sz w:val="24"/>
          <w:szCs w:val="24"/>
        </w:rPr>
        <w:sym w:font="Symbol" w:char="F0B0"/>
      </w:r>
      <w:r>
        <w:rPr>
          <w:b/>
          <w:bCs/>
          <w:sz w:val="24"/>
          <w:szCs w:val="24"/>
          <w:lang w:val="es-ES"/>
        </w:rPr>
        <w:t>:</w:t>
      </w:r>
      <w:r w:rsidR="006A2BC0" w:rsidRPr="002A5CEE">
        <w:rPr>
          <w:sz w:val="24"/>
          <w:szCs w:val="24"/>
          <w:lang w:val="es-ES"/>
        </w:rPr>
        <w:t xml:space="preserve"> Designar </w:t>
      </w:r>
      <w:r w:rsidR="00547993" w:rsidRPr="002A5CEE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</w:t>
      </w:r>
      <w:r w:rsidR="00547993" w:rsidRPr="002A5CEE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</w:t>
      </w:r>
      <w:r w:rsidR="006A2BC0" w:rsidRPr="002A5CEE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Magister Karina Mabel CENCI</w:t>
      </w:r>
      <w:r w:rsidR="00547993" w:rsidRPr="002A5CEE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(Leg. 9739</w:t>
      </w:r>
      <w:r w:rsidR="00A618A4" w:rsidRPr="002A5CEE">
        <w:rPr>
          <w:sz w:val="24"/>
          <w:szCs w:val="24"/>
          <w:lang w:val="es-ES"/>
        </w:rPr>
        <w:t xml:space="preserve"> </w:t>
      </w:r>
      <w:r w:rsidR="006A2BC0" w:rsidRPr="002A5CEE">
        <w:rPr>
          <w:sz w:val="24"/>
          <w:szCs w:val="24"/>
          <w:lang w:val="es-ES"/>
        </w:rPr>
        <w:t>como Coordinador</w:t>
      </w:r>
      <w:r>
        <w:rPr>
          <w:sz w:val="24"/>
          <w:szCs w:val="24"/>
          <w:lang w:val="es-ES"/>
        </w:rPr>
        <w:t xml:space="preserve"> Suplente</w:t>
      </w:r>
      <w:r w:rsidR="006A2BC0" w:rsidRPr="002A5CEE">
        <w:rPr>
          <w:sz w:val="24"/>
          <w:szCs w:val="24"/>
          <w:lang w:val="es-ES"/>
        </w:rPr>
        <w:t xml:space="preserve">, del </w:t>
      </w:r>
      <w:r w:rsidR="006A2BC0" w:rsidRPr="002A5CEE">
        <w:rPr>
          <w:b/>
          <w:bCs/>
          <w:sz w:val="24"/>
          <w:szCs w:val="24"/>
          <w:lang w:val="es-ES"/>
        </w:rPr>
        <w:t xml:space="preserve">Área </w:t>
      </w:r>
      <w:r w:rsidRPr="002A5CEE">
        <w:rPr>
          <w:b/>
          <w:bCs/>
          <w:sz w:val="24"/>
          <w:szCs w:val="24"/>
          <w:lang w:val="es-ES"/>
        </w:rPr>
        <w:t>IV</w:t>
      </w:r>
      <w:r w:rsidRPr="002A5CEE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3D2905" w:rsidRPr="002A5CEE">
        <w:rPr>
          <w:b/>
          <w:bCs/>
          <w:smallCaps/>
          <w:sz w:val="24"/>
          <w:szCs w:val="24"/>
          <w:lang w:val="es-ES"/>
        </w:rPr>
        <w:t>Sistemas</w:t>
      </w:r>
      <w:r w:rsidR="006A2BC0" w:rsidRPr="002A5CEE">
        <w:rPr>
          <w:smallCaps/>
          <w:sz w:val="24"/>
          <w:szCs w:val="24"/>
          <w:lang w:val="es-ES"/>
        </w:rPr>
        <w:t xml:space="preserve"> </w:t>
      </w:r>
      <w:r w:rsidR="006A2BC0" w:rsidRPr="002A5CEE">
        <w:rPr>
          <w:sz w:val="24"/>
          <w:szCs w:val="24"/>
          <w:lang w:val="es-ES"/>
        </w:rPr>
        <w:t>del Departamento de Ciencias</w:t>
      </w:r>
      <w:r w:rsidR="00547993" w:rsidRPr="002A5CEE">
        <w:rPr>
          <w:sz w:val="24"/>
          <w:szCs w:val="24"/>
          <w:lang w:val="es-ES"/>
        </w:rPr>
        <w:t xml:space="preserve"> e Ingeniería</w:t>
      </w:r>
      <w:r w:rsidR="006A2BC0" w:rsidRPr="002A5CEE">
        <w:rPr>
          <w:sz w:val="24"/>
          <w:szCs w:val="24"/>
          <w:lang w:val="es-ES"/>
        </w:rPr>
        <w:t xml:space="preserve"> de la Computación, a partir del </w:t>
      </w:r>
      <w:r>
        <w:rPr>
          <w:sz w:val="24"/>
          <w:szCs w:val="24"/>
          <w:lang w:val="es-ES"/>
        </w:rPr>
        <w:t>01 de julio de 2019</w:t>
      </w:r>
      <w:r w:rsidR="006A2BC0" w:rsidRPr="002A5CEE">
        <w:rPr>
          <w:sz w:val="24"/>
          <w:szCs w:val="24"/>
          <w:lang w:val="es-ES"/>
        </w:rPr>
        <w:t>.-</w:t>
      </w:r>
    </w:p>
    <w:p w:rsidR="006A2BC0" w:rsidRPr="002A5CEE" w:rsidRDefault="006A2BC0" w:rsidP="006A2BC0">
      <w:pPr>
        <w:jc w:val="both"/>
        <w:rPr>
          <w:sz w:val="24"/>
          <w:szCs w:val="24"/>
          <w:lang w:val="es-ES"/>
        </w:rPr>
      </w:pPr>
    </w:p>
    <w:p w:rsidR="006A2BC0" w:rsidRPr="002A5CEE" w:rsidRDefault="002A5CEE" w:rsidP="006A2BC0">
      <w:pPr>
        <w:widowControl w:val="0"/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ARTICULO</w:t>
      </w:r>
      <w:r w:rsidR="006A2BC0" w:rsidRPr="002A5CEE">
        <w:rPr>
          <w:b/>
          <w:bCs/>
          <w:sz w:val="24"/>
          <w:szCs w:val="24"/>
          <w:lang w:val="es-ES"/>
        </w:rPr>
        <w:t xml:space="preserve"> 2</w:t>
      </w:r>
      <w:r w:rsidR="006A2BC0" w:rsidRPr="002A5CEE">
        <w:rPr>
          <w:b/>
          <w:bCs/>
          <w:sz w:val="24"/>
          <w:szCs w:val="24"/>
        </w:rPr>
        <w:sym w:font="Symbol" w:char="F0B0"/>
      </w:r>
      <w:r>
        <w:rPr>
          <w:b/>
          <w:bCs/>
          <w:sz w:val="24"/>
          <w:szCs w:val="24"/>
          <w:lang w:val="es-ES"/>
        </w:rPr>
        <w:t>:</w:t>
      </w:r>
      <w:r w:rsidR="006A2BC0" w:rsidRPr="002A5CEE">
        <w:rPr>
          <w:sz w:val="24"/>
          <w:szCs w:val="24"/>
          <w:lang w:val="es-ES"/>
        </w:rPr>
        <w:t xml:space="preserve"> Regístrese; comuníquese; publíquese; tome conocimiento la Secretaría General Académica; cumplido, archívese.---------------------------------------------------------------</w:t>
      </w:r>
    </w:p>
    <w:p w:rsidR="006A2BC0" w:rsidRPr="002A5CEE" w:rsidRDefault="006A2BC0" w:rsidP="006A2BC0">
      <w:pPr>
        <w:widowControl w:val="0"/>
        <w:jc w:val="both"/>
        <w:rPr>
          <w:b/>
          <w:bCs/>
          <w:sz w:val="24"/>
          <w:szCs w:val="24"/>
          <w:lang w:val="es-ES"/>
        </w:rPr>
      </w:pPr>
    </w:p>
    <w:p w:rsidR="00F07BE9" w:rsidRPr="002A5CEE" w:rsidRDefault="00F07BE9">
      <w:pPr>
        <w:widowControl w:val="0"/>
        <w:jc w:val="both"/>
        <w:rPr>
          <w:b/>
          <w:bCs/>
          <w:sz w:val="24"/>
          <w:szCs w:val="24"/>
          <w:lang w:val="es-ES"/>
        </w:rPr>
      </w:pPr>
    </w:p>
    <w:p w:rsidR="00F07BE9" w:rsidRPr="002A5CEE" w:rsidRDefault="00F07BE9">
      <w:pPr>
        <w:jc w:val="both"/>
        <w:rPr>
          <w:sz w:val="24"/>
          <w:lang w:val="es-ES_tradnl"/>
        </w:rPr>
      </w:pPr>
    </w:p>
    <w:sectPr w:rsidR="00F07BE9" w:rsidRPr="002A5CEE" w:rsidSect="002A5CEE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102157"/>
    <w:rsid w:val="001439CC"/>
    <w:rsid w:val="00195B0B"/>
    <w:rsid w:val="002915A1"/>
    <w:rsid w:val="002A5CEE"/>
    <w:rsid w:val="00343C30"/>
    <w:rsid w:val="003511B6"/>
    <w:rsid w:val="003A0678"/>
    <w:rsid w:val="003D2905"/>
    <w:rsid w:val="004942B1"/>
    <w:rsid w:val="00547993"/>
    <w:rsid w:val="0055004D"/>
    <w:rsid w:val="006370F7"/>
    <w:rsid w:val="006712D2"/>
    <w:rsid w:val="00691884"/>
    <w:rsid w:val="006A2BC0"/>
    <w:rsid w:val="00780572"/>
    <w:rsid w:val="00833557"/>
    <w:rsid w:val="009C4AE5"/>
    <w:rsid w:val="00A618A4"/>
    <w:rsid w:val="00AA7B92"/>
    <w:rsid w:val="00C2204E"/>
    <w:rsid w:val="00C266A0"/>
    <w:rsid w:val="00DE345F"/>
    <w:rsid w:val="00ED3AE6"/>
    <w:rsid w:val="00F07BE9"/>
    <w:rsid w:val="00F86C83"/>
    <w:rsid w:val="00FA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2013-05-21T15:09:00Z</cp:lastPrinted>
  <dcterms:created xsi:type="dcterms:W3CDTF">2025-07-06T19:15:00Z</dcterms:created>
  <dcterms:modified xsi:type="dcterms:W3CDTF">2025-07-06T19:15:00Z</dcterms:modified>
</cp:coreProperties>
</file>