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65397" w:rsidRDefault="00A47E93" w:rsidP="00565397">
      <w:pPr>
        <w:pStyle w:val="Ttulo1"/>
        <w:ind w:firstLine="3402"/>
        <w:rPr>
          <w:rFonts w:ascii="Times New Roman" w:hAnsi="Times New Roman"/>
          <w:lang w:val="es-AR"/>
        </w:rPr>
      </w:pPr>
      <w:r w:rsidRPr="00565397">
        <w:rPr>
          <w:rFonts w:ascii="Times New Roman" w:hAnsi="Times New Roman"/>
          <w:lang w:val="es-AR"/>
        </w:rPr>
        <w:t xml:space="preserve">REGISTRADO BAJO Nº  </w:t>
      </w:r>
      <w:r w:rsidR="004C0C8F" w:rsidRPr="00565397">
        <w:rPr>
          <w:rFonts w:ascii="Times New Roman" w:hAnsi="Times New Roman"/>
          <w:lang w:val="es-AR"/>
        </w:rPr>
        <w:t>C</w:t>
      </w:r>
      <w:r w:rsidR="00792B0C" w:rsidRPr="00565397">
        <w:rPr>
          <w:rFonts w:ascii="Times New Roman" w:hAnsi="Times New Roman"/>
          <w:lang w:val="es-AR"/>
        </w:rPr>
        <w:t>DCIC-</w:t>
      </w:r>
      <w:r w:rsidR="00AE4C1E">
        <w:rPr>
          <w:rFonts w:ascii="Times New Roman" w:hAnsi="Times New Roman"/>
          <w:lang w:val="es-AR"/>
        </w:rPr>
        <w:t>160</w:t>
      </w:r>
      <w:r w:rsidR="005F1B0E" w:rsidRPr="00565397">
        <w:rPr>
          <w:rFonts w:ascii="Times New Roman" w:hAnsi="Times New Roman"/>
          <w:lang w:val="es-AR"/>
        </w:rPr>
        <w:t>/</w:t>
      </w:r>
      <w:r w:rsidR="00565397">
        <w:rPr>
          <w:rFonts w:ascii="Times New Roman" w:hAnsi="Times New Roman"/>
          <w:lang w:val="es-AR"/>
        </w:rPr>
        <w:t>19</w:t>
      </w:r>
    </w:p>
    <w:p w:rsid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565397" w:rsidRDefault="005F1B0E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65397">
        <w:rPr>
          <w:b/>
          <w:sz w:val="24"/>
          <w:lang w:val="es-AR"/>
        </w:rPr>
        <w:t>BAHIA BLANCA</w:t>
      </w:r>
      <w:r w:rsidRPr="00565397">
        <w:rPr>
          <w:sz w:val="24"/>
          <w:lang w:val="es-AR"/>
        </w:rPr>
        <w:t xml:space="preserve">, 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VISTO: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565397">
        <w:rPr>
          <w:sz w:val="24"/>
          <w:lang w:val="es-AR"/>
        </w:rPr>
        <w:tab/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565397">
        <w:rPr>
          <w:snapToGrid/>
          <w:sz w:val="24"/>
          <w:szCs w:val="24"/>
          <w:lang w:val="es-ES_tradnl" w:eastAsia="en-US"/>
        </w:rPr>
        <w:t>Que la asignatura P</w:t>
      </w:r>
      <w:r w:rsidRPr="00565397">
        <w:rPr>
          <w:i/>
          <w:snapToGrid/>
          <w:sz w:val="24"/>
          <w:szCs w:val="24"/>
          <w:lang w:val="es-ES_tradnl" w:eastAsia="en-US"/>
        </w:rPr>
        <w:t>rincipios y Herramientas de Programación</w:t>
      </w:r>
      <w:r w:rsidRPr="00565397">
        <w:rPr>
          <w:snapToGrid/>
          <w:sz w:val="24"/>
          <w:szCs w:val="24"/>
          <w:lang w:val="es-ES_tradnl" w:eastAsia="en-US"/>
        </w:rPr>
        <w:t xml:space="preserve"> s</w:t>
      </w:r>
      <w:r w:rsidRPr="00565397">
        <w:rPr>
          <w:snapToGrid/>
          <w:sz w:val="24"/>
          <w:szCs w:val="24"/>
          <w:lang w:val="es-AR" w:eastAsia="en-US"/>
        </w:rPr>
        <w:t>e dicta en el 2°</w:t>
      </w:r>
      <w:r w:rsidR="00565397">
        <w:rPr>
          <w:snapToGrid/>
          <w:sz w:val="24"/>
          <w:szCs w:val="24"/>
          <w:lang w:val="es-AR" w:eastAsia="en-US"/>
        </w:rPr>
        <w:t xml:space="preserve"> cuatrimestre de 2019</w:t>
      </w:r>
      <w:r w:rsidRPr="00565397">
        <w:rPr>
          <w:snapToGrid/>
          <w:sz w:val="24"/>
          <w:szCs w:val="24"/>
          <w:lang w:val="es-AR" w:eastAsia="en-US"/>
        </w:rPr>
        <w:t xml:space="preserve"> como materia de servicio para alumnos de las carreras a cargo de los Departamentos de Matemática, Ingeniería Química, Física, Ingeniería y Biología, Bioquímica y Farmacia; y</w:t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FA6036" w:rsidRPr="00565397" w:rsidRDefault="00FA6036" w:rsidP="00FA6036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565397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565397" w:rsidRDefault="00FA6036" w:rsidP="00FA6036">
      <w:pPr>
        <w:jc w:val="both"/>
        <w:rPr>
          <w:snapToGrid/>
          <w:sz w:val="24"/>
          <w:szCs w:val="24"/>
          <w:lang w:val="es-ES" w:eastAsia="en-US"/>
        </w:rPr>
      </w:pP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565397">
        <w:rPr>
          <w:snapToGrid/>
          <w:color w:val="000000"/>
          <w:sz w:val="24"/>
          <w:szCs w:val="24"/>
          <w:lang w:val="es-AR"/>
        </w:rPr>
        <w:t>Que es necesaria la designación de un ayudante de docencia que colabore en las clases prácticas dada la metodología de enseñanza de dicha asignatura;</w:t>
      </w: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  <w:r w:rsidRPr="00565397">
        <w:rPr>
          <w:snapToGrid/>
          <w:color w:val="000000"/>
          <w:sz w:val="24"/>
          <w:szCs w:val="24"/>
          <w:lang w:val="es-AR"/>
        </w:rPr>
        <w:t>Que se procedió a efectuar un llamado a inscripción a fin de cubrir el mencionado cargo durante el presente cuatrimestre;</w:t>
      </w: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565397">
        <w:rPr>
          <w:snapToGrid/>
          <w:color w:val="000000"/>
          <w:sz w:val="24"/>
          <w:szCs w:val="24"/>
          <w:lang w:val="es-AR"/>
        </w:rPr>
        <w:t>Que la Comisión Ad Hoc designada para evaluar los antecedentes de los inscriptos recomienda la designación del Ing. Juan Bajo para desempeñarse con ayudante de docencia de la asignatura Principios y Herramientas de Programación</w:t>
      </w:r>
      <w:r w:rsidRPr="00565397">
        <w:rPr>
          <w:snapToGrid/>
          <w:color w:val="000000"/>
          <w:sz w:val="24"/>
          <w:szCs w:val="24"/>
          <w:lang w:val="es-ES_tradnl"/>
        </w:rPr>
        <w:t xml:space="preserve">;  </w:t>
      </w:r>
    </w:p>
    <w:p w:rsidR="008F0109" w:rsidRPr="00565397" w:rsidRDefault="008F0109" w:rsidP="00FA6036">
      <w:pPr>
        <w:jc w:val="both"/>
        <w:rPr>
          <w:bCs/>
          <w:snapToGrid/>
          <w:sz w:val="24"/>
          <w:szCs w:val="24"/>
          <w:lang w:val="es-ES_tradnl" w:eastAsia="es-AR"/>
        </w:rPr>
      </w:pPr>
    </w:p>
    <w:p w:rsidR="00AE4C1E" w:rsidRPr="00AE4C1E" w:rsidRDefault="00AE4C1E" w:rsidP="00AE4C1E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AE4C1E">
        <w:rPr>
          <w:bCs/>
          <w:snapToGrid/>
          <w:sz w:val="24"/>
          <w:szCs w:val="24"/>
          <w:lang w:val="es-ES_tradnl" w:eastAsia="es-AR"/>
        </w:rPr>
        <w:t>Que por resolución CSU-</w:t>
      </w:r>
      <w:r w:rsidRPr="00AE4C1E">
        <w:rPr>
          <w:snapToGrid/>
          <w:sz w:val="24"/>
          <w:szCs w:val="24"/>
          <w:lang w:val="es-ES_tradnl" w:eastAsia="es-AR"/>
        </w:rPr>
        <w:t>871/18</w:t>
      </w:r>
      <w:r w:rsidRPr="00AE4C1E">
        <w:rPr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2019;  </w:t>
      </w:r>
    </w:p>
    <w:p w:rsidR="00FA6036" w:rsidRPr="00565397" w:rsidRDefault="00FA6036" w:rsidP="00FA6036">
      <w:pPr>
        <w:tabs>
          <w:tab w:val="left" w:pos="5670"/>
        </w:tabs>
        <w:ind w:firstLine="851"/>
        <w:jc w:val="both"/>
        <w:rPr>
          <w:bCs/>
          <w:snapToGrid/>
          <w:color w:val="000000"/>
          <w:sz w:val="24"/>
          <w:lang w:val="es-ES_tradnl" w:eastAsia="en-US"/>
        </w:rPr>
      </w:pPr>
    </w:p>
    <w:p w:rsidR="00565397" w:rsidRPr="00565397" w:rsidRDefault="00565397" w:rsidP="00565397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65397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 en su reunión ordinaria de fecha 12 de julio de 2019 dicha asignación;</w:t>
      </w:r>
      <w:r w:rsidRPr="00565397">
        <w:rPr>
          <w:snapToGrid/>
          <w:sz w:val="24"/>
          <w:szCs w:val="24"/>
          <w:lang w:val="es-ES_tradnl"/>
        </w:rPr>
        <w:t xml:space="preserve"> </w:t>
      </w:r>
    </w:p>
    <w:p w:rsidR="00C02C9E" w:rsidRPr="00565397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POR ELLO,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ab/>
      </w:r>
    </w:p>
    <w:p w:rsidR="00EA730E" w:rsidRP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565397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565397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565397" w:rsidRDefault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</w:t>
      </w:r>
      <w:r w:rsidR="005F1B0E" w:rsidRPr="00565397">
        <w:rPr>
          <w:b/>
          <w:sz w:val="24"/>
          <w:lang w:val="es-AR"/>
        </w:rPr>
        <w:t>L</w:t>
      </w:r>
      <w:r>
        <w:rPr>
          <w:b/>
          <w:sz w:val="24"/>
          <w:lang w:val="es-AR"/>
        </w:rPr>
        <w:t>VE</w:t>
      </w:r>
      <w:r w:rsidR="005F1B0E" w:rsidRPr="00565397">
        <w:rPr>
          <w:b/>
          <w:sz w:val="24"/>
          <w:lang w:val="es-AR"/>
        </w:rPr>
        <w:t>:</w:t>
      </w:r>
    </w:p>
    <w:p w:rsidR="005F1B0E" w:rsidRPr="00565397" w:rsidRDefault="005F1B0E">
      <w:pPr>
        <w:jc w:val="both"/>
        <w:rPr>
          <w:b/>
          <w:sz w:val="24"/>
          <w:lang w:val="es-AR"/>
        </w:rPr>
      </w:pPr>
    </w:p>
    <w:p w:rsidR="005F1B0E" w:rsidRPr="00565397" w:rsidRDefault="00565397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565397">
        <w:rPr>
          <w:b/>
          <w:sz w:val="24"/>
          <w:lang w:val="es-AR"/>
        </w:rPr>
        <w:t xml:space="preserve"> 1</w:t>
      </w:r>
      <w:r w:rsidR="005F1B0E" w:rsidRPr="00565397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565397">
        <w:rPr>
          <w:sz w:val="24"/>
          <w:lang w:val="es-AR"/>
        </w:rPr>
        <w:t xml:space="preserve"> </w:t>
      </w:r>
      <w:r w:rsidR="00120F65">
        <w:rPr>
          <w:sz w:val="24"/>
          <w:lang w:val="es-AR"/>
        </w:rPr>
        <w:t xml:space="preserve">Establecer una asignación complementaria al </w:t>
      </w:r>
      <w:r w:rsidR="00FA6036" w:rsidRPr="00565397">
        <w:rPr>
          <w:b/>
          <w:sz w:val="24"/>
          <w:lang w:val="es-ES_tradnl"/>
        </w:rPr>
        <w:t>Ingeniero Juan Miguel BAJO</w:t>
      </w:r>
      <w:r w:rsidR="00FA6036" w:rsidRPr="00565397">
        <w:rPr>
          <w:b/>
          <w:sz w:val="24"/>
          <w:lang w:val="es-AR"/>
        </w:rPr>
        <w:t xml:space="preserve"> </w:t>
      </w:r>
      <w:r w:rsidR="00FA6036" w:rsidRPr="00565397">
        <w:rPr>
          <w:b/>
          <w:bCs/>
          <w:sz w:val="24"/>
          <w:lang w:val="es-ES_tradnl"/>
        </w:rPr>
        <w:t>(</w:t>
      </w:r>
      <w:r w:rsidR="00FA6036" w:rsidRPr="00565397">
        <w:rPr>
          <w:b/>
          <w:sz w:val="24"/>
          <w:lang w:val="es-ES_tradnl"/>
        </w:rPr>
        <w:t xml:space="preserve">Leg. 12636) </w:t>
      </w:r>
      <w:r w:rsidR="00C02C9E" w:rsidRPr="00565397">
        <w:rPr>
          <w:sz w:val="24"/>
          <w:lang w:val="es-ES_tradnl"/>
        </w:rPr>
        <w:t>para cumplir funciones de</w:t>
      </w:r>
      <w:r w:rsidR="00C02C9E" w:rsidRPr="00565397">
        <w:rPr>
          <w:sz w:val="24"/>
          <w:lang w:val="es-AR"/>
        </w:rPr>
        <w:t xml:space="preserve"> </w:t>
      </w:r>
      <w:r w:rsidR="005F1B0E" w:rsidRPr="00565397">
        <w:rPr>
          <w:sz w:val="24"/>
          <w:lang w:val="es-AR"/>
        </w:rPr>
        <w:t>A</w:t>
      </w:r>
      <w:r w:rsidR="009878E3" w:rsidRPr="00565397">
        <w:rPr>
          <w:sz w:val="24"/>
          <w:lang w:val="es-AR"/>
        </w:rPr>
        <w:t>yudante de Docencia</w:t>
      </w:r>
      <w:r w:rsidR="00EA730E" w:rsidRPr="00565397">
        <w:rPr>
          <w:sz w:val="24"/>
          <w:lang w:val="es-AR"/>
        </w:rPr>
        <w:t xml:space="preserve">, </w:t>
      </w:r>
      <w:r w:rsidR="00C02C9E" w:rsidRPr="00565397">
        <w:rPr>
          <w:sz w:val="24"/>
          <w:lang w:val="es-AR"/>
        </w:rPr>
        <w:t xml:space="preserve">en el </w:t>
      </w:r>
      <w:r w:rsidR="00FA6036" w:rsidRPr="00565397">
        <w:rPr>
          <w:bCs/>
          <w:sz w:val="24"/>
          <w:lang w:val="es-AR"/>
        </w:rPr>
        <w:t xml:space="preserve">Área: I, Disciplina: Programación, Asignatura </w:t>
      </w:r>
      <w:r w:rsidR="00FA6036" w:rsidRPr="00565397">
        <w:rPr>
          <w:bCs/>
          <w:i/>
          <w:iCs/>
          <w:sz w:val="24"/>
          <w:lang w:val="es-AR"/>
        </w:rPr>
        <w:t>“</w:t>
      </w:r>
      <w:r w:rsidR="00FA6036" w:rsidRPr="00565397">
        <w:rPr>
          <w:b/>
          <w:bCs/>
          <w:i/>
          <w:iCs/>
          <w:sz w:val="24"/>
          <w:lang w:val="es-AR"/>
        </w:rPr>
        <w:t>Principios y Herramientas de Programación</w:t>
      </w:r>
      <w:r w:rsidR="00BD765B" w:rsidRPr="00565397">
        <w:rPr>
          <w:b/>
          <w:bCs/>
          <w:sz w:val="24"/>
          <w:lang w:val="es-AR"/>
        </w:rPr>
        <w:t xml:space="preserve">” </w:t>
      </w:r>
      <w:r w:rsidR="00BD765B" w:rsidRPr="00AE4C1E">
        <w:rPr>
          <w:b/>
          <w:bCs/>
          <w:sz w:val="24"/>
          <w:lang w:val="es-AR"/>
        </w:rPr>
        <w:t>(7887</w:t>
      </w:r>
      <w:r w:rsidR="00FA6036" w:rsidRPr="00AE4C1E">
        <w:rPr>
          <w:b/>
          <w:bCs/>
          <w:sz w:val="24"/>
          <w:lang w:val="es-AR"/>
        </w:rPr>
        <w:t>)</w:t>
      </w:r>
      <w:r w:rsidR="00FA6036" w:rsidRPr="00AE4C1E">
        <w:rPr>
          <w:bCs/>
          <w:sz w:val="24"/>
          <w:lang w:val="es-AR"/>
        </w:rPr>
        <w:t>, en el Departamento de Ciencias e Ingeniería de la Computación</w:t>
      </w:r>
      <w:r w:rsidRPr="00AE4C1E">
        <w:rPr>
          <w:bCs/>
          <w:sz w:val="24"/>
          <w:lang w:val="es-AR"/>
        </w:rPr>
        <w:t>, desde el 12 de agosto</w:t>
      </w:r>
      <w:r w:rsidR="00FA6036" w:rsidRPr="00AE4C1E">
        <w:rPr>
          <w:bCs/>
          <w:sz w:val="24"/>
          <w:lang w:val="es-AR"/>
        </w:rPr>
        <w:t xml:space="preserve"> </w:t>
      </w:r>
      <w:r w:rsidR="00B66C7B" w:rsidRPr="00AE4C1E">
        <w:rPr>
          <w:sz w:val="24"/>
          <w:lang w:val="es-AR"/>
        </w:rPr>
        <w:t xml:space="preserve">y </w:t>
      </w:r>
      <w:r w:rsidR="00AE4C1E" w:rsidRPr="00AE4C1E">
        <w:rPr>
          <w:sz w:val="24"/>
          <w:lang w:val="es-AR"/>
        </w:rPr>
        <w:t>hasta el 30</w:t>
      </w:r>
      <w:r w:rsidR="00C02C9E" w:rsidRPr="00AE4C1E">
        <w:rPr>
          <w:sz w:val="24"/>
          <w:lang w:val="es-AR"/>
        </w:rPr>
        <w:t xml:space="preserve"> de </w:t>
      </w:r>
      <w:r w:rsidRPr="00AE4C1E">
        <w:rPr>
          <w:sz w:val="24"/>
          <w:lang w:val="es-AR"/>
        </w:rPr>
        <w:t>noviembre de 2019</w:t>
      </w:r>
      <w:r w:rsidR="005F1B0E" w:rsidRPr="00AE4C1E">
        <w:rPr>
          <w:sz w:val="24"/>
          <w:lang w:val="es-AR"/>
        </w:rPr>
        <w:t>.-</w:t>
      </w:r>
    </w:p>
    <w:p w:rsidR="005F1B0E" w:rsidRPr="00565397" w:rsidRDefault="005F1B0E">
      <w:pPr>
        <w:jc w:val="both"/>
        <w:rPr>
          <w:sz w:val="24"/>
          <w:lang w:val="es-AR"/>
        </w:rPr>
      </w:pPr>
    </w:p>
    <w:p w:rsidR="00C02C9E" w:rsidRPr="00565397" w:rsidRDefault="00565397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565397">
        <w:rPr>
          <w:b/>
          <w:snapToGrid/>
          <w:sz w:val="24"/>
          <w:lang w:val="es-ES_tradnl" w:eastAsia="en-US"/>
        </w:rPr>
        <w:t xml:space="preserve"> 2</w:t>
      </w:r>
      <w:r w:rsidR="00C02C9E" w:rsidRPr="00565397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565397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Ayudante de Docencia “A” con dedicación simple.-</w:t>
      </w:r>
    </w:p>
    <w:p w:rsidR="00C02C9E" w:rsidRPr="00565397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565397" w:rsidRDefault="00565397" w:rsidP="00FA6036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565397" w:rsidRPr="00565397" w:rsidRDefault="00AE4C1E" w:rsidP="00FA6036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///CDCIC -160</w:t>
      </w:r>
      <w:r w:rsidR="00565397" w:rsidRPr="00565397">
        <w:rPr>
          <w:b/>
          <w:snapToGrid/>
          <w:sz w:val="24"/>
          <w:szCs w:val="24"/>
          <w:lang w:val="es-AR"/>
        </w:rPr>
        <w:t>/19</w:t>
      </w:r>
    </w:p>
    <w:p w:rsidR="00565397" w:rsidRDefault="00565397" w:rsidP="00FA6036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AE4C1E" w:rsidRPr="00AE4C1E" w:rsidRDefault="00AE4C1E" w:rsidP="00AE4C1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 w:rsidRPr="00AE4C1E">
        <w:rPr>
          <w:b/>
          <w:snapToGrid/>
          <w:sz w:val="24"/>
          <w:szCs w:val="24"/>
          <w:lang w:val="es-AR"/>
        </w:rPr>
        <w:t>ARTICULO 3</w:t>
      </w:r>
      <w:r w:rsidRPr="00AE4C1E">
        <w:rPr>
          <w:b/>
          <w:snapToGrid/>
          <w:sz w:val="24"/>
          <w:szCs w:val="24"/>
          <w:lang w:val="es-ES"/>
        </w:rPr>
        <w:sym w:font="Symbol" w:char="F0B0"/>
      </w:r>
      <w:r w:rsidRPr="00AE4C1E">
        <w:rPr>
          <w:b/>
          <w:snapToGrid/>
          <w:sz w:val="24"/>
          <w:szCs w:val="24"/>
          <w:lang w:val="es-AR"/>
        </w:rPr>
        <w:t>:</w:t>
      </w:r>
      <w:r w:rsidRPr="00AE4C1E">
        <w:rPr>
          <w:snapToGrid/>
          <w:sz w:val="24"/>
          <w:szCs w:val="24"/>
          <w:lang w:val="es-AR"/>
        </w:rPr>
        <w:t xml:space="preserve"> La financiación de la asignación mencionada será erogada utilizando los fondos dos emergentes de la resolución CSU-871/18.-</w:t>
      </w:r>
    </w:p>
    <w:p w:rsidR="00AE4C1E" w:rsidRPr="00AE4C1E" w:rsidRDefault="00AE4C1E" w:rsidP="00AE4C1E">
      <w:pPr>
        <w:spacing w:line="260" w:lineRule="exact"/>
        <w:jc w:val="both"/>
        <w:rPr>
          <w:snapToGrid/>
          <w:color w:val="FF0000"/>
          <w:sz w:val="24"/>
          <w:szCs w:val="24"/>
          <w:lang w:val="es-AR"/>
        </w:rPr>
      </w:pPr>
    </w:p>
    <w:p w:rsidR="00AE4C1E" w:rsidRPr="00AE4C1E" w:rsidRDefault="00AE4C1E" w:rsidP="00AE4C1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 w:rsidRPr="00AE4C1E">
        <w:rPr>
          <w:b/>
          <w:snapToGrid/>
          <w:sz w:val="24"/>
          <w:szCs w:val="24"/>
          <w:lang w:val="es-ES"/>
        </w:rPr>
        <w:t>ARTICULO 4</w:t>
      </w:r>
      <w:r w:rsidRPr="00AE4C1E">
        <w:rPr>
          <w:b/>
          <w:snapToGrid/>
          <w:sz w:val="24"/>
          <w:szCs w:val="24"/>
          <w:lang w:val="es-ES"/>
        </w:rPr>
        <w:sym w:font="Symbol" w:char="F0B0"/>
      </w:r>
      <w:r w:rsidRPr="00AE4C1E">
        <w:rPr>
          <w:b/>
          <w:snapToGrid/>
          <w:sz w:val="24"/>
          <w:szCs w:val="24"/>
          <w:lang w:val="es-ES"/>
        </w:rPr>
        <w:t>:</w:t>
      </w:r>
      <w:r w:rsidRPr="00AE4C1E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AR"/>
        </w:rPr>
        <w:t xml:space="preserve">Regístrese; comuníquese; </w:t>
      </w:r>
      <w:r w:rsidR="00280D2E">
        <w:rPr>
          <w:snapToGrid/>
          <w:sz w:val="24"/>
          <w:szCs w:val="24"/>
          <w:lang w:val="es-AR"/>
        </w:rPr>
        <w:t xml:space="preserve">pase a la </w:t>
      </w:r>
      <w:r w:rsidRPr="00AE4C1E">
        <w:rPr>
          <w:snapToGrid/>
          <w:sz w:val="24"/>
          <w:szCs w:val="24"/>
          <w:lang w:val="es-AR"/>
        </w:rPr>
        <w:t>Dirección General de Economía y Finanzas (Dirección de Programación Presupuestaria) para su conocimiento y a los fines que corresponda; tomen razón la Dirección General de Personal; cumplido, archívese.---------------</w:t>
      </w:r>
    </w:p>
    <w:p w:rsidR="005F1B0E" w:rsidRPr="00565397" w:rsidRDefault="005F1B0E" w:rsidP="008F0109">
      <w:pPr>
        <w:spacing w:line="260" w:lineRule="exact"/>
        <w:jc w:val="both"/>
        <w:rPr>
          <w:sz w:val="24"/>
          <w:lang w:val="es-AR"/>
        </w:rPr>
      </w:pPr>
    </w:p>
    <w:sectPr w:rsidR="005F1B0E" w:rsidRPr="00565397" w:rsidSect="00565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C499D"/>
    <w:rsid w:val="00120F65"/>
    <w:rsid w:val="0016514A"/>
    <w:rsid w:val="00186049"/>
    <w:rsid w:val="00194036"/>
    <w:rsid w:val="001F3DBD"/>
    <w:rsid w:val="002573F7"/>
    <w:rsid w:val="00280D2E"/>
    <w:rsid w:val="0029482E"/>
    <w:rsid w:val="002B2E4F"/>
    <w:rsid w:val="00317DDE"/>
    <w:rsid w:val="0039653B"/>
    <w:rsid w:val="00423C2D"/>
    <w:rsid w:val="00427C9D"/>
    <w:rsid w:val="004B759E"/>
    <w:rsid w:val="004C0C8F"/>
    <w:rsid w:val="004C7022"/>
    <w:rsid w:val="004F49C1"/>
    <w:rsid w:val="0055010D"/>
    <w:rsid w:val="0056001E"/>
    <w:rsid w:val="00565397"/>
    <w:rsid w:val="00580A76"/>
    <w:rsid w:val="005B532F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47E93"/>
    <w:rsid w:val="00A55971"/>
    <w:rsid w:val="00A66FBE"/>
    <w:rsid w:val="00AA26EA"/>
    <w:rsid w:val="00AC3FFB"/>
    <w:rsid w:val="00AE4C1E"/>
    <w:rsid w:val="00AF71E7"/>
    <w:rsid w:val="00B66C7B"/>
    <w:rsid w:val="00B71E76"/>
    <w:rsid w:val="00BA2052"/>
    <w:rsid w:val="00BD39F5"/>
    <w:rsid w:val="00BD765B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25F84"/>
    <w:rsid w:val="00EA730E"/>
    <w:rsid w:val="00EC20E2"/>
    <w:rsid w:val="00F110F0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2025-07-06T19:16:00Z</dcterms:created>
  <dcterms:modified xsi:type="dcterms:W3CDTF">2025-07-06T19:16:00Z</dcterms:modified>
</cp:coreProperties>
</file>