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Pr="00FD7324" w:rsidRDefault="00382BBF" w:rsidP="00FD7324">
      <w:pPr>
        <w:spacing w:line="260" w:lineRule="exact"/>
        <w:ind w:firstLine="3402"/>
        <w:rPr>
          <w:b/>
          <w:sz w:val="24"/>
          <w:lang w:val="es-AR"/>
        </w:rPr>
      </w:pPr>
      <w:r w:rsidRPr="00FD7324">
        <w:rPr>
          <w:b/>
          <w:sz w:val="24"/>
          <w:lang w:val="es-AR"/>
        </w:rPr>
        <w:t>REGISTRADO BAJO N</w:t>
      </w:r>
      <w:r w:rsidRPr="00FD7324">
        <w:rPr>
          <w:b/>
          <w:sz w:val="24"/>
        </w:rPr>
        <w:sym w:font="Symbol" w:char="F0B0"/>
      </w:r>
      <w:r w:rsidR="006B195C" w:rsidRPr="00FD7324">
        <w:rPr>
          <w:b/>
          <w:sz w:val="24"/>
          <w:lang w:val="es-AR"/>
        </w:rPr>
        <w:t xml:space="preserve">  </w:t>
      </w:r>
      <w:r w:rsidR="00FF4C07" w:rsidRPr="00FD7324">
        <w:rPr>
          <w:b/>
          <w:sz w:val="24"/>
          <w:lang w:val="es-AR"/>
        </w:rPr>
        <w:t>C</w:t>
      </w:r>
      <w:r w:rsidR="00C71FA4" w:rsidRPr="00FD7324">
        <w:rPr>
          <w:b/>
          <w:sz w:val="24"/>
          <w:lang w:val="es-AR"/>
        </w:rPr>
        <w:t>DCIC-</w:t>
      </w:r>
      <w:r w:rsidR="00FD7324">
        <w:rPr>
          <w:b/>
          <w:sz w:val="24"/>
          <w:lang w:val="es-AR"/>
        </w:rPr>
        <w:t>202</w:t>
      </w:r>
      <w:r w:rsidRPr="00FD7324">
        <w:rPr>
          <w:b/>
          <w:sz w:val="24"/>
          <w:lang w:val="es-AR"/>
        </w:rPr>
        <w:t>/</w:t>
      </w:r>
      <w:r w:rsidR="0031722E" w:rsidRPr="00FD7324">
        <w:rPr>
          <w:b/>
          <w:sz w:val="24"/>
          <w:lang w:val="es-AR"/>
        </w:rPr>
        <w:t>1</w:t>
      </w:r>
      <w:r w:rsidR="00FD7324">
        <w:rPr>
          <w:b/>
          <w:sz w:val="24"/>
          <w:lang w:val="es-AR"/>
        </w:rPr>
        <w:t>9</w:t>
      </w:r>
    </w:p>
    <w:p w:rsidR="00382BBF" w:rsidRPr="00FD7324" w:rsidRDefault="00382BBF" w:rsidP="00FD7324">
      <w:pPr>
        <w:spacing w:line="260" w:lineRule="exact"/>
        <w:ind w:firstLine="3402"/>
        <w:rPr>
          <w:b/>
          <w:sz w:val="24"/>
          <w:lang w:val="es-AR"/>
        </w:rPr>
      </w:pPr>
    </w:p>
    <w:p w:rsidR="00382BBF" w:rsidRPr="00FD7324" w:rsidRDefault="00382BBF" w:rsidP="00FD7324">
      <w:pPr>
        <w:tabs>
          <w:tab w:val="left" w:pos="5670"/>
        </w:tabs>
        <w:spacing w:line="260" w:lineRule="exact"/>
        <w:ind w:firstLine="3402"/>
        <w:rPr>
          <w:bCs/>
          <w:sz w:val="24"/>
          <w:lang w:val="es-AR"/>
        </w:rPr>
      </w:pPr>
      <w:r w:rsidRPr="00FD7324">
        <w:rPr>
          <w:b/>
          <w:sz w:val="24"/>
          <w:lang w:val="es-AR"/>
        </w:rPr>
        <w:t xml:space="preserve">BAHIA BLANCA,      </w:t>
      </w:r>
    </w:p>
    <w:p w:rsidR="00382BBF" w:rsidRPr="00FD7324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</w:p>
    <w:p w:rsidR="00382BBF" w:rsidRPr="00FD7324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  <w:proofErr w:type="gramStart"/>
      <w:r w:rsidRPr="00FD7324">
        <w:rPr>
          <w:b/>
          <w:sz w:val="24"/>
          <w:lang w:val="es-AR"/>
        </w:rPr>
        <w:t>VISTO :</w:t>
      </w:r>
      <w:proofErr w:type="gramEnd"/>
      <w:r w:rsidRPr="00FD7324">
        <w:rPr>
          <w:sz w:val="24"/>
          <w:lang w:val="es-AR"/>
        </w:rPr>
        <w:t xml:space="preserve"> </w:t>
      </w:r>
    </w:p>
    <w:p w:rsidR="00382BBF" w:rsidRPr="00FD7324" w:rsidRDefault="00382BBF" w:rsidP="00A414EB">
      <w:pPr>
        <w:tabs>
          <w:tab w:val="left" w:pos="5670"/>
        </w:tabs>
        <w:spacing w:line="260" w:lineRule="exact"/>
        <w:rPr>
          <w:bCs/>
          <w:sz w:val="24"/>
          <w:lang w:val="es-AR"/>
        </w:rPr>
      </w:pPr>
    </w:p>
    <w:p w:rsidR="00FF4C07" w:rsidRPr="00FD7324" w:rsidRDefault="00FF4C07" w:rsidP="00FF4C07">
      <w:pPr>
        <w:widowControl w:val="0"/>
        <w:ind w:firstLine="851"/>
        <w:jc w:val="both"/>
        <w:rPr>
          <w:snapToGrid w:val="0"/>
          <w:sz w:val="24"/>
          <w:lang w:val="es-ES_tradnl"/>
        </w:rPr>
      </w:pPr>
      <w:r w:rsidRPr="00FD7324">
        <w:rPr>
          <w:snapToGrid w:val="0"/>
          <w:sz w:val="24"/>
          <w:lang w:val="es-ES_tradnl"/>
        </w:rPr>
        <w:t>Que la asignatura Sistemas Operativos y Distribuidos se dicta para alumnos de 3º año de la carrera de Licenciatura en Ciencias de la Computación;</w:t>
      </w:r>
      <w:r w:rsidR="00FD7324">
        <w:rPr>
          <w:snapToGrid w:val="0"/>
          <w:sz w:val="24"/>
          <w:lang w:val="es-ES_tradnl"/>
        </w:rPr>
        <w:t xml:space="preserve"> y</w:t>
      </w:r>
    </w:p>
    <w:p w:rsidR="00FD7324" w:rsidRDefault="00FD7324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</w:p>
    <w:p w:rsidR="00382BBF" w:rsidRPr="00FD7324" w:rsidRDefault="00382BBF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  <w:r w:rsidRPr="00FD7324">
        <w:rPr>
          <w:b/>
          <w:sz w:val="24"/>
          <w:lang w:val="es-AR"/>
        </w:rPr>
        <w:t>CONSIDERANDO :</w:t>
      </w:r>
      <w:r w:rsidRPr="00FD7324">
        <w:rPr>
          <w:sz w:val="24"/>
          <w:lang w:val="es-AR"/>
        </w:rPr>
        <w:t xml:space="preserve">  </w:t>
      </w:r>
    </w:p>
    <w:p w:rsidR="00382BBF" w:rsidRPr="00FD7324" w:rsidRDefault="00382BBF" w:rsidP="00A414EB">
      <w:pPr>
        <w:pStyle w:val="Sangra3detindependiente"/>
        <w:spacing w:line="260" w:lineRule="exact"/>
        <w:rPr>
          <w:rFonts w:ascii="Times New Roman" w:hAnsi="Times New Roman" w:cs="Times New Roman"/>
          <w:color w:val="000000"/>
        </w:rPr>
      </w:pPr>
    </w:p>
    <w:p w:rsidR="00FF4C07" w:rsidRPr="00FD7324" w:rsidRDefault="00FF4C07" w:rsidP="006F5D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  <w:r w:rsidRPr="00FD7324">
        <w:rPr>
          <w:snapToGrid w:val="0"/>
          <w:sz w:val="24"/>
          <w:lang w:val="es-ES_tradnl"/>
        </w:rPr>
        <w:t xml:space="preserve">Que resulta indispensable la designación de un Auxiliar de Docencia para el dictado de la asignatura mencionada considerando que es numerosa la cantidad de alumnos en condiciones de cursarla; </w:t>
      </w:r>
    </w:p>
    <w:p w:rsidR="00382BBF" w:rsidRPr="00FD7324" w:rsidRDefault="00382BBF" w:rsidP="006F5D40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 w:val="24"/>
          <w:lang w:val="es-AR"/>
        </w:rPr>
      </w:pPr>
    </w:p>
    <w:p w:rsidR="00382BBF" w:rsidRPr="00FD7324" w:rsidRDefault="00FF4C07" w:rsidP="006F5D40">
      <w:pPr>
        <w:spacing w:line="260" w:lineRule="exact"/>
        <w:ind w:firstLine="851"/>
        <w:jc w:val="both"/>
        <w:rPr>
          <w:sz w:val="24"/>
          <w:lang w:val="es-ES_tradnl"/>
        </w:rPr>
      </w:pPr>
      <w:r w:rsidRPr="00FD7324">
        <w:rPr>
          <w:sz w:val="24"/>
          <w:lang w:val="es-ES_tradnl"/>
        </w:rPr>
        <w:t>Que los miembros del Consejo Departamental coinciden en q</w:t>
      </w:r>
      <w:r w:rsidR="00382BBF" w:rsidRPr="00FD7324">
        <w:rPr>
          <w:sz w:val="24"/>
          <w:lang w:val="es-ES_tradnl"/>
        </w:rPr>
        <w:t xml:space="preserve">ue </w:t>
      </w:r>
      <w:r w:rsidR="002F39F9" w:rsidRPr="00FD7324">
        <w:rPr>
          <w:sz w:val="24"/>
          <w:lang w:val="es-ES_tradnl"/>
        </w:rPr>
        <w:t>e</w:t>
      </w:r>
      <w:r w:rsidR="00382BBF" w:rsidRPr="00FD7324">
        <w:rPr>
          <w:sz w:val="24"/>
          <w:lang w:val="es-ES_tradnl"/>
        </w:rPr>
        <w:t xml:space="preserve">l </w:t>
      </w:r>
      <w:r w:rsidR="00FD7324">
        <w:rPr>
          <w:sz w:val="24"/>
          <w:lang w:val="es-ES_tradnl"/>
        </w:rPr>
        <w:t>Ing. Damián Flores Choque</w:t>
      </w:r>
      <w:r w:rsidR="00382BBF" w:rsidRPr="00FD7324">
        <w:rPr>
          <w:sz w:val="24"/>
          <w:lang w:val="es-ES_tradnl"/>
        </w:rPr>
        <w:t xml:space="preserve"> reúne antecedentes ad</w:t>
      </w:r>
      <w:r w:rsidRPr="00FD7324">
        <w:rPr>
          <w:sz w:val="24"/>
          <w:lang w:val="es-ES_tradnl"/>
        </w:rPr>
        <w:t>ecuados para desempeñarse como Ayudante de Docencia en el pres</w:t>
      </w:r>
      <w:r w:rsidR="00382BBF" w:rsidRPr="00FD7324">
        <w:rPr>
          <w:sz w:val="24"/>
          <w:lang w:val="es-ES_tradnl"/>
        </w:rPr>
        <w:t>e</w:t>
      </w:r>
      <w:r w:rsidRPr="00FD7324">
        <w:rPr>
          <w:sz w:val="24"/>
          <w:lang w:val="es-ES_tradnl"/>
        </w:rPr>
        <w:t>nte cuatrimestre</w:t>
      </w:r>
      <w:r w:rsidR="00382BBF" w:rsidRPr="00FD7324">
        <w:rPr>
          <w:sz w:val="24"/>
          <w:lang w:val="es-ES_tradnl"/>
        </w:rPr>
        <w:t xml:space="preserve">; </w:t>
      </w:r>
    </w:p>
    <w:p w:rsidR="00A2334B" w:rsidRPr="00FD7324" w:rsidRDefault="00A2334B" w:rsidP="006F5D40">
      <w:pPr>
        <w:spacing w:line="260" w:lineRule="exact"/>
        <w:ind w:firstLine="851"/>
        <w:jc w:val="both"/>
        <w:rPr>
          <w:sz w:val="24"/>
          <w:lang w:val="es-ES_tradnl"/>
        </w:rPr>
      </w:pPr>
    </w:p>
    <w:p w:rsidR="00FD7324" w:rsidRPr="00FD7324" w:rsidRDefault="00FD7324" w:rsidP="00FD7324">
      <w:pPr>
        <w:ind w:firstLine="851"/>
        <w:jc w:val="both"/>
        <w:rPr>
          <w:sz w:val="24"/>
          <w:lang w:val="es-ES_tradnl" w:eastAsia="en-US"/>
        </w:rPr>
      </w:pPr>
      <w:r w:rsidRPr="00FD7324">
        <w:rPr>
          <w:sz w:val="24"/>
          <w:lang w:val="es-AR"/>
        </w:rPr>
        <w:t>Que p</w:t>
      </w:r>
      <w:r>
        <w:rPr>
          <w:sz w:val="24"/>
          <w:lang w:val="es-AR"/>
        </w:rPr>
        <w:t>or resolución CDCIC-168/19 *Expte. 2168</w:t>
      </w:r>
      <w:r w:rsidRPr="00FD7324">
        <w:rPr>
          <w:sz w:val="24"/>
          <w:lang w:val="es-AR"/>
        </w:rPr>
        <w:t xml:space="preserve">/19 se procedió a efectuar el bloqueo </w:t>
      </w:r>
      <w:r w:rsidRPr="00FD7324">
        <w:rPr>
          <w:sz w:val="24"/>
          <w:lang w:val="es-ES_tradnl" w:eastAsia="en-US"/>
        </w:rPr>
        <w:t>de un car</w:t>
      </w:r>
      <w:r>
        <w:rPr>
          <w:sz w:val="24"/>
          <w:lang w:val="es-ES_tradnl" w:eastAsia="en-US"/>
        </w:rPr>
        <w:t>go de Ayudante de Docencia “A” con dedicación simple</w:t>
      </w:r>
      <w:r w:rsidRPr="00FD7324">
        <w:rPr>
          <w:sz w:val="24"/>
          <w:lang w:val="es-ES_tradnl" w:eastAsia="en-US"/>
        </w:rPr>
        <w:t xml:space="preserve">, </w:t>
      </w:r>
      <w:r>
        <w:rPr>
          <w:sz w:val="24"/>
          <w:lang w:val="es-ES_tradnl" w:eastAsia="en-US"/>
        </w:rPr>
        <w:t>vacante por renuncia de la Dra. Ana Lucía Nicolini (Leg. 13257 *Cargo de Planta 27028863</w:t>
      </w:r>
      <w:r w:rsidRPr="00FD7324">
        <w:rPr>
          <w:snapToGrid w:val="0"/>
          <w:color w:val="000000"/>
          <w:szCs w:val="24"/>
          <w:lang w:val="es-AR"/>
        </w:rPr>
        <w:t>);</w:t>
      </w:r>
    </w:p>
    <w:p w:rsidR="00FD7324" w:rsidRPr="00FD7324" w:rsidRDefault="00FD7324" w:rsidP="00FD7324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</w:p>
    <w:p w:rsidR="00FD7324" w:rsidRPr="00FD7324" w:rsidRDefault="00FD7324" w:rsidP="00FD7324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FD7324">
        <w:rPr>
          <w:bCs/>
          <w:color w:val="000000"/>
          <w:sz w:val="24"/>
          <w:lang w:val="es-ES_tradnl" w:eastAsia="en-US"/>
        </w:rPr>
        <w:t>Que el Consejo Departamental aprobó por unanimidad, en su reunión ordinaria de fecha 20 de agosto de</w:t>
      </w:r>
      <w:r>
        <w:rPr>
          <w:bCs/>
          <w:color w:val="000000"/>
          <w:sz w:val="24"/>
          <w:lang w:val="es-ES_tradnl" w:eastAsia="en-US"/>
        </w:rPr>
        <w:t xml:space="preserve"> 2019 dicha asignación</w:t>
      </w:r>
      <w:r w:rsidRPr="00FD7324">
        <w:rPr>
          <w:bCs/>
          <w:color w:val="000000"/>
          <w:sz w:val="24"/>
          <w:lang w:val="es-ES_tradnl" w:eastAsia="en-US"/>
        </w:rPr>
        <w:t>;</w:t>
      </w:r>
    </w:p>
    <w:p w:rsidR="00FD7324" w:rsidRPr="00FD7324" w:rsidRDefault="00FD7324" w:rsidP="00FD7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 w:eastAsia="en-US"/>
        </w:rPr>
      </w:pPr>
    </w:p>
    <w:p w:rsidR="00FD7324" w:rsidRPr="00FD7324" w:rsidRDefault="00FD7324" w:rsidP="00FD7324">
      <w:pPr>
        <w:jc w:val="both"/>
        <w:rPr>
          <w:sz w:val="24"/>
          <w:lang w:val="es-ES_tradnl" w:eastAsia="en-US"/>
        </w:rPr>
      </w:pPr>
      <w:r w:rsidRPr="00FD7324">
        <w:rPr>
          <w:b/>
          <w:sz w:val="24"/>
          <w:lang w:val="es-ES_tradnl" w:eastAsia="en-US"/>
        </w:rPr>
        <w:t>POR ELLO</w:t>
      </w:r>
      <w:r w:rsidRPr="00FD7324">
        <w:rPr>
          <w:sz w:val="24"/>
          <w:lang w:val="es-ES_tradnl" w:eastAsia="en-US"/>
        </w:rPr>
        <w:t>,</w:t>
      </w:r>
    </w:p>
    <w:p w:rsidR="00FD7324" w:rsidRPr="00FD7324" w:rsidRDefault="00FD7324" w:rsidP="00FD7324">
      <w:pPr>
        <w:jc w:val="both"/>
        <w:rPr>
          <w:sz w:val="24"/>
          <w:lang w:val="es-ES_tradnl" w:eastAsia="en-US"/>
        </w:rPr>
      </w:pPr>
    </w:p>
    <w:p w:rsidR="00382BBF" w:rsidRPr="00FD7324" w:rsidRDefault="00FD7324" w:rsidP="00FD7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4"/>
          <w:lang w:val="es-ES_tradnl"/>
        </w:rPr>
      </w:pPr>
      <w:r w:rsidRPr="00FD7324">
        <w:rPr>
          <w:b/>
          <w:snapToGrid w:val="0"/>
          <w:sz w:val="24"/>
          <w:lang w:val="es-ES_tradnl"/>
        </w:rPr>
        <w:t>EL CONSEJO DEPARTAMENTAL DE CIENCIAS E INGENIERÍA DE LA COMPUTACIÓN</w:t>
      </w:r>
    </w:p>
    <w:p w:rsidR="00382BBF" w:rsidRPr="00FD7324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</w:rPr>
      </w:pPr>
    </w:p>
    <w:p w:rsidR="00382BBF" w:rsidRPr="00FD7324" w:rsidRDefault="00795B83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lang w:val="pt-BR" w:eastAsia="es-ES"/>
        </w:rPr>
      </w:pPr>
      <w:r>
        <w:rPr>
          <w:rFonts w:ascii="Times New Roman" w:hAnsi="Times New Roman"/>
          <w:lang w:val="pt-BR" w:eastAsia="es-ES"/>
        </w:rPr>
        <w:t>RESUELVE</w:t>
      </w:r>
      <w:r w:rsidR="00382BBF" w:rsidRPr="00FD7324">
        <w:rPr>
          <w:rFonts w:ascii="Times New Roman" w:hAnsi="Times New Roman"/>
          <w:lang w:val="pt-BR" w:eastAsia="es-ES"/>
        </w:rPr>
        <w:t>:</w:t>
      </w:r>
    </w:p>
    <w:p w:rsidR="00382BBF" w:rsidRPr="00FD7324" w:rsidRDefault="00382BBF" w:rsidP="00A414EB">
      <w:pPr>
        <w:spacing w:line="260" w:lineRule="exact"/>
        <w:jc w:val="both"/>
        <w:rPr>
          <w:sz w:val="24"/>
          <w:lang w:val="pt-BR"/>
        </w:rPr>
      </w:pPr>
    </w:p>
    <w:p w:rsidR="00FF4C07" w:rsidRPr="00FD7324" w:rsidRDefault="00FD7324" w:rsidP="00FF4C07">
      <w:pPr>
        <w:jc w:val="both"/>
        <w:rPr>
          <w:sz w:val="24"/>
          <w:lang w:val="es-ES_tradnl" w:eastAsia="en-US"/>
        </w:rPr>
      </w:pPr>
      <w:r>
        <w:rPr>
          <w:b/>
          <w:sz w:val="24"/>
          <w:szCs w:val="24"/>
          <w:lang w:val="pt-BR" w:eastAsia="en-US"/>
        </w:rPr>
        <w:t>ARTICULO</w:t>
      </w:r>
      <w:r w:rsidR="00FF4C07" w:rsidRPr="00FD7324">
        <w:rPr>
          <w:b/>
          <w:sz w:val="24"/>
          <w:szCs w:val="24"/>
          <w:lang w:val="pt-BR" w:eastAsia="en-US"/>
        </w:rPr>
        <w:t xml:space="preserve"> 1º</w:t>
      </w:r>
      <w:r>
        <w:rPr>
          <w:b/>
          <w:sz w:val="24"/>
          <w:szCs w:val="24"/>
          <w:lang w:val="pt-BR" w:eastAsia="en-US"/>
        </w:rPr>
        <w:t>:</w:t>
      </w:r>
      <w:r w:rsidR="00FF4C07" w:rsidRPr="00FD7324">
        <w:rPr>
          <w:sz w:val="24"/>
          <w:szCs w:val="24"/>
          <w:lang w:val="pt-BR" w:eastAsia="en-US"/>
        </w:rPr>
        <w:t xml:space="preserve"> </w:t>
      </w:r>
      <w:r>
        <w:rPr>
          <w:sz w:val="24"/>
          <w:szCs w:val="24"/>
          <w:lang w:val="es-AR" w:eastAsia="en-US"/>
        </w:rPr>
        <w:t>Establecer una asignación complementaria</w:t>
      </w:r>
      <w:r w:rsidR="00FF4C07" w:rsidRPr="00FD7324">
        <w:rPr>
          <w:sz w:val="24"/>
          <w:szCs w:val="24"/>
          <w:lang w:val="es-AR" w:eastAsia="en-US"/>
        </w:rPr>
        <w:t xml:space="preserve"> al </w:t>
      </w:r>
      <w:r>
        <w:rPr>
          <w:b/>
          <w:sz w:val="24"/>
          <w:lang w:val="es-ES_tradnl"/>
        </w:rPr>
        <w:t>Ingeniero Damián Ignacio FLORES CHOQUE</w:t>
      </w:r>
      <w:r w:rsidR="00FF4C07" w:rsidRPr="00FD7324">
        <w:rPr>
          <w:b/>
          <w:sz w:val="24"/>
          <w:szCs w:val="24"/>
          <w:lang w:val="es-AR" w:eastAsia="en-US"/>
        </w:rPr>
        <w:t xml:space="preserve"> </w:t>
      </w:r>
      <w:r w:rsidR="00FF4C07" w:rsidRPr="00FD7324">
        <w:rPr>
          <w:b/>
          <w:bCs/>
          <w:sz w:val="24"/>
          <w:lang w:val="es-ES_tradnl" w:eastAsia="en-US"/>
        </w:rPr>
        <w:t>(</w:t>
      </w:r>
      <w:r>
        <w:rPr>
          <w:b/>
          <w:sz w:val="24"/>
          <w:lang w:val="es-ES_tradnl" w:eastAsia="en-US"/>
        </w:rPr>
        <w:t>Leg. 11707</w:t>
      </w:r>
      <w:r w:rsidR="00FF4C07" w:rsidRPr="00FD7324">
        <w:rPr>
          <w:b/>
          <w:sz w:val="24"/>
          <w:lang w:val="es-ES_tradnl" w:eastAsia="en-US"/>
        </w:rPr>
        <w:t xml:space="preserve">) </w:t>
      </w:r>
      <w:r w:rsidR="00FF4C07" w:rsidRPr="00FD7324">
        <w:rPr>
          <w:sz w:val="24"/>
          <w:lang w:val="es-ES_tradnl" w:eastAsia="en-US"/>
        </w:rPr>
        <w:t>para cumplir funciones de</w:t>
      </w:r>
      <w:r w:rsidR="00FF4C07" w:rsidRPr="00FD7324">
        <w:rPr>
          <w:color w:val="000000"/>
          <w:sz w:val="24"/>
          <w:lang w:val="es-ES_tradnl" w:eastAsia="en-US"/>
        </w:rPr>
        <w:t xml:space="preserve"> Ayudante de Docencia</w:t>
      </w:r>
      <w:r w:rsidR="007E33BF" w:rsidRPr="00FD7324">
        <w:rPr>
          <w:sz w:val="24"/>
          <w:lang w:val="es-ES_tradnl" w:eastAsia="en-US"/>
        </w:rPr>
        <w:t xml:space="preserve">, en el Área: </w:t>
      </w:r>
      <w:r w:rsidR="00FF4C07" w:rsidRPr="00FD7324">
        <w:rPr>
          <w:sz w:val="24"/>
          <w:lang w:val="es-ES_tradnl" w:eastAsia="en-US"/>
        </w:rPr>
        <w:t>I</w:t>
      </w:r>
      <w:r w:rsidR="007E33BF" w:rsidRPr="00FD7324">
        <w:rPr>
          <w:sz w:val="24"/>
          <w:lang w:val="es-ES_tradnl" w:eastAsia="en-US"/>
        </w:rPr>
        <w:t>V, Disciplina: Sistemas</w:t>
      </w:r>
      <w:r w:rsidR="00FF4C07" w:rsidRPr="00FD7324">
        <w:rPr>
          <w:sz w:val="24"/>
          <w:lang w:val="es-ES_tradnl" w:eastAsia="en-US"/>
        </w:rPr>
        <w:t xml:space="preserve">, Asignatura: </w:t>
      </w:r>
      <w:r w:rsidR="007E33BF" w:rsidRPr="00FD7324">
        <w:rPr>
          <w:b/>
          <w:sz w:val="24"/>
          <w:lang w:val="es-ES_tradnl" w:eastAsia="en-US"/>
        </w:rPr>
        <w:t>“Sistemas Operativos y Distribuidos</w:t>
      </w:r>
      <w:r w:rsidR="00FF4C07" w:rsidRPr="00FD7324">
        <w:rPr>
          <w:b/>
          <w:sz w:val="24"/>
          <w:lang w:val="es-ES_tradnl" w:eastAsia="en-US"/>
        </w:rPr>
        <w:t xml:space="preserve">” </w:t>
      </w:r>
      <w:r w:rsidR="007E33BF" w:rsidRPr="00FD7324">
        <w:rPr>
          <w:b/>
          <w:bCs/>
          <w:sz w:val="24"/>
          <w:lang w:val="es-ES_tradnl" w:eastAsia="en-US"/>
        </w:rPr>
        <w:t>(Cód. 7925</w:t>
      </w:r>
      <w:r w:rsidR="00FF4C07" w:rsidRPr="00FD7324">
        <w:rPr>
          <w:b/>
          <w:bCs/>
          <w:sz w:val="24"/>
          <w:lang w:val="es-ES_tradnl" w:eastAsia="en-US"/>
        </w:rPr>
        <w:t>)</w:t>
      </w:r>
      <w:r w:rsidR="00FF4C07" w:rsidRPr="00FD7324">
        <w:rPr>
          <w:sz w:val="24"/>
          <w:lang w:val="es-ES_tradnl" w:eastAsia="en-US"/>
        </w:rPr>
        <w:t>, en el Departamento de Ciencias e Ingeniería de la Comput</w:t>
      </w:r>
      <w:r w:rsidR="007E33BF" w:rsidRPr="00FD7324">
        <w:rPr>
          <w:sz w:val="24"/>
          <w:lang w:val="es-ES_tradnl" w:eastAsia="en-US"/>
        </w:rPr>
        <w:t>ación, a partir d</w:t>
      </w:r>
      <w:r>
        <w:rPr>
          <w:sz w:val="24"/>
          <w:lang w:val="es-ES_tradnl" w:eastAsia="en-US"/>
        </w:rPr>
        <w:t>el 21 de agosto y hasta el 10 de diciembre de 2019</w:t>
      </w:r>
      <w:r w:rsidR="00FF4C07" w:rsidRPr="00FD7324">
        <w:rPr>
          <w:sz w:val="24"/>
          <w:lang w:val="es-ES_tradnl" w:eastAsia="en-US"/>
        </w:rPr>
        <w:t>.-</w:t>
      </w:r>
    </w:p>
    <w:p w:rsidR="00FF4C07" w:rsidRPr="00FD7324" w:rsidRDefault="00FF4C07" w:rsidP="00FF4C07">
      <w:pPr>
        <w:jc w:val="both"/>
        <w:rPr>
          <w:sz w:val="24"/>
          <w:szCs w:val="24"/>
          <w:lang w:eastAsia="en-US"/>
        </w:rPr>
      </w:pPr>
    </w:p>
    <w:p w:rsidR="00FF4C07" w:rsidRPr="00FD7324" w:rsidRDefault="002F56E5" w:rsidP="00FF4C07">
      <w:pPr>
        <w:tabs>
          <w:tab w:val="left" w:pos="5670"/>
        </w:tabs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ARTICULO</w:t>
      </w:r>
      <w:r w:rsidR="00FF4C07" w:rsidRPr="00FD7324">
        <w:rPr>
          <w:b/>
          <w:sz w:val="24"/>
          <w:lang w:eastAsia="en-US"/>
        </w:rPr>
        <w:t xml:space="preserve"> 2</w:t>
      </w:r>
      <w:r w:rsidR="00FF4C07" w:rsidRPr="00FD7324">
        <w:rPr>
          <w:b/>
          <w:sz w:val="24"/>
          <w:lang w:eastAsia="en-US"/>
        </w:rPr>
        <w:sym w:font="Symbol" w:char="00B0"/>
      </w:r>
      <w:r>
        <w:rPr>
          <w:b/>
          <w:sz w:val="24"/>
          <w:lang w:eastAsia="en-US"/>
        </w:rPr>
        <w:t>:</w:t>
      </w:r>
      <w:r w:rsidR="00FF4C07" w:rsidRPr="00FD7324">
        <w:rPr>
          <w:sz w:val="24"/>
          <w:lang w:eastAsia="en-US"/>
        </w:rPr>
        <w:t xml:space="preserve"> Por la prestación de sus servicios el docente percibirá una remuneración equivalente a un</w:t>
      </w:r>
      <w:r>
        <w:rPr>
          <w:sz w:val="24"/>
          <w:lang w:eastAsia="en-US"/>
        </w:rPr>
        <w:t xml:space="preserve"> cargo de Ayudante de Docencia “A” con dedicación simple</w:t>
      </w:r>
      <w:r w:rsidR="00FF4C07" w:rsidRPr="00FD7324">
        <w:rPr>
          <w:sz w:val="24"/>
          <w:lang w:eastAsia="en-US"/>
        </w:rPr>
        <w:t>.-</w:t>
      </w:r>
    </w:p>
    <w:p w:rsidR="00FF4C07" w:rsidRPr="00FD7324" w:rsidRDefault="00FF4C07" w:rsidP="00FF4C07">
      <w:pPr>
        <w:tabs>
          <w:tab w:val="left" w:pos="5670"/>
        </w:tabs>
        <w:jc w:val="both"/>
        <w:rPr>
          <w:sz w:val="24"/>
          <w:lang w:eastAsia="en-US"/>
        </w:rPr>
      </w:pPr>
    </w:p>
    <w:p w:rsidR="002F56E5" w:rsidRPr="007E5DA3" w:rsidRDefault="002F56E5" w:rsidP="002F56E5">
      <w:pPr>
        <w:jc w:val="both"/>
        <w:rPr>
          <w:sz w:val="24"/>
          <w:szCs w:val="24"/>
          <w:lang w:val="es-AR"/>
        </w:rPr>
      </w:pPr>
      <w:r w:rsidRPr="007E5DA3">
        <w:rPr>
          <w:b/>
          <w:sz w:val="24"/>
          <w:szCs w:val="24"/>
          <w:lang w:val="es-AR"/>
        </w:rPr>
        <w:t>ARTICULO 3</w:t>
      </w:r>
      <w:r w:rsidRPr="007E5DA3">
        <w:rPr>
          <w:b/>
          <w:sz w:val="24"/>
          <w:szCs w:val="24"/>
        </w:rPr>
        <w:sym w:font="Symbol" w:char="F0B0"/>
      </w:r>
      <w:r w:rsidRPr="007E5DA3">
        <w:rPr>
          <w:b/>
          <w:sz w:val="24"/>
          <w:szCs w:val="24"/>
          <w:lang w:val="es-AR"/>
        </w:rPr>
        <w:t>:</w:t>
      </w:r>
      <w:r w:rsidRPr="007E5DA3">
        <w:rPr>
          <w:sz w:val="24"/>
          <w:szCs w:val="24"/>
          <w:lang w:val="es-AR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/>
        </w:rPr>
        <w:t>n cargo de Ayudante de Docencia “A” con</w:t>
      </w:r>
      <w:r w:rsidRPr="007E5DA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dedicación simple</w:t>
      </w:r>
      <w:r w:rsidRPr="007E5DA3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ES_tradnl"/>
        </w:rPr>
        <w:t>27028863</w:t>
      </w:r>
      <w:r w:rsidRPr="007E5DA3">
        <w:rPr>
          <w:sz w:val="24"/>
          <w:szCs w:val="24"/>
          <w:lang w:val="es-ES_tradnl"/>
        </w:rPr>
        <w:t xml:space="preserve">), </w:t>
      </w:r>
      <w:r w:rsidRPr="007E5DA3">
        <w:rPr>
          <w:sz w:val="24"/>
          <w:szCs w:val="24"/>
          <w:lang w:val="es-AR"/>
        </w:rPr>
        <w:t>efect</w:t>
      </w:r>
      <w:r>
        <w:rPr>
          <w:sz w:val="24"/>
          <w:szCs w:val="24"/>
          <w:lang w:val="es-AR"/>
        </w:rPr>
        <w:t>uado por resolución CDCIC – 168/19 *Expte. 2168</w:t>
      </w:r>
      <w:r w:rsidRPr="007E5DA3">
        <w:rPr>
          <w:sz w:val="24"/>
          <w:szCs w:val="24"/>
          <w:lang w:val="es-AR"/>
        </w:rPr>
        <w:t>/19.-</w:t>
      </w:r>
    </w:p>
    <w:p w:rsidR="002F56E5" w:rsidRPr="007E5DA3" w:rsidRDefault="002F56E5" w:rsidP="002F56E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2F56E5" w:rsidRDefault="002F56E5" w:rsidP="002F56E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2F56E5" w:rsidRDefault="002F56E5" w:rsidP="002F56E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///CDCIC – 202/19</w:t>
      </w:r>
    </w:p>
    <w:p w:rsidR="002F56E5" w:rsidRDefault="002F56E5" w:rsidP="002F56E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2F56E5" w:rsidRPr="007E5DA3" w:rsidRDefault="002F56E5" w:rsidP="002F56E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7E5DA3">
        <w:rPr>
          <w:b/>
          <w:sz w:val="24"/>
          <w:szCs w:val="24"/>
        </w:rPr>
        <w:t>ARTICULO 4</w:t>
      </w:r>
      <w:r w:rsidRPr="007E5DA3">
        <w:rPr>
          <w:b/>
          <w:sz w:val="24"/>
          <w:szCs w:val="24"/>
        </w:rPr>
        <w:sym w:font="Symbol" w:char="F0B0"/>
      </w:r>
      <w:r w:rsidRPr="007E5DA3">
        <w:rPr>
          <w:b/>
          <w:sz w:val="24"/>
          <w:szCs w:val="24"/>
        </w:rPr>
        <w:t xml:space="preserve">: </w:t>
      </w:r>
      <w:r w:rsidRPr="007E5DA3">
        <w:rPr>
          <w:sz w:val="24"/>
          <w:szCs w:val="24"/>
        </w:rPr>
        <w:t xml:space="preserve"> </w:t>
      </w:r>
      <w:r w:rsidRPr="007E5DA3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2125F" w:rsidRPr="00FD7324" w:rsidRDefault="00C2125F" w:rsidP="00A414EB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C2125F" w:rsidRPr="00FD7324" w:rsidSect="00FD7324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42C7E"/>
    <w:rsid w:val="00190A9A"/>
    <w:rsid w:val="001A5177"/>
    <w:rsid w:val="001A64D3"/>
    <w:rsid w:val="002C41EA"/>
    <w:rsid w:val="002F39F9"/>
    <w:rsid w:val="002F56E5"/>
    <w:rsid w:val="0031722E"/>
    <w:rsid w:val="00330AA6"/>
    <w:rsid w:val="00382BBF"/>
    <w:rsid w:val="003A1A4B"/>
    <w:rsid w:val="003A3CB7"/>
    <w:rsid w:val="003E6DE1"/>
    <w:rsid w:val="004434AB"/>
    <w:rsid w:val="005417F4"/>
    <w:rsid w:val="00615711"/>
    <w:rsid w:val="006B195C"/>
    <w:rsid w:val="006E2A33"/>
    <w:rsid w:val="006F5D40"/>
    <w:rsid w:val="0071116D"/>
    <w:rsid w:val="007158FE"/>
    <w:rsid w:val="007422AA"/>
    <w:rsid w:val="0079591A"/>
    <w:rsid w:val="00795B83"/>
    <w:rsid w:val="00796010"/>
    <w:rsid w:val="007E33BF"/>
    <w:rsid w:val="0089066D"/>
    <w:rsid w:val="009650E3"/>
    <w:rsid w:val="00986144"/>
    <w:rsid w:val="009C0784"/>
    <w:rsid w:val="009E1572"/>
    <w:rsid w:val="00A2334B"/>
    <w:rsid w:val="00A414EB"/>
    <w:rsid w:val="00AB7CF1"/>
    <w:rsid w:val="00B7108D"/>
    <w:rsid w:val="00BD3CD2"/>
    <w:rsid w:val="00C2125F"/>
    <w:rsid w:val="00C32E5D"/>
    <w:rsid w:val="00C71FA4"/>
    <w:rsid w:val="00C91818"/>
    <w:rsid w:val="00C97566"/>
    <w:rsid w:val="00D95D86"/>
    <w:rsid w:val="00DD3D5C"/>
    <w:rsid w:val="00DF41B4"/>
    <w:rsid w:val="00E7403F"/>
    <w:rsid w:val="00E75F53"/>
    <w:rsid w:val="00F76B49"/>
    <w:rsid w:val="00FD347E"/>
    <w:rsid w:val="00FD7324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2025-07-06T19:17:00Z</dcterms:created>
  <dcterms:modified xsi:type="dcterms:W3CDTF">2025-07-06T19:17:00Z</dcterms:modified>
</cp:coreProperties>
</file>