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Default="006A2A59" w:rsidP="007453B7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CDCIC-346</w:t>
      </w:r>
      <w:r w:rsidR="003E6927">
        <w:rPr>
          <w:rStyle w:val="textoNegrita"/>
          <w:rFonts w:ascii="Times New Roman" w:hAnsi="Times New Roman" w:cs="Times New Roman"/>
        </w:rPr>
        <w:t>/19</w:t>
      </w:r>
    </w:p>
    <w:p w:rsidR="00BD7A50" w:rsidRPr="00BD7A50" w:rsidRDefault="003E6927" w:rsidP="00BD7A50">
      <w:pPr>
        <w:ind w:firstLine="3402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2177/06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0406D" w:rsidRPr="0040406D" w:rsidRDefault="0040406D" w:rsidP="0040406D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0406D">
        <w:rPr>
          <w:rFonts w:ascii="Times New Roman" w:hAnsi="Times New Roman" w:cs="Times New Roman"/>
          <w:sz w:val="24"/>
          <w:szCs w:val="24"/>
          <w:lang w:val="es-ES"/>
        </w:rPr>
        <w:t>La nota pre</w:t>
      </w:r>
      <w:r w:rsidR="00555A7F">
        <w:rPr>
          <w:rFonts w:ascii="Times New Roman" w:hAnsi="Times New Roman" w:cs="Times New Roman"/>
          <w:sz w:val="24"/>
          <w:szCs w:val="24"/>
          <w:lang w:val="es-ES"/>
        </w:rPr>
        <w:t xml:space="preserve">sentada por el Dr. </w:t>
      </w:r>
      <w:r w:rsidR="003E6927">
        <w:rPr>
          <w:rFonts w:ascii="Times New Roman" w:hAnsi="Times New Roman" w:cs="Times New Roman"/>
          <w:sz w:val="24"/>
          <w:szCs w:val="24"/>
          <w:lang w:val="es-ES"/>
        </w:rPr>
        <w:t>Mauro Gómez Lucero</w:t>
      </w:r>
      <w:r w:rsidRPr="0040406D">
        <w:rPr>
          <w:rFonts w:ascii="Times New Roman" w:hAnsi="Times New Roman" w:cs="Times New Roman"/>
          <w:sz w:val="24"/>
          <w:szCs w:val="24"/>
          <w:lang w:val="es-ES"/>
        </w:rPr>
        <w:t xml:space="preserve"> mediante la cual solicita reducir la dedicación de su cargo de </w:t>
      </w:r>
      <w:r w:rsidR="003E6927">
        <w:rPr>
          <w:rFonts w:ascii="Times New Roman" w:hAnsi="Times New Roman" w:cs="Times New Roman"/>
          <w:sz w:val="24"/>
          <w:szCs w:val="24"/>
          <w:lang w:val="es-ES"/>
        </w:rPr>
        <w:t>Asistente de docencia</w:t>
      </w:r>
      <w:r w:rsidR="006123F8">
        <w:rPr>
          <w:rFonts w:ascii="Times New Roman" w:hAnsi="Times New Roman" w:cs="Times New Roman"/>
          <w:sz w:val="24"/>
          <w:szCs w:val="24"/>
          <w:lang w:val="es-ES"/>
        </w:rPr>
        <w:t xml:space="preserve"> con dedicación</w:t>
      </w:r>
      <w:r w:rsidRPr="0040406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0406D">
        <w:rPr>
          <w:rFonts w:ascii="Times New Roman" w:hAnsi="Times New Roman" w:cs="Times New Roman"/>
          <w:sz w:val="24"/>
          <w:szCs w:val="24"/>
          <w:lang w:val="es-ES"/>
        </w:rPr>
        <w:t>semiexclusiva</w:t>
      </w:r>
      <w:proofErr w:type="spellEnd"/>
      <w:r w:rsidR="003E6927">
        <w:rPr>
          <w:rFonts w:ascii="Times New Roman" w:hAnsi="Times New Roman" w:cs="Times New Roman"/>
          <w:sz w:val="24"/>
          <w:szCs w:val="24"/>
          <w:lang w:val="es-ES"/>
        </w:rPr>
        <w:t xml:space="preserve"> a simple</w:t>
      </w:r>
      <w:r w:rsidR="006123F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3E6927">
        <w:rPr>
          <w:rFonts w:ascii="Times New Roman" w:hAnsi="Times New Roman" w:cs="Times New Roman"/>
          <w:sz w:val="24"/>
          <w:szCs w:val="24"/>
          <w:lang w:val="es-ES"/>
        </w:rPr>
        <w:t>or</w:t>
      </w:r>
      <w:proofErr w:type="spellEnd"/>
      <w:r w:rsidR="003E6927">
        <w:rPr>
          <w:rFonts w:ascii="Times New Roman" w:hAnsi="Times New Roman" w:cs="Times New Roman"/>
          <w:sz w:val="24"/>
          <w:szCs w:val="24"/>
          <w:lang w:val="es-ES"/>
        </w:rPr>
        <w:t xml:space="preserve"> razones particulares</w:t>
      </w:r>
      <w:r w:rsidRPr="0040406D">
        <w:rPr>
          <w:rFonts w:ascii="Times New Roman" w:hAnsi="Times New Roman" w:cs="Times New Roman"/>
          <w:sz w:val="24"/>
          <w:szCs w:val="24"/>
          <w:lang w:val="es-ES"/>
        </w:rPr>
        <w:t>; y</w:t>
      </w:r>
    </w:p>
    <w:p w:rsidR="009D65F8" w:rsidRPr="000D4D8C" w:rsidRDefault="009D65F8" w:rsidP="0040406D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73A2A" w:rsidRPr="000D4D8C" w:rsidRDefault="00EA1902">
      <w:pPr>
        <w:pStyle w:val="justified"/>
        <w:rPr>
          <w:rFonts w:ascii="Times New Roman" w:hAnsi="Times New Roman" w:cs="Times New Roman"/>
        </w:rPr>
      </w:pPr>
      <w:r w:rsidRPr="000D4D8C">
        <w:rPr>
          <w:rStyle w:val="textoNegrita"/>
          <w:rFonts w:ascii="Times New Roman" w:hAnsi="Times New Roman" w:cs="Times New Roman"/>
        </w:rPr>
        <w:t xml:space="preserve"> CONSIDERANDO: </w:t>
      </w:r>
    </w:p>
    <w:p w:rsidR="00575DD2" w:rsidRDefault="00575DD2" w:rsidP="00575DD2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0406D">
        <w:rPr>
          <w:rFonts w:ascii="Times New Roman" w:hAnsi="Times New Roman" w:cs="Times New Roman"/>
          <w:sz w:val="24"/>
          <w:szCs w:val="24"/>
          <w:lang w:val="es-ES"/>
        </w:rPr>
        <w:t xml:space="preserve">Que el Dr. </w:t>
      </w:r>
      <w:r w:rsidR="003E6927">
        <w:rPr>
          <w:rFonts w:ascii="Times New Roman" w:hAnsi="Times New Roman" w:cs="Times New Roman"/>
          <w:sz w:val="24"/>
          <w:szCs w:val="24"/>
          <w:lang w:val="es-ES"/>
        </w:rPr>
        <w:t>Gómez Lucero</w:t>
      </w:r>
      <w:r w:rsidRPr="0040406D">
        <w:rPr>
          <w:rFonts w:ascii="Times New Roman" w:hAnsi="Times New Roman" w:cs="Times New Roman"/>
          <w:sz w:val="24"/>
          <w:szCs w:val="24"/>
          <w:lang w:val="es-ES"/>
        </w:rPr>
        <w:t xml:space="preserve"> fue designado</w:t>
      </w:r>
      <w:r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40406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3E6927">
        <w:rPr>
          <w:rFonts w:ascii="Times New Roman" w:hAnsi="Times New Roman" w:cs="Times New Roman"/>
          <w:sz w:val="24"/>
          <w:szCs w:val="24"/>
          <w:lang w:val="es-ES"/>
        </w:rPr>
        <w:t>por Resolución CDCIC-125/06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Pr="0040406D">
        <w:rPr>
          <w:rFonts w:ascii="Times New Roman" w:hAnsi="Times New Roman" w:cs="Times New Roman"/>
          <w:sz w:val="24"/>
          <w:szCs w:val="24"/>
          <w:lang w:val="es-ES"/>
        </w:rPr>
        <w:t xml:space="preserve">en un  cargo de </w:t>
      </w:r>
      <w:r w:rsidR="003E6927">
        <w:rPr>
          <w:rFonts w:ascii="Times New Roman" w:hAnsi="Times New Roman" w:cs="Times New Roman"/>
          <w:sz w:val="24"/>
          <w:szCs w:val="24"/>
          <w:lang w:val="es-ES"/>
        </w:rPr>
        <w:t xml:space="preserve">Asistente de Docencia </w:t>
      </w:r>
      <w:r w:rsidRPr="0040406D">
        <w:rPr>
          <w:rFonts w:ascii="Times New Roman" w:hAnsi="Times New Roman" w:cs="Times New Roman"/>
          <w:sz w:val="24"/>
          <w:szCs w:val="24"/>
          <w:lang w:val="es-ES"/>
        </w:rPr>
        <w:t xml:space="preserve">con dedicación </w:t>
      </w:r>
      <w:proofErr w:type="spellStart"/>
      <w:r w:rsidR="003E6927">
        <w:rPr>
          <w:rFonts w:ascii="Times New Roman" w:hAnsi="Times New Roman" w:cs="Times New Roman"/>
          <w:sz w:val="24"/>
          <w:szCs w:val="24"/>
          <w:lang w:val="es-ES"/>
        </w:rPr>
        <w:t>semi</w:t>
      </w:r>
      <w:r w:rsidRPr="0040406D">
        <w:rPr>
          <w:rFonts w:ascii="Times New Roman" w:hAnsi="Times New Roman" w:cs="Times New Roman"/>
          <w:sz w:val="24"/>
          <w:szCs w:val="24"/>
          <w:lang w:val="es-ES"/>
        </w:rPr>
        <w:t>exclusiva</w:t>
      </w:r>
      <w:proofErr w:type="spellEnd"/>
      <w:r w:rsidRPr="0040406D">
        <w:rPr>
          <w:rFonts w:ascii="Times New Roman" w:hAnsi="Times New Roman" w:cs="Times New Roman"/>
          <w:sz w:val="24"/>
          <w:szCs w:val="24"/>
          <w:lang w:val="es-ES"/>
        </w:rPr>
        <w:t xml:space="preserve"> en la asignatura </w:t>
      </w:r>
      <w:r w:rsidR="003E6927">
        <w:rPr>
          <w:rFonts w:ascii="Times New Roman" w:hAnsi="Times New Roman" w:cs="Times New Roman"/>
          <w:i/>
          <w:sz w:val="24"/>
          <w:szCs w:val="24"/>
          <w:lang w:val="es-ES"/>
        </w:rPr>
        <w:t>Lógica para Ciencias de la Computación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; </w:t>
      </w:r>
    </w:p>
    <w:p w:rsidR="00575DD2" w:rsidRDefault="00575DD2" w:rsidP="00575DD2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75DD2">
        <w:rPr>
          <w:rFonts w:ascii="Times New Roman" w:hAnsi="Times New Roman" w:cs="Times New Roman"/>
          <w:sz w:val="24"/>
          <w:szCs w:val="24"/>
          <w:lang w:val="es-ES"/>
        </w:rPr>
        <w:t>Que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acuerdo a lo establecido por la reglamentación vigente,</w:t>
      </w:r>
      <w:r w:rsidRPr="00575DD2">
        <w:rPr>
          <w:rFonts w:ascii="Times New Roman" w:hAnsi="Times New Roman" w:cs="Times New Roman"/>
          <w:sz w:val="24"/>
          <w:szCs w:val="24"/>
          <w:lang w:val="es-ES"/>
        </w:rPr>
        <w:t xml:space="preserve"> los Consejos Departamentales podrán resolver el cambio de dedicación de docentes que así lo soliciten, siempre que sea presupuestariamente factible y que hayan transcurrido más de dos (2) años desde la efectiva posesión del cargo; </w:t>
      </w:r>
    </w:p>
    <w:p w:rsidR="00066F0E" w:rsidRPr="006B2B4F" w:rsidRDefault="00066F0E" w:rsidP="001F45A5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D4D8C">
        <w:rPr>
          <w:rStyle w:val="textoComun"/>
          <w:rFonts w:ascii="Times New Roman" w:hAnsi="Times New Roman" w:cs="Times New Roman"/>
        </w:rPr>
        <w:t>Que el Consejo Departamental aprobó</w:t>
      </w:r>
      <w:r w:rsidR="00824D44">
        <w:rPr>
          <w:rStyle w:val="textoComun"/>
          <w:rFonts w:ascii="Times New Roman" w:hAnsi="Times New Roman" w:cs="Times New Roman"/>
        </w:rPr>
        <w:t xml:space="preserve"> en su reunión del 17 de diciembre de 2019</w:t>
      </w:r>
      <w:r w:rsidRPr="000D4D8C">
        <w:rPr>
          <w:rStyle w:val="textoComun"/>
          <w:rFonts w:ascii="Times New Roman" w:hAnsi="Times New Roman" w:cs="Times New Roman"/>
        </w:rPr>
        <w:t xml:space="preserve"> </w:t>
      </w:r>
      <w:r w:rsidR="00824D44">
        <w:rPr>
          <w:rStyle w:val="textoComun"/>
          <w:rFonts w:ascii="Times New Roman" w:hAnsi="Times New Roman" w:cs="Times New Roman"/>
        </w:rPr>
        <w:t>dicha baja de dedicación</w:t>
      </w:r>
      <w:r w:rsidRPr="000D4D8C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92FCE" w:rsidRDefault="00FF2CB6" w:rsidP="00A92FCE">
      <w:pPr>
        <w:pStyle w:val="Textoindependiente"/>
        <w:jc w:val="both"/>
        <w:rPr>
          <w:rFonts w:ascii="Times New Roman" w:hAnsi="Times New Roman"/>
          <w:szCs w:val="24"/>
          <w:lang w:val="es-ES"/>
        </w:rPr>
      </w:pPr>
      <w:r>
        <w:rPr>
          <w:rStyle w:val="textoComun"/>
          <w:rFonts w:ascii="Times New Roman" w:eastAsia="Arial" w:hAnsi="Times New Roman"/>
          <w:b/>
          <w:lang w:val="es-AR" w:eastAsia="es-AR"/>
        </w:rPr>
        <w:t>ARTICULO 1º:</w:t>
      </w:r>
      <w:r w:rsidR="00CF0A83" w:rsidRPr="00CF0A83">
        <w:rPr>
          <w:rStyle w:val="textoComun"/>
          <w:rFonts w:ascii="Times New Roman" w:eastAsia="Arial" w:hAnsi="Times New Roman"/>
          <w:lang w:val="es-AR" w:eastAsia="es-AR"/>
        </w:rPr>
        <w:t xml:space="preserve"> </w:t>
      </w:r>
      <w:r w:rsidR="00575DD2">
        <w:rPr>
          <w:rFonts w:ascii="Times New Roman" w:hAnsi="Times New Roman"/>
          <w:szCs w:val="24"/>
          <w:lang w:val="es-ES"/>
        </w:rPr>
        <w:t>Reducir a partir del 01</w:t>
      </w:r>
      <w:r w:rsidR="00A92FCE" w:rsidRPr="00A92FCE">
        <w:rPr>
          <w:rFonts w:ascii="Times New Roman" w:hAnsi="Times New Roman"/>
          <w:szCs w:val="24"/>
          <w:lang w:val="es-ES"/>
        </w:rPr>
        <w:t xml:space="preserve"> </w:t>
      </w:r>
      <w:r w:rsidR="003E6927">
        <w:rPr>
          <w:rFonts w:ascii="Times New Roman" w:hAnsi="Times New Roman"/>
          <w:szCs w:val="24"/>
          <w:lang w:val="es-ES"/>
        </w:rPr>
        <w:t>febrero</w:t>
      </w:r>
      <w:r w:rsidR="00575DD2">
        <w:rPr>
          <w:rFonts w:ascii="Times New Roman" w:hAnsi="Times New Roman"/>
          <w:szCs w:val="24"/>
          <w:lang w:val="es-ES"/>
        </w:rPr>
        <w:t xml:space="preserve"> </w:t>
      </w:r>
      <w:r w:rsidR="003E6927">
        <w:rPr>
          <w:rFonts w:ascii="Times New Roman" w:hAnsi="Times New Roman"/>
          <w:szCs w:val="24"/>
          <w:lang w:val="es-ES"/>
        </w:rPr>
        <w:t>de 2020</w:t>
      </w:r>
      <w:r w:rsidR="00A92FCE" w:rsidRPr="00A92FCE">
        <w:rPr>
          <w:rFonts w:ascii="Times New Roman" w:hAnsi="Times New Roman"/>
          <w:szCs w:val="24"/>
          <w:lang w:val="es-ES"/>
        </w:rPr>
        <w:t xml:space="preserve"> la dedicación del </w:t>
      </w:r>
      <w:r w:rsidR="00A92FCE">
        <w:rPr>
          <w:rFonts w:ascii="Times New Roman" w:hAnsi="Times New Roman"/>
          <w:b/>
          <w:szCs w:val="24"/>
          <w:lang w:val="es-ES"/>
        </w:rPr>
        <w:t xml:space="preserve">Doctor </w:t>
      </w:r>
      <w:r w:rsidR="003E6927">
        <w:rPr>
          <w:rFonts w:ascii="Times New Roman" w:hAnsi="Times New Roman"/>
          <w:b/>
          <w:szCs w:val="24"/>
          <w:lang w:val="es-ES"/>
        </w:rPr>
        <w:t>Mauro Javier GÓMEZ LUCERO</w:t>
      </w:r>
      <w:r w:rsidR="00A92FCE">
        <w:rPr>
          <w:rFonts w:ascii="Times New Roman" w:hAnsi="Times New Roman"/>
          <w:szCs w:val="24"/>
          <w:lang w:val="es-ES"/>
        </w:rPr>
        <w:t xml:space="preserve"> </w:t>
      </w:r>
      <w:r w:rsidR="003E6927">
        <w:rPr>
          <w:rFonts w:ascii="Times New Roman" w:hAnsi="Times New Roman"/>
          <w:b/>
          <w:szCs w:val="24"/>
          <w:lang w:val="es-ES"/>
        </w:rPr>
        <w:t>(</w:t>
      </w:r>
      <w:proofErr w:type="spellStart"/>
      <w:r w:rsidR="003E6927">
        <w:rPr>
          <w:rFonts w:ascii="Times New Roman" w:hAnsi="Times New Roman"/>
          <w:b/>
          <w:szCs w:val="24"/>
          <w:lang w:val="es-ES"/>
        </w:rPr>
        <w:t>Leg</w:t>
      </w:r>
      <w:proofErr w:type="spellEnd"/>
      <w:r w:rsidR="003E6927">
        <w:rPr>
          <w:rFonts w:ascii="Times New Roman" w:hAnsi="Times New Roman"/>
          <w:b/>
          <w:szCs w:val="24"/>
          <w:lang w:val="es-ES"/>
        </w:rPr>
        <w:t>. 10556</w:t>
      </w:r>
      <w:r w:rsidR="00575DD2">
        <w:rPr>
          <w:rFonts w:ascii="Times New Roman" w:hAnsi="Times New Roman"/>
          <w:b/>
          <w:szCs w:val="24"/>
          <w:lang w:val="es-ES"/>
        </w:rPr>
        <w:t xml:space="preserve"> *Cargo de Planta </w:t>
      </w:r>
      <w:r w:rsidR="003E6927">
        <w:rPr>
          <w:rFonts w:ascii="Times New Roman" w:hAnsi="Times New Roman"/>
          <w:b/>
          <w:szCs w:val="24"/>
          <w:lang w:val="es-ES"/>
        </w:rPr>
        <w:t>27021962</w:t>
      </w:r>
      <w:r w:rsidR="00A92FCE" w:rsidRPr="00555A7F">
        <w:rPr>
          <w:rFonts w:ascii="Times New Roman" w:hAnsi="Times New Roman"/>
          <w:b/>
          <w:szCs w:val="24"/>
          <w:lang w:val="es-ES"/>
        </w:rPr>
        <w:t>)</w:t>
      </w:r>
      <w:r w:rsidR="00A92FCE">
        <w:rPr>
          <w:rFonts w:ascii="Times New Roman" w:hAnsi="Times New Roman"/>
          <w:szCs w:val="24"/>
          <w:lang w:val="es-ES"/>
        </w:rPr>
        <w:t xml:space="preserve">, de </w:t>
      </w:r>
      <w:proofErr w:type="spellStart"/>
      <w:r w:rsidR="003E6927">
        <w:rPr>
          <w:rFonts w:ascii="Times New Roman" w:hAnsi="Times New Roman"/>
          <w:szCs w:val="24"/>
          <w:lang w:val="es-ES"/>
        </w:rPr>
        <w:t>semi</w:t>
      </w:r>
      <w:r w:rsidR="00A92FCE" w:rsidRPr="00A92FCE">
        <w:rPr>
          <w:rFonts w:ascii="Times New Roman" w:hAnsi="Times New Roman"/>
          <w:szCs w:val="24"/>
          <w:lang w:val="es-ES"/>
        </w:rPr>
        <w:t>exclusiva</w:t>
      </w:r>
      <w:proofErr w:type="spellEnd"/>
      <w:r w:rsidR="00A92FCE" w:rsidRPr="00A92FCE">
        <w:rPr>
          <w:rFonts w:ascii="Times New Roman" w:hAnsi="Times New Roman"/>
          <w:szCs w:val="24"/>
          <w:lang w:val="es-ES"/>
        </w:rPr>
        <w:t xml:space="preserve"> a s</w:t>
      </w:r>
      <w:r w:rsidR="003E6927">
        <w:rPr>
          <w:rFonts w:ascii="Times New Roman" w:hAnsi="Times New Roman"/>
          <w:szCs w:val="24"/>
          <w:lang w:val="es-ES"/>
        </w:rPr>
        <w:t>imple</w:t>
      </w:r>
      <w:r w:rsidR="00A92FCE" w:rsidRPr="00A92FCE">
        <w:rPr>
          <w:rFonts w:ascii="Times New Roman" w:hAnsi="Times New Roman"/>
          <w:szCs w:val="24"/>
          <w:lang w:val="es-ES"/>
        </w:rPr>
        <w:t xml:space="preserve">, en su cargo de </w:t>
      </w:r>
      <w:r w:rsidR="003E6927">
        <w:rPr>
          <w:rFonts w:ascii="Times New Roman" w:hAnsi="Times New Roman"/>
          <w:szCs w:val="24"/>
          <w:lang w:val="es-ES"/>
        </w:rPr>
        <w:t xml:space="preserve">Asistente de Docencia </w:t>
      </w:r>
      <w:r w:rsidR="00A92FCE" w:rsidRPr="00A92FCE">
        <w:rPr>
          <w:rFonts w:ascii="Times New Roman" w:hAnsi="Times New Roman"/>
          <w:szCs w:val="24"/>
          <w:lang w:val="es-ES"/>
        </w:rPr>
        <w:t>en la asignatura “</w:t>
      </w:r>
      <w:r w:rsidR="003E6927">
        <w:rPr>
          <w:rFonts w:ascii="Times New Roman" w:hAnsi="Times New Roman"/>
          <w:i/>
          <w:szCs w:val="24"/>
          <w:lang w:val="es-ES"/>
        </w:rPr>
        <w:t>Lógica para Ciencias de la Computación</w:t>
      </w:r>
      <w:r w:rsidR="00A92FCE" w:rsidRPr="00A92FCE">
        <w:rPr>
          <w:rFonts w:ascii="Times New Roman" w:hAnsi="Times New Roman"/>
          <w:i/>
          <w:szCs w:val="24"/>
          <w:lang w:val="es-ES"/>
        </w:rPr>
        <w:t>”</w:t>
      </w:r>
      <w:r w:rsidR="003E6927">
        <w:rPr>
          <w:rFonts w:ascii="Times New Roman" w:hAnsi="Times New Roman"/>
          <w:szCs w:val="24"/>
          <w:lang w:val="es-ES"/>
        </w:rPr>
        <w:t xml:space="preserve"> (Cód. 5704</w:t>
      </w:r>
      <w:r w:rsidR="00A92FCE" w:rsidRPr="00A92FCE">
        <w:rPr>
          <w:rFonts w:ascii="Times New Roman" w:hAnsi="Times New Roman"/>
          <w:szCs w:val="24"/>
          <w:lang w:val="es-ES"/>
        </w:rPr>
        <w:t>), manteniendo su carácter ordinario</w:t>
      </w:r>
      <w:r w:rsidR="00C038F8">
        <w:rPr>
          <w:rFonts w:ascii="Times New Roman" w:hAnsi="Times New Roman"/>
          <w:szCs w:val="24"/>
          <w:lang w:val="es-ES"/>
        </w:rPr>
        <w:t>.-</w:t>
      </w:r>
    </w:p>
    <w:p w:rsidR="004B0D8D" w:rsidRPr="004B0D8D" w:rsidRDefault="004B0D8D" w:rsidP="00A92FCE">
      <w:pPr>
        <w:pStyle w:val="Textoindependiente"/>
        <w:jc w:val="both"/>
        <w:rPr>
          <w:rFonts w:ascii="Times New Roman" w:hAnsi="Times New Roman"/>
          <w:szCs w:val="24"/>
          <w:lang w:val="es-ES"/>
        </w:rPr>
      </w:pPr>
      <w:r>
        <w:rPr>
          <w:rStyle w:val="textoComun"/>
          <w:rFonts w:ascii="Times New Roman" w:hAnsi="Times New Roman"/>
          <w:b/>
        </w:rPr>
        <w:t>ARTICULO 2º:</w:t>
      </w:r>
      <w:r>
        <w:rPr>
          <w:rStyle w:val="textoComun"/>
          <w:rFonts w:ascii="Times New Roman" w:hAnsi="Times New Roman"/>
          <w:b/>
        </w:rPr>
        <w:t xml:space="preserve"> </w:t>
      </w:r>
      <w:r w:rsidRPr="004B0D8D">
        <w:rPr>
          <w:rStyle w:val="textoComun"/>
          <w:rFonts w:ascii="Times New Roman" w:hAnsi="Times New Roman"/>
        </w:rPr>
        <w:t>El cargo mencionado en el Art. 1</w:t>
      </w:r>
      <w:bookmarkStart w:id="0" w:name="_GoBack"/>
      <w:bookmarkEnd w:id="0"/>
      <w:r w:rsidRPr="004B0D8D">
        <w:rPr>
          <w:rStyle w:val="textoComun"/>
          <w:rFonts w:ascii="Times New Roman" w:hAnsi="Times New Roman"/>
        </w:rPr>
        <w:t>º) será afectada presupuestariamente a la reestructuración planteada por Resolución CDCIC-348/19 (</w:t>
      </w:r>
      <w:proofErr w:type="spellStart"/>
      <w:r w:rsidRPr="004B0D8D">
        <w:rPr>
          <w:rStyle w:val="textoComun"/>
          <w:rFonts w:ascii="Times New Roman" w:hAnsi="Times New Roman"/>
        </w:rPr>
        <w:t>Expte</w:t>
      </w:r>
      <w:proofErr w:type="spellEnd"/>
      <w:r w:rsidRPr="004B0D8D">
        <w:rPr>
          <w:rStyle w:val="textoComun"/>
          <w:rFonts w:ascii="Times New Roman" w:hAnsi="Times New Roman"/>
        </w:rPr>
        <w:t>. 106/2020).</w:t>
      </w:r>
    </w:p>
    <w:p w:rsidR="009D65F8" w:rsidRDefault="007461F3" w:rsidP="009D65F8">
      <w:pPr>
        <w:pStyle w:val="Textoindependiente"/>
        <w:spacing w:after="160" w:line="259" w:lineRule="auto"/>
        <w:jc w:val="both"/>
        <w:rPr>
          <w:rFonts w:ascii="Times New Roman" w:hAnsi="Times New Roman"/>
          <w:szCs w:val="24"/>
          <w:lang w:val="es-AR"/>
        </w:rPr>
      </w:pPr>
      <w:r>
        <w:rPr>
          <w:rStyle w:val="textoComun"/>
          <w:rFonts w:ascii="Times New Roman" w:hAnsi="Times New Roman"/>
          <w:b/>
        </w:rPr>
        <w:t xml:space="preserve">ARTICULO </w:t>
      </w:r>
      <w:r w:rsidR="004B0D8D">
        <w:rPr>
          <w:rStyle w:val="textoComun"/>
          <w:rFonts w:ascii="Times New Roman" w:hAnsi="Times New Roman"/>
          <w:b/>
        </w:rPr>
        <w:t>3</w:t>
      </w:r>
      <w:r w:rsidR="007D179A">
        <w:rPr>
          <w:rStyle w:val="textoComun"/>
          <w:rFonts w:ascii="Times New Roman" w:hAnsi="Times New Roman"/>
          <w:b/>
        </w:rPr>
        <w:t>º:</w:t>
      </w:r>
      <w:r w:rsidR="007D179A" w:rsidRPr="00CF0A83">
        <w:rPr>
          <w:rStyle w:val="textoComun"/>
          <w:rFonts w:ascii="Times New Roman" w:hAnsi="Times New Roman"/>
        </w:rPr>
        <w:t xml:space="preserve"> </w:t>
      </w:r>
      <w:r w:rsidR="00A92FCE" w:rsidRPr="00A92FCE">
        <w:rPr>
          <w:rFonts w:ascii="Times New Roman" w:hAnsi="Times New Roman"/>
          <w:szCs w:val="24"/>
          <w:lang w:val="es-ES"/>
        </w:rPr>
        <w:t>Regístrese; pase a la Dirección General de Personal a sus efectos; gírese a la Dirección General de Economía y Finanzas a los fines que corresponda; cumplido, archívese.-</w:t>
      </w:r>
    </w:p>
    <w:sectPr w:rsidR="009D65F8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D4D8C"/>
    <w:rsid w:val="00142B22"/>
    <w:rsid w:val="00154066"/>
    <w:rsid w:val="001F45A5"/>
    <w:rsid w:val="00247D77"/>
    <w:rsid w:val="002B4CD1"/>
    <w:rsid w:val="002B6191"/>
    <w:rsid w:val="002D3F4A"/>
    <w:rsid w:val="003C7040"/>
    <w:rsid w:val="003D6FAB"/>
    <w:rsid w:val="003E0E72"/>
    <w:rsid w:val="003E6927"/>
    <w:rsid w:val="0040406D"/>
    <w:rsid w:val="004B0D8D"/>
    <w:rsid w:val="004F01CB"/>
    <w:rsid w:val="004F29C7"/>
    <w:rsid w:val="00525174"/>
    <w:rsid w:val="00542B06"/>
    <w:rsid w:val="00545EE0"/>
    <w:rsid w:val="00555A7F"/>
    <w:rsid w:val="00575DD2"/>
    <w:rsid w:val="005C4B87"/>
    <w:rsid w:val="006123F8"/>
    <w:rsid w:val="00690C9A"/>
    <w:rsid w:val="006912A2"/>
    <w:rsid w:val="006A2A59"/>
    <w:rsid w:val="006B2B4F"/>
    <w:rsid w:val="006B4700"/>
    <w:rsid w:val="007453B7"/>
    <w:rsid w:val="007461F3"/>
    <w:rsid w:val="007D179A"/>
    <w:rsid w:val="007F7F87"/>
    <w:rsid w:val="008131F6"/>
    <w:rsid w:val="00816992"/>
    <w:rsid w:val="00824D44"/>
    <w:rsid w:val="00824FDF"/>
    <w:rsid w:val="008529C4"/>
    <w:rsid w:val="008C1377"/>
    <w:rsid w:val="008D393B"/>
    <w:rsid w:val="00927E9D"/>
    <w:rsid w:val="00963345"/>
    <w:rsid w:val="009B377C"/>
    <w:rsid w:val="009D65F8"/>
    <w:rsid w:val="009F2DC8"/>
    <w:rsid w:val="00A20D65"/>
    <w:rsid w:val="00A73A2A"/>
    <w:rsid w:val="00A92FCE"/>
    <w:rsid w:val="00AC7F00"/>
    <w:rsid w:val="00BD7A50"/>
    <w:rsid w:val="00C038F8"/>
    <w:rsid w:val="00C10193"/>
    <w:rsid w:val="00C55E22"/>
    <w:rsid w:val="00C669FB"/>
    <w:rsid w:val="00CF0A83"/>
    <w:rsid w:val="00D721F8"/>
    <w:rsid w:val="00DE1D98"/>
    <w:rsid w:val="00E403B2"/>
    <w:rsid w:val="00E53C7F"/>
    <w:rsid w:val="00EA1902"/>
    <w:rsid w:val="00EB3651"/>
    <w:rsid w:val="00F15037"/>
    <w:rsid w:val="00F41606"/>
    <w:rsid w:val="00FB0389"/>
    <w:rsid w:val="00FF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independiente">
    <w:name w:val="Body Text"/>
    <w:basedOn w:val="Normal"/>
    <w:link w:val="TextoindependienteCar"/>
    <w:rsid w:val="00CF0A83"/>
    <w:pPr>
      <w:spacing w:after="120" w:line="240" w:lineRule="auto"/>
    </w:pPr>
    <w:rPr>
      <w:rFonts w:eastAsia="Times New Roman" w:cs="Times New Roman"/>
      <w:sz w:val="24"/>
      <w:lang w:val="es-ES_tradnl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CF0A83"/>
    <w:rPr>
      <w:rFonts w:eastAsia="Times New Roman" w:cs="Times New Roman"/>
      <w:sz w:val="24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4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Barbara B. Camelli</cp:lastModifiedBy>
  <cp:revision>7</cp:revision>
  <dcterms:created xsi:type="dcterms:W3CDTF">2020-02-04T12:19:00Z</dcterms:created>
  <dcterms:modified xsi:type="dcterms:W3CDTF">2020-02-18T13:17:00Z</dcterms:modified>
  <cp:category/>
</cp:coreProperties>
</file>